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63" w:rsidRDefault="00B80D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0D63" w:rsidRDefault="00B80D63">
      <w:pPr>
        <w:pStyle w:val="ConsPlusNormal"/>
        <w:outlineLvl w:val="0"/>
      </w:pPr>
    </w:p>
    <w:p w:rsidR="00B80D63" w:rsidRDefault="00B80D63">
      <w:pPr>
        <w:pStyle w:val="ConsPlusTitle"/>
        <w:jc w:val="center"/>
        <w:outlineLvl w:val="0"/>
      </w:pPr>
      <w:r>
        <w:t>ГУБЕРНАТОР ЛЕНИНГРАДСКОЙ ОБЛАСТИ</w:t>
      </w:r>
    </w:p>
    <w:p w:rsidR="00B80D63" w:rsidRDefault="00B80D63">
      <w:pPr>
        <w:pStyle w:val="ConsPlusTitle"/>
      </w:pPr>
    </w:p>
    <w:p w:rsidR="00B80D63" w:rsidRDefault="00B80D63">
      <w:pPr>
        <w:pStyle w:val="ConsPlusTitle"/>
        <w:jc w:val="center"/>
      </w:pPr>
      <w:r>
        <w:t>ПОСТАНОВЛЕНИЕ</w:t>
      </w:r>
    </w:p>
    <w:p w:rsidR="00B80D63" w:rsidRDefault="00B80D63">
      <w:pPr>
        <w:pStyle w:val="ConsPlusTitle"/>
        <w:jc w:val="center"/>
      </w:pPr>
      <w:r>
        <w:t>от 19 сентября 2018 г. N 58-пг</w:t>
      </w:r>
    </w:p>
    <w:p w:rsidR="00B80D63" w:rsidRDefault="00B80D63">
      <w:pPr>
        <w:pStyle w:val="ConsPlusTitle"/>
      </w:pPr>
    </w:p>
    <w:p w:rsidR="00B80D63" w:rsidRDefault="00B80D63">
      <w:pPr>
        <w:pStyle w:val="ConsPlusTitle"/>
        <w:jc w:val="center"/>
      </w:pPr>
      <w:r>
        <w:t>ОБ УТВЕРЖДЕНИИ ПЕРЕЧНЯ ДОЛЖНОСТЕЙ, ПО КОТОРЫМ</w:t>
      </w:r>
    </w:p>
    <w:p w:rsidR="00B80D63" w:rsidRDefault="00B80D63">
      <w:pPr>
        <w:pStyle w:val="ConsPlusTitle"/>
        <w:jc w:val="center"/>
      </w:pPr>
      <w:r>
        <w:t>ПРЕДУСМАТРИВАЕТСЯ РОТАЦИЯ ГОСУДАРСТВЕННЫХ ГРАЖДАНСКИХ</w:t>
      </w:r>
    </w:p>
    <w:p w:rsidR="00B80D63" w:rsidRDefault="00B80D63">
      <w:pPr>
        <w:pStyle w:val="ConsPlusTitle"/>
        <w:jc w:val="center"/>
      </w:pPr>
      <w:r>
        <w:t>СЛУЖАЩИХ ЛЕНИНГРАДСКОЙ ОБЛАСТИ В ОРГАНАХ ИСПОЛНИТЕЛЬНОЙ</w:t>
      </w:r>
    </w:p>
    <w:p w:rsidR="00B80D63" w:rsidRDefault="00B80D63">
      <w:pPr>
        <w:pStyle w:val="ConsPlusTitle"/>
        <w:jc w:val="center"/>
      </w:pPr>
      <w:r>
        <w:t>ВЛАСТИ ЛЕНИНГРАДСКОЙ ОБЛАСТИ, ПЛАНА ПРОВЕДЕНИЯ РОТАЦИИ</w:t>
      </w:r>
    </w:p>
    <w:p w:rsidR="00B80D63" w:rsidRDefault="00B80D63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B80D63" w:rsidRDefault="00B80D63">
      <w:pPr>
        <w:pStyle w:val="ConsPlusTitle"/>
        <w:jc w:val="center"/>
      </w:pPr>
      <w:r>
        <w:t>В ОРГАНАХ ИСПОЛНИТЕЛЬНОЙ ВЛАСТИ ЛЕНИНГРАДСКОЙ ОБЛАСТИ</w:t>
      </w:r>
    </w:p>
    <w:p w:rsidR="00B80D63" w:rsidRDefault="00B80D63">
      <w:pPr>
        <w:pStyle w:val="ConsPlusTitle"/>
        <w:jc w:val="center"/>
      </w:pPr>
      <w:r>
        <w:t>НА ПЕРИОД ДО 2022 ГОДА И О ПРИЗНАНИИ УТРАТИВШИМИ СИЛУ</w:t>
      </w:r>
    </w:p>
    <w:p w:rsidR="00B80D63" w:rsidRDefault="00B80D63">
      <w:pPr>
        <w:pStyle w:val="ConsPlusTitle"/>
        <w:jc w:val="center"/>
      </w:pPr>
      <w:r>
        <w:t>ОТДЕЛЬНЫХ ПОСТАНОВЛЕНИЙ ГУБЕРНАТОРА ЛЕНИНГРАДСКОЙ ОБЛАСТИ</w:t>
      </w:r>
    </w:p>
    <w:p w:rsidR="00B80D63" w:rsidRDefault="00B80D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0D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3" w:rsidRDefault="00B80D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3" w:rsidRDefault="00B80D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0D63" w:rsidRDefault="00B80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D63" w:rsidRDefault="00B80D6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B80D63" w:rsidRDefault="00B80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6" w:history="1">
              <w:r>
                <w:rPr>
                  <w:color w:val="0000FF"/>
                </w:rPr>
                <w:t>N 55-пг</w:t>
              </w:r>
            </w:hyperlink>
            <w:r>
              <w:rPr>
                <w:color w:val="392C69"/>
              </w:rPr>
              <w:t xml:space="preserve">, от 13.05.2020 </w:t>
            </w:r>
            <w:hyperlink r:id="rId7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25.06.2021 </w:t>
            </w:r>
            <w:hyperlink r:id="rId8" w:history="1">
              <w:r>
                <w:rPr>
                  <w:color w:val="0000FF"/>
                </w:rPr>
                <w:t>N 52-пг</w:t>
              </w:r>
            </w:hyperlink>
            <w:r>
              <w:rPr>
                <w:color w:val="392C69"/>
              </w:rPr>
              <w:t>,</w:t>
            </w:r>
          </w:p>
          <w:p w:rsidR="00B80D63" w:rsidRDefault="00B80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14.07.2021 </w:t>
            </w:r>
            <w:hyperlink r:id="rId9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3" w:rsidRDefault="00B80D63">
            <w:pPr>
              <w:spacing w:after="1" w:line="0" w:lineRule="atLeast"/>
            </w:pPr>
          </w:p>
        </w:tc>
      </w:tr>
    </w:tbl>
    <w:p w:rsidR="00B80D63" w:rsidRDefault="00B80D63">
      <w:pPr>
        <w:pStyle w:val="ConsPlusNormal"/>
      </w:pPr>
    </w:p>
    <w:p w:rsidR="00B80D63" w:rsidRDefault="00B80D63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60.1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1" w:history="1">
        <w:r>
          <w:rPr>
            <w:color w:val="0000FF"/>
          </w:rPr>
          <w:t>статьей 22</w:t>
        </w:r>
      </w:hyperlink>
      <w:r>
        <w:t xml:space="preserve"> областного закона от 25 февраля 2005 года N 11-оз "О правовом регулировании государственной гражданской службы Ленинградской области" постановляю:</w:t>
      </w:r>
    </w:p>
    <w:p w:rsidR="00B80D63" w:rsidRDefault="00B80D63">
      <w:pPr>
        <w:pStyle w:val="ConsPlusNormal"/>
      </w:pPr>
    </w:p>
    <w:p w:rsidR="00B80D63" w:rsidRDefault="00B80D63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области, согласно приложению 1 к настоящему постановлению.</w:t>
      </w:r>
    </w:p>
    <w:p w:rsidR="00B80D63" w:rsidRDefault="00B80D6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6" w:history="1">
        <w:r>
          <w:rPr>
            <w:color w:val="0000FF"/>
          </w:rPr>
          <w:t>План</w:t>
        </w:r>
      </w:hyperlink>
      <w:r>
        <w:t xml:space="preserve"> проведения ротации государственных гражданских служащих Ленинградской области в органах исполнительной власти Ленинградской области на период до 2022 года согласно приложению 2 к настоящему постановлению.</w:t>
      </w:r>
    </w:p>
    <w:p w:rsidR="00B80D63" w:rsidRDefault="00B80D63">
      <w:pPr>
        <w:pStyle w:val="ConsPlusNormal"/>
        <w:spacing w:before="220"/>
        <w:ind w:firstLine="540"/>
        <w:jc w:val="both"/>
      </w:pPr>
      <w:r>
        <w:t xml:space="preserve">3. Признать утратившими силу постановления Губернатора Ленинградской области согласно </w:t>
      </w:r>
      <w:hyperlink w:anchor="P197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постановлению.</w:t>
      </w:r>
    </w:p>
    <w:p w:rsidR="00B80D63" w:rsidRDefault="00B80D63">
      <w:pPr>
        <w:pStyle w:val="ConsPlusNormal"/>
      </w:pPr>
    </w:p>
    <w:p w:rsidR="00B80D63" w:rsidRDefault="00B80D63">
      <w:pPr>
        <w:pStyle w:val="ConsPlusNormal"/>
        <w:jc w:val="right"/>
      </w:pPr>
      <w:r>
        <w:t>Губернатор</w:t>
      </w:r>
    </w:p>
    <w:p w:rsidR="00B80D63" w:rsidRDefault="00B80D63">
      <w:pPr>
        <w:pStyle w:val="ConsPlusNormal"/>
        <w:jc w:val="right"/>
      </w:pPr>
      <w:r>
        <w:t>Ленинградской области</w:t>
      </w:r>
    </w:p>
    <w:p w:rsidR="00B80D63" w:rsidRDefault="00B80D63">
      <w:pPr>
        <w:pStyle w:val="ConsPlusNormal"/>
        <w:jc w:val="right"/>
      </w:pPr>
      <w:r>
        <w:t>А.Дрозденко</w:t>
      </w:r>
    </w:p>
    <w:p w:rsidR="00B80D63" w:rsidRDefault="00B80D63">
      <w:pPr>
        <w:pStyle w:val="ConsPlusNormal"/>
      </w:pPr>
    </w:p>
    <w:p w:rsidR="00B80D63" w:rsidRDefault="00B80D63">
      <w:pPr>
        <w:pStyle w:val="ConsPlusNormal"/>
      </w:pPr>
    </w:p>
    <w:p w:rsidR="00B80D63" w:rsidRDefault="00B80D63">
      <w:pPr>
        <w:pStyle w:val="ConsPlusNormal"/>
      </w:pPr>
    </w:p>
    <w:p w:rsidR="00B80D63" w:rsidRDefault="00B80D63">
      <w:pPr>
        <w:pStyle w:val="ConsPlusNormal"/>
      </w:pPr>
    </w:p>
    <w:p w:rsidR="00B80D63" w:rsidRDefault="00B80D63">
      <w:pPr>
        <w:pStyle w:val="ConsPlusNormal"/>
      </w:pPr>
    </w:p>
    <w:p w:rsidR="00B80D63" w:rsidRDefault="00B80D63">
      <w:pPr>
        <w:pStyle w:val="ConsPlusNormal"/>
        <w:jc w:val="right"/>
        <w:outlineLvl w:val="0"/>
      </w:pPr>
      <w:r>
        <w:t>УТВЕРЖДЕН</w:t>
      </w:r>
    </w:p>
    <w:p w:rsidR="00B80D63" w:rsidRDefault="00B80D63">
      <w:pPr>
        <w:pStyle w:val="ConsPlusNormal"/>
        <w:jc w:val="right"/>
      </w:pPr>
      <w:r>
        <w:t>постановлением Губернатора</w:t>
      </w:r>
    </w:p>
    <w:p w:rsidR="00B80D63" w:rsidRDefault="00B80D63">
      <w:pPr>
        <w:pStyle w:val="ConsPlusNormal"/>
        <w:jc w:val="right"/>
      </w:pPr>
      <w:r>
        <w:t>Ленинградской области</w:t>
      </w:r>
    </w:p>
    <w:p w:rsidR="00B80D63" w:rsidRDefault="00B80D63">
      <w:pPr>
        <w:pStyle w:val="ConsPlusNormal"/>
        <w:jc w:val="right"/>
      </w:pPr>
      <w:r>
        <w:t>от 19.09.2018 N 58-пг</w:t>
      </w:r>
    </w:p>
    <w:p w:rsidR="00B80D63" w:rsidRDefault="00B80D63">
      <w:pPr>
        <w:pStyle w:val="ConsPlusNormal"/>
        <w:jc w:val="right"/>
      </w:pPr>
      <w:r>
        <w:t>(приложение 1)</w:t>
      </w:r>
    </w:p>
    <w:p w:rsidR="00B80D63" w:rsidRDefault="00B80D63">
      <w:pPr>
        <w:pStyle w:val="ConsPlusNormal"/>
      </w:pPr>
    </w:p>
    <w:p w:rsidR="00B80D63" w:rsidRDefault="00B80D63">
      <w:pPr>
        <w:pStyle w:val="ConsPlusTitle"/>
        <w:jc w:val="center"/>
      </w:pPr>
      <w:bookmarkStart w:id="0" w:name="P39"/>
      <w:bookmarkEnd w:id="0"/>
      <w:r>
        <w:t>ПЕРЕЧЕНЬ</w:t>
      </w:r>
    </w:p>
    <w:p w:rsidR="00B80D63" w:rsidRDefault="00B80D63">
      <w:pPr>
        <w:pStyle w:val="ConsPlusTitle"/>
        <w:jc w:val="center"/>
      </w:pPr>
      <w:r>
        <w:lastRenderedPageBreak/>
        <w:t>ДОЛЖНОСТЕЙ, ПО КОТОРЫМ ПРЕДУСМАТРИВАЕТСЯ РОТАЦИЯ</w:t>
      </w:r>
    </w:p>
    <w:p w:rsidR="00B80D63" w:rsidRDefault="00B80D63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B80D63" w:rsidRDefault="00B80D63">
      <w:pPr>
        <w:pStyle w:val="ConsPlusTitle"/>
        <w:jc w:val="center"/>
      </w:pPr>
      <w:r>
        <w:t>В ОРГАНАХ ИСПОЛНИТЕЛЬНОЙ ВЛАСТИ ЛЕНИНГРАДСКОЙ ОБЛАСТИ</w:t>
      </w:r>
    </w:p>
    <w:p w:rsidR="00B80D63" w:rsidRDefault="00B80D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0D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3" w:rsidRDefault="00B80D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3" w:rsidRDefault="00B80D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0D63" w:rsidRDefault="00B80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D63" w:rsidRDefault="00B80D6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B80D63" w:rsidRDefault="00B80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12" w:history="1">
              <w:r>
                <w:rPr>
                  <w:color w:val="0000FF"/>
                </w:rPr>
                <w:t>N 55-пг</w:t>
              </w:r>
            </w:hyperlink>
            <w:r>
              <w:rPr>
                <w:color w:val="392C69"/>
              </w:rPr>
              <w:t xml:space="preserve">, от 13.05.2020 </w:t>
            </w:r>
            <w:hyperlink r:id="rId13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25.06.2021 </w:t>
            </w:r>
            <w:hyperlink r:id="rId14" w:history="1">
              <w:r>
                <w:rPr>
                  <w:color w:val="0000FF"/>
                </w:rPr>
                <w:t>N 52-пг</w:t>
              </w:r>
            </w:hyperlink>
            <w:r>
              <w:rPr>
                <w:color w:val="392C69"/>
              </w:rPr>
              <w:t>,</w:t>
            </w:r>
          </w:p>
          <w:p w:rsidR="00B80D63" w:rsidRDefault="00B80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14.07.2021 </w:t>
            </w:r>
            <w:hyperlink r:id="rId15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3" w:rsidRDefault="00B80D63">
            <w:pPr>
              <w:spacing w:after="1" w:line="0" w:lineRule="atLeast"/>
            </w:pPr>
          </w:p>
        </w:tc>
      </w:tr>
    </w:tbl>
    <w:p w:rsidR="00B80D63" w:rsidRDefault="00B80D63">
      <w:pPr>
        <w:pStyle w:val="ConsPlusNormal"/>
      </w:pPr>
    </w:p>
    <w:p w:rsidR="00B80D63" w:rsidRDefault="00B80D63">
      <w:pPr>
        <w:pStyle w:val="ConsPlusTitle"/>
        <w:ind w:firstLine="540"/>
        <w:jc w:val="both"/>
        <w:outlineLvl w:val="1"/>
      </w:pPr>
      <w:r>
        <w:t>1. Комитет экономического развития и инвестиционной деятельности Ленинградской области</w:t>
      </w:r>
    </w:p>
    <w:p w:rsidR="00B80D63" w:rsidRDefault="00B80D63">
      <w:pPr>
        <w:pStyle w:val="ConsPlusNormal"/>
      </w:pPr>
    </w:p>
    <w:p w:rsidR="00B80D63" w:rsidRDefault="00B80D63">
      <w:pPr>
        <w:pStyle w:val="ConsPlusNormal"/>
        <w:ind w:firstLine="540"/>
        <w:jc w:val="both"/>
      </w:pPr>
      <w:r>
        <w:t>1.1. Начальник департамента процессного управления и государственных услуг.</w:t>
      </w:r>
    </w:p>
    <w:p w:rsidR="00B80D63" w:rsidRDefault="00B80D63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09.08.2019 N 55-пг)</w:t>
      </w:r>
    </w:p>
    <w:p w:rsidR="00B80D63" w:rsidRDefault="00B80D63">
      <w:pPr>
        <w:pStyle w:val="ConsPlusNormal"/>
        <w:spacing w:before="220"/>
        <w:ind w:firstLine="540"/>
        <w:jc w:val="both"/>
      </w:pPr>
      <w:r>
        <w:t>1.2. Начальник департамента государственного лицензирования.</w:t>
      </w:r>
    </w:p>
    <w:p w:rsidR="00B80D63" w:rsidRDefault="00B80D63">
      <w:pPr>
        <w:pStyle w:val="ConsPlusNormal"/>
      </w:pPr>
    </w:p>
    <w:p w:rsidR="00B80D63" w:rsidRDefault="00B80D63">
      <w:pPr>
        <w:pStyle w:val="ConsPlusTitle"/>
        <w:ind w:firstLine="540"/>
        <w:jc w:val="both"/>
        <w:outlineLvl w:val="1"/>
      </w:pPr>
      <w:r>
        <w:t>2. Управление Ленинградской области по государственному техническому надзору и контролю</w:t>
      </w:r>
    </w:p>
    <w:p w:rsidR="00B80D63" w:rsidRDefault="00B80D63">
      <w:pPr>
        <w:pStyle w:val="ConsPlusNormal"/>
      </w:pPr>
    </w:p>
    <w:p w:rsidR="00B80D63" w:rsidRDefault="00B80D63">
      <w:pPr>
        <w:pStyle w:val="ConsPlusNormal"/>
        <w:ind w:firstLine="540"/>
        <w:jc w:val="both"/>
      </w:pPr>
      <w:r>
        <w:t>2.1. Заместитель начальника управления - главного государственного инженера-инспектора Ленинградской области по надзору за техническим состоянием самоходных машин и других видов техники, осуществляющий в соответствии с должностным регламентом курирование и координацию деятельности межрайонной инспекции управления Ленинградской области по государственному техническому надзору и контролю.</w:t>
      </w:r>
    </w:p>
    <w:p w:rsidR="00B80D63" w:rsidRDefault="00B80D63">
      <w:pPr>
        <w:pStyle w:val="ConsPlusNormal"/>
        <w:spacing w:before="220"/>
        <w:ind w:firstLine="540"/>
        <w:jc w:val="both"/>
      </w:pPr>
      <w:r>
        <w:t>2.2. Заместитель начальника управления - главного государственного инженера-инспектора Ленинградской области по надзору за техническим состоянием самоходных машин и других видов техники - начальник отдела регионального государственного надзора за аттракционами, организационной и экзаменационной работы.</w:t>
      </w:r>
    </w:p>
    <w:p w:rsidR="00B80D63" w:rsidRDefault="00B80D63">
      <w:pPr>
        <w:pStyle w:val="ConsPlusNormal"/>
        <w:jc w:val="both"/>
      </w:pPr>
      <w:r>
        <w:t xml:space="preserve">(п. 2.2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13.05.2020 N 43-пг)</w:t>
      </w:r>
    </w:p>
    <w:p w:rsidR="00B80D63" w:rsidRDefault="00B80D63">
      <w:pPr>
        <w:pStyle w:val="ConsPlusNormal"/>
        <w:spacing w:before="220"/>
        <w:ind w:firstLine="540"/>
        <w:jc w:val="both"/>
      </w:pPr>
      <w:r>
        <w:t>2.3. Начальник межрайонной инспекции - главный государственный инженер-инспектор района (города) по надзору за техническим состоянием самоходных машин и других видов техники.</w:t>
      </w:r>
    </w:p>
    <w:p w:rsidR="00B80D63" w:rsidRDefault="00B80D63">
      <w:pPr>
        <w:pStyle w:val="ConsPlusNormal"/>
        <w:spacing w:before="220"/>
        <w:ind w:firstLine="540"/>
        <w:jc w:val="both"/>
      </w:pPr>
      <w:r>
        <w:t xml:space="preserve">2.4 - 2.6. 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13.05.2020 N 43-пг.</w:t>
      </w:r>
    </w:p>
    <w:p w:rsidR="00B80D63" w:rsidRDefault="00B80D63">
      <w:pPr>
        <w:pStyle w:val="ConsPlusNormal"/>
      </w:pPr>
    </w:p>
    <w:p w:rsidR="00B80D63" w:rsidRDefault="00B80D63">
      <w:pPr>
        <w:pStyle w:val="ConsPlusTitle"/>
        <w:ind w:firstLine="540"/>
        <w:jc w:val="both"/>
        <w:outlineLvl w:val="1"/>
      </w:pPr>
      <w:r>
        <w:t>3. Комитет государственного экологического надзора Ленинградской области</w:t>
      </w:r>
    </w:p>
    <w:p w:rsidR="00B80D63" w:rsidRDefault="00B80D63">
      <w:pPr>
        <w:pStyle w:val="ConsPlusNormal"/>
      </w:pPr>
    </w:p>
    <w:p w:rsidR="00B80D63" w:rsidRDefault="00B80D63">
      <w:pPr>
        <w:pStyle w:val="ConsPlusNormal"/>
        <w:ind w:firstLine="540"/>
        <w:jc w:val="both"/>
      </w:pPr>
      <w:r>
        <w:t>3.1. Начальник восточного межрайонного отдела департамента государственного экологического надзора.</w:t>
      </w:r>
    </w:p>
    <w:p w:rsidR="00B80D63" w:rsidRDefault="00B80D63">
      <w:pPr>
        <w:pStyle w:val="ConsPlusNormal"/>
        <w:jc w:val="both"/>
      </w:pPr>
      <w:r>
        <w:t xml:space="preserve">(п. 3.1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13.05.2020 N 43-пг)</w:t>
      </w:r>
    </w:p>
    <w:p w:rsidR="00B80D63" w:rsidRDefault="00B80D63">
      <w:pPr>
        <w:pStyle w:val="ConsPlusNormal"/>
        <w:spacing w:before="220"/>
        <w:ind w:firstLine="540"/>
        <w:jc w:val="both"/>
      </w:pPr>
      <w:r>
        <w:t>3.2. Начальник северо-западного межрайонного отдела департамента государственного экологического надзора.</w:t>
      </w:r>
    </w:p>
    <w:p w:rsidR="00B80D63" w:rsidRDefault="00B80D63">
      <w:pPr>
        <w:pStyle w:val="ConsPlusNormal"/>
        <w:jc w:val="both"/>
      </w:pPr>
      <w:r>
        <w:t xml:space="preserve">(п. 3.2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13.05.2020 N 43-пг)</w:t>
      </w:r>
    </w:p>
    <w:p w:rsidR="00B80D63" w:rsidRDefault="00B80D63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25.06.2021 N 52-пг.</w:t>
      </w:r>
    </w:p>
    <w:p w:rsidR="00B80D63" w:rsidRDefault="00B80D63">
      <w:pPr>
        <w:pStyle w:val="ConsPlusNormal"/>
        <w:spacing w:before="220"/>
        <w:ind w:firstLine="540"/>
        <w:jc w:val="both"/>
      </w:pPr>
      <w:r>
        <w:t>3.3-1. Начальник центрального межрайонного отдела департамента государственного экологического надзора.</w:t>
      </w:r>
    </w:p>
    <w:p w:rsidR="00B80D63" w:rsidRDefault="00B80D63">
      <w:pPr>
        <w:pStyle w:val="ConsPlusNormal"/>
        <w:jc w:val="both"/>
      </w:pPr>
      <w:r>
        <w:lastRenderedPageBreak/>
        <w:t xml:space="preserve">(п. 3.3-1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13.05.2020 N 43-пг)</w:t>
      </w:r>
    </w:p>
    <w:p w:rsidR="00B80D63" w:rsidRDefault="00B80D63">
      <w:pPr>
        <w:pStyle w:val="ConsPlusNormal"/>
        <w:spacing w:before="220"/>
        <w:ind w:firstLine="540"/>
        <w:jc w:val="both"/>
      </w:pPr>
      <w:r>
        <w:t>3.3-2. Начальник отдела геологического и водного надзора.</w:t>
      </w:r>
    </w:p>
    <w:p w:rsidR="00B80D63" w:rsidRDefault="00B80D63">
      <w:pPr>
        <w:pStyle w:val="ConsPlusNormal"/>
        <w:jc w:val="both"/>
      </w:pPr>
      <w:r>
        <w:t xml:space="preserve">(п. 3.3-2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25.06.2021 N 52-пг)</w:t>
      </w:r>
    </w:p>
    <w:p w:rsidR="00B80D63" w:rsidRDefault="00B80D63">
      <w:pPr>
        <w:pStyle w:val="ConsPlusNormal"/>
        <w:spacing w:before="220"/>
        <w:ind w:firstLine="540"/>
        <w:jc w:val="both"/>
      </w:pPr>
      <w:r>
        <w:t>3.4. Начальник северо-западного межрайонного отдела департамента государственного лесного надзора по осуществлению переданных полномочий Российской Федерации в сфере лесных отношений.</w:t>
      </w:r>
    </w:p>
    <w:p w:rsidR="00B80D63" w:rsidRDefault="00B80D63">
      <w:pPr>
        <w:pStyle w:val="ConsPlusNormal"/>
        <w:jc w:val="both"/>
      </w:pPr>
      <w:r>
        <w:t xml:space="preserve">(п. 3.4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13.05.2020 N 43-пг)</w:t>
      </w:r>
    </w:p>
    <w:p w:rsidR="00B80D63" w:rsidRDefault="00B80D63">
      <w:pPr>
        <w:pStyle w:val="ConsPlusNormal"/>
        <w:spacing w:before="220"/>
        <w:ind w:firstLine="540"/>
        <w:jc w:val="both"/>
      </w:pPr>
      <w:r>
        <w:t>3.5. Начальник юго-западного межрайонного отдела департамента государственного лесного надзора по осуществлению переданных полномочий Российской Федерации в сфере лесных отношений.</w:t>
      </w:r>
    </w:p>
    <w:p w:rsidR="00B80D63" w:rsidRDefault="00B80D63">
      <w:pPr>
        <w:pStyle w:val="ConsPlusNormal"/>
        <w:jc w:val="both"/>
      </w:pPr>
      <w:r>
        <w:t xml:space="preserve">(п. 3.5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13.05.2020 N 43-пг)</w:t>
      </w:r>
    </w:p>
    <w:p w:rsidR="00B80D63" w:rsidRDefault="00B80D63">
      <w:pPr>
        <w:pStyle w:val="ConsPlusNormal"/>
        <w:spacing w:before="220"/>
        <w:ind w:firstLine="540"/>
        <w:jc w:val="both"/>
      </w:pPr>
      <w:r>
        <w:t>3.6. Начальник восточного межрайонного отдела департамента государственного лесного надзора по осуществлению переданных полномочий Российской Федерации в сфере лесных отношений.</w:t>
      </w:r>
    </w:p>
    <w:p w:rsidR="00B80D63" w:rsidRDefault="00B80D63">
      <w:pPr>
        <w:pStyle w:val="ConsPlusNormal"/>
        <w:jc w:val="both"/>
      </w:pPr>
      <w:r>
        <w:t xml:space="preserve">(п. 3.6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13.05.2020 N 43-пг)</w:t>
      </w:r>
    </w:p>
    <w:p w:rsidR="00B80D63" w:rsidRDefault="00B80D63">
      <w:pPr>
        <w:pStyle w:val="ConsPlusNormal"/>
      </w:pPr>
    </w:p>
    <w:p w:rsidR="00B80D63" w:rsidRDefault="00B80D63">
      <w:pPr>
        <w:pStyle w:val="ConsPlusTitle"/>
        <w:ind w:firstLine="540"/>
        <w:jc w:val="both"/>
        <w:outlineLvl w:val="1"/>
      </w:pPr>
      <w:r>
        <w:t>4. Комитет по сохранению культурного наследия Ленинградской области</w:t>
      </w:r>
    </w:p>
    <w:p w:rsidR="00B80D63" w:rsidRDefault="00B80D63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14.07.2021 N 58-пг)</w:t>
      </w:r>
    </w:p>
    <w:p w:rsidR="00B80D63" w:rsidRDefault="00B80D63">
      <w:pPr>
        <w:pStyle w:val="ConsPlusNormal"/>
      </w:pPr>
    </w:p>
    <w:p w:rsidR="00B80D63" w:rsidRDefault="00B80D63">
      <w:pPr>
        <w:pStyle w:val="ConsPlusNormal"/>
        <w:ind w:firstLine="540"/>
        <w:jc w:val="both"/>
      </w:pPr>
      <w:r>
        <w:t>4.1. Начальник отдела по осуществлению полномочий Российской Федерации в сфере объектов культурного наследия.</w:t>
      </w:r>
    </w:p>
    <w:p w:rsidR="00B80D63" w:rsidRDefault="00B80D63">
      <w:pPr>
        <w:pStyle w:val="ConsPlusNormal"/>
        <w:spacing w:before="220"/>
        <w:ind w:firstLine="540"/>
        <w:jc w:val="both"/>
      </w:pPr>
      <w:r>
        <w:t>4.2. Начальник отдела по осуществлению полномочий Ленинградской области в сфере объектов культурного наследия.</w:t>
      </w:r>
    </w:p>
    <w:p w:rsidR="00B80D63" w:rsidRDefault="00B80D63">
      <w:pPr>
        <w:pStyle w:val="ConsPlusNormal"/>
      </w:pPr>
    </w:p>
    <w:p w:rsidR="00B80D63" w:rsidRDefault="00B80D63">
      <w:pPr>
        <w:pStyle w:val="ConsPlusNormal"/>
      </w:pPr>
    </w:p>
    <w:p w:rsidR="00B80D63" w:rsidRDefault="00B80D63">
      <w:pPr>
        <w:pStyle w:val="ConsPlusNormal"/>
      </w:pPr>
    </w:p>
    <w:p w:rsidR="00B80D63" w:rsidRDefault="00B80D63">
      <w:pPr>
        <w:pStyle w:val="ConsPlusNormal"/>
      </w:pPr>
    </w:p>
    <w:p w:rsidR="00B80D63" w:rsidRDefault="00B80D63">
      <w:pPr>
        <w:pStyle w:val="ConsPlusNormal"/>
      </w:pPr>
    </w:p>
    <w:p w:rsidR="00B80D63" w:rsidRDefault="00B80D63">
      <w:pPr>
        <w:pStyle w:val="ConsPlusNormal"/>
        <w:jc w:val="right"/>
        <w:outlineLvl w:val="0"/>
      </w:pPr>
      <w:r>
        <w:t>УТВЕРЖДЕН</w:t>
      </w:r>
    </w:p>
    <w:p w:rsidR="00B80D63" w:rsidRDefault="00B80D63">
      <w:pPr>
        <w:pStyle w:val="ConsPlusNormal"/>
        <w:jc w:val="right"/>
      </w:pPr>
      <w:r>
        <w:t>постановлением Губернатора</w:t>
      </w:r>
    </w:p>
    <w:p w:rsidR="00B80D63" w:rsidRDefault="00B80D63">
      <w:pPr>
        <w:pStyle w:val="ConsPlusNormal"/>
        <w:jc w:val="right"/>
      </w:pPr>
      <w:r>
        <w:t>Ленинградской области</w:t>
      </w:r>
    </w:p>
    <w:p w:rsidR="00B80D63" w:rsidRDefault="00B80D63">
      <w:pPr>
        <w:pStyle w:val="ConsPlusNormal"/>
        <w:jc w:val="right"/>
      </w:pPr>
      <w:r>
        <w:t>от 19.09.2018 N 58-пг</w:t>
      </w:r>
    </w:p>
    <w:p w:rsidR="00B80D63" w:rsidRDefault="00B80D63">
      <w:pPr>
        <w:pStyle w:val="ConsPlusNormal"/>
        <w:jc w:val="right"/>
      </w:pPr>
      <w:r>
        <w:t>(приложение 2)</w:t>
      </w:r>
    </w:p>
    <w:p w:rsidR="00B80D63" w:rsidRDefault="00B80D63">
      <w:pPr>
        <w:pStyle w:val="ConsPlusNormal"/>
      </w:pPr>
    </w:p>
    <w:p w:rsidR="00B80D63" w:rsidRDefault="00B80D63">
      <w:pPr>
        <w:pStyle w:val="ConsPlusTitle"/>
        <w:jc w:val="center"/>
      </w:pPr>
      <w:bookmarkStart w:id="1" w:name="P96"/>
      <w:bookmarkEnd w:id="1"/>
      <w:r>
        <w:t>ПЛАН</w:t>
      </w:r>
    </w:p>
    <w:p w:rsidR="00B80D63" w:rsidRDefault="00B80D63">
      <w:pPr>
        <w:pStyle w:val="ConsPlusTitle"/>
        <w:jc w:val="center"/>
      </w:pPr>
      <w:r>
        <w:t>ПРОВЕДЕНИЯ РОТАЦИИ ГОСУДАРСТВЕННЫХ ГРАЖДАНСКИХ СЛУЖАЩИХ</w:t>
      </w:r>
    </w:p>
    <w:p w:rsidR="00B80D63" w:rsidRDefault="00B80D63">
      <w:pPr>
        <w:pStyle w:val="ConsPlusTitle"/>
        <w:jc w:val="center"/>
      </w:pPr>
      <w:r>
        <w:t>ЛЕНИНГРАДСКОЙ ОБЛАСТИ В ОРГАНАХ ИСПОЛНИТЕЛЬНОЙ ВЛАСТИ</w:t>
      </w:r>
    </w:p>
    <w:p w:rsidR="00B80D63" w:rsidRDefault="00B80D63">
      <w:pPr>
        <w:pStyle w:val="ConsPlusTitle"/>
        <w:jc w:val="center"/>
      </w:pPr>
      <w:r>
        <w:t>ЛЕНИНГРАДСКОЙ ОБЛАСТИ НА ПЕРИОД ДО 2022 ГОДА</w:t>
      </w:r>
    </w:p>
    <w:p w:rsidR="00B80D63" w:rsidRDefault="00B80D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0D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3" w:rsidRDefault="00B80D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3" w:rsidRDefault="00B80D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0D63" w:rsidRDefault="00B80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D63" w:rsidRDefault="00B80D6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B80D63" w:rsidRDefault="00B80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28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25.06.2021 </w:t>
            </w:r>
            <w:hyperlink r:id="rId29" w:history="1">
              <w:r>
                <w:rPr>
                  <w:color w:val="0000FF"/>
                </w:rPr>
                <w:t>N 52-пг</w:t>
              </w:r>
            </w:hyperlink>
            <w:r>
              <w:rPr>
                <w:color w:val="392C69"/>
              </w:rPr>
              <w:t xml:space="preserve">, от 14.07.2021 </w:t>
            </w:r>
            <w:hyperlink r:id="rId30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3" w:rsidRDefault="00B80D63">
            <w:pPr>
              <w:spacing w:after="1" w:line="0" w:lineRule="atLeast"/>
            </w:pPr>
          </w:p>
        </w:tc>
      </w:tr>
    </w:tbl>
    <w:p w:rsidR="00B80D63" w:rsidRDefault="00B80D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324"/>
        <w:gridCol w:w="1928"/>
        <w:gridCol w:w="1531"/>
      </w:tblGrid>
      <w:tr w:rsidR="00B80D63">
        <w:tc>
          <w:tcPr>
            <w:tcW w:w="3288" w:type="dxa"/>
          </w:tcPr>
          <w:p w:rsidR="00B80D63" w:rsidRDefault="00B80D63">
            <w:pPr>
              <w:pStyle w:val="ConsPlusNormal"/>
              <w:jc w:val="center"/>
            </w:pPr>
            <w:r>
              <w:t xml:space="preserve">Должности гражданской службы, включенные в Перечень должностей, по которым предусматривается ротация государственных гражданских </w:t>
            </w:r>
            <w:r>
              <w:lastRenderedPageBreak/>
              <w:t>служащих Ленинградской области в органах исполнительной власти Ленинградской области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  <w:jc w:val="center"/>
            </w:pPr>
            <w:r>
              <w:lastRenderedPageBreak/>
              <w:t xml:space="preserve">Фамилия, имя, отчество гражданского служащего, замещающего должность </w:t>
            </w:r>
            <w:r>
              <w:lastRenderedPageBreak/>
              <w:t>гражданской службы, предусмотренную Перечнем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  <w:jc w:val="center"/>
            </w:pPr>
            <w:r>
              <w:lastRenderedPageBreak/>
              <w:t xml:space="preserve">Срок замещения должности гражданской службы, включенной в </w:t>
            </w:r>
            <w:r>
              <w:lastRenderedPageBreak/>
              <w:t>Перечень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  <w:jc w:val="center"/>
            </w:pPr>
            <w:r>
              <w:lastRenderedPageBreak/>
              <w:t xml:space="preserve">Необходимость переезда в другую местность гражданского </w:t>
            </w:r>
            <w:r>
              <w:lastRenderedPageBreak/>
              <w:t>служащего, назначаемого на должность государственной гражданской службы в порядке ротации</w:t>
            </w:r>
          </w:p>
        </w:tc>
      </w:tr>
      <w:tr w:rsidR="00B80D63">
        <w:tc>
          <w:tcPr>
            <w:tcW w:w="3288" w:type="dxa"/>
          </w:tcPr>
          <w:p w:rsidR="00B80D63" w:rsidRDefault="00B80D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  <w:jc w:val="center"/>
            </w:pPr>
            <w:r>
              <w:t>4</w:t>
            </w:r>
          </w:p>
        </w:tc>
      </w:tr>
      <w:tr w:rsidR="00B80D6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B80D63" w:rsidRDefault="00B80D63">
            <w:pPr>
              <w:pStyle w:val="ConsPlusNormal"/>
              <w:jc w:val="center"/>
              <w:outlineLvl w:val="1"/>
            </w:pPr>
            <w:r>
              <w:t>1. Комитет экономического развития и инвестиционной деятельности Ленинградской области</w:t>
            </w:r>
          </w:p>
        </w:tc>
      </w:tr>
      <w:tr w:rsidR="00B80D6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80D63" w:rsidRDefault="00B80D63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14.07.2021 N 58-пг)</w:t>
            </w:r>
          </w:p>
        </w:tc>
      </w:tr>
      <w:tr w:rsidR="00B80D63">
        <w:tc>
          <w:tcPr>
            <w:tcW w:w="3288" w:type="dxa"/>
          </w:tcPr>
          <w:p w:rsidR="00B80D63" w:rsidRDefault="00B80D63">
            <w:pPr>
              <w:pStyle w:val="ConsPlusNormal"/>
            </w:pPr>
            <w:r>
              <w:t>1.1. Начальник департамента процессного управления и государственных услуг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</w:pPr>
            <w:r>
              <w:t>Ларионова</w:t>
            </w:r>
          </w:p>
          <w:p w:rsidR="00B80D63" w:rsidRDefault="00B80D63">
            <w:pPr>
              <w:pStyle w:val="ConsPlusNormal"/>
            </w:pPr>
            <w:r>
              <w:t>Виктория Васильевна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</w:pPr>
            <w:r>
              <w:t>Отсутствует</w:t>
            </w:r>
          </w:p>
        </w:tc>
      </w:tr>
      <w:tr w:rsidR="00B80D63">
        <w:tc>
          <w:tcPr>
            <w:tcW w:w="3288" w:type="dxa"/>
          </w:tcPr>
          <w:p w:rsidR="00B80D63" w:rsidRDefault="00B80D63">
            <w:pPr>
              <w:pStyle w:val="ConsPlusNormal"/>
            </w:pPr>
            <w:r>
              <w:t>1.2. Начальник департамента государственного лицензирования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</w:pPr>
            <w:r>
              <w:t>Фадеева</w:t>
            </w:r>
          </w:p>
          <w:p w:rsidR="00B80D63" w:rsidRDefault="00B80D63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</w:pPr>
            <w:r>
              <w:t>Отсутствует</w:t>
            </w:r>
          </w:p>
        </w:tc>
      </w:tr>
      <w:tr w:rsidR="00B80D6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B80D63" w:rsidRDefault="00B80D63">
            <w:pPr>
              <w:pStyle w:val="ConsPlusNormal"/>
              <w:jc w:val="center"/>
              <w:outlineLvl w:val="1"/>
            </w:pPr>
            <w:r>
              <w:t>2. Управление Ленинградской области по государственному техническому надзору и контролю</w:t>
            </w:r>
          </w:p>
        </w:tc>
      </w:tr>
      <w:tr w:rsidR="00B80D6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80D63" w:rsidRDefault="00B80D6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14.07.2021 N 58-пг)</w:t>
            </w:r>
          </w:p>
        </w:tc>
      </w:tr>
      <w:tr w:rsidR="00B80D63">
        <w:tc>
          <w:tcPr>
            <w:tcW w:w="3288" w:type="dxa"/>
          </w:tcPr>
          <w:p w:rsidR="00B80D63" w:rsidRDefault="00B80D63">
            <w:pPr>
              <w:pStyle w:val="ConsPlusNormal"/>
            </w:pPr>
            <w:r>
              <w:t>2.1. Заместитель начальника управления - главного государственного инженера-инспектора Ленинградской области по надзору за техническим состоянием самоходных машин и других видов техники, осуществляющий в соответствии с должностным регламентом курирование и координацию деятельности межрайонной инспекции управления Ленинградской области по государственному техническому надзору и контролю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</w:pPr>
            <w:r>
              <w:t>Бисков</w:t>
            </w:r>
          </w:p>
          <w:p w:rsidR="00B80D63" w:rsidRDefault="00B80D63">
            <w:pPr>
              <w:pStyle w:val="ConsPlusNormal"/>
            </w:pPr>
            <w:r>
              <w:t>Сергей Юрьевич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</w:pPr>
            <w:r>
              <w:t>Отсутствует</w:t>
            </w:r>
          </w:p>
        </w:tc>
      </w:tr>
      <w:tr w:rsidR="00B80D63">
        <w:tc>
          <w:tcPr>
            <w:tcW w:w="3288" w:type="dxa"/>
          </w:tcPr>
          <w:p w:rsidR="00B80D63" w:rsidRDefault="00B80D63">
            <w:pPr>
              <w:pStyle w:val="ConsPlusNormal"/>
            </w:pPr>
            <w:r>
              <w:t xml:space="preserve">2.2. Заместитель начальника управления - главного государственного инженера-инспектора Ленинградской </w:t>
            </w:r>
            <w:r>
              <w:lastRenderedPageBreak/>
              <w:t>области по надзору за техническим состоянием самоходных машин и других видов техники - начальник отдела регионального государственного надзора за аттракционами, организационной и экзаменационной работы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</w:pPr>
            <w:r>
              <w:lastRenderedPageBreak/>
              <w:t>Фешкин</w:t>
            </w:r>
          </w:p>
          <w:p w:rsidR="00B80D63" w:rsidRDefault="00B80D63">
            <w:pPr>
              <w:pStyle w:val="ConsPlusNormal"/>
            </w:pPr>
            <w:r>
              <w:t>Иван Сергеевич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</w:pPr>
            <w:r>
              <w:t>Отсутствует</w:t>
            </w:r>
          </w:p>
        </w:tc>
      </w:tr>
      <w:tr w:rsidR="00B80D63">
        <w:tc>
          <w:tcPr>
            <w:tcW w:w="3288" w:type="dxa"/>
          </w:tcPr>
          <w:p w:rsidR="00B80D63" w:rsidRDefault="00B80D63">
            <w:pPr>
              <w:pStyle w:val="ConsPlusNormal"/>
            </w:pPr>
            <w:r>
              <w:lastRenderedPageBreak/>
              <w:t>2.3. Начальник межрайонной инспекции - главный государственный инженер-инспектор района (города) по надзору за техническим состоянием самоходных машин и других видов техники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</w:pPr>
            <w:r>
              <w:t>Мокшин</w:t>
            </w:r>
          </w:p>
          <w:p w:rsidR="00B80D63" w:rsidRDefault="00B80D63">
            <w:pPr>
              <w:pStyle w:val="ConsPlusNormal"/>
            </w:pPr>
            <w:r>
              <w:t>Роман Николаевич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</w:pPr>
            <w:r>
              <w:t>Отсутствует</w:t>
            </w:r>
          </w:p>
        </w:tc>
      </w:tr>
      <w:tr w:rsidR="00B80D6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B80D63" w:rsidRDefault="00B80D63">
            <w:pPr>
              <w:pStyle w:val="ConsPlusNormal"/>
              <w:jc w:val="center"/>
              <w:outlineLvl w:val="1"/>
            </w:pPr>
            <w:r>
              <w:t>3. Комитет государственного экологического надзора Ленинградской области</w:t>
            </w:r>
          </w:p>
        </w:tc>
      </w:tr>
      <w:tr w:rsidR="00B80D6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80D63" w:rsidRDefault="00B80D6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25.06.2021 N 52-пг)</w:t>
            </w:r>
          </w:p>
        </w:tc>
      </w:tr>
      <w:tr w:rsidR="00B80D63">
        <w:tc>
          <w:tcPr>
            <w:tcW w:w="3288" w:type="dxa"/>
          </w:tcPr>
          <w:p w:rsidR="00B80D63" w:rsidRDefault="00B80D63">
            <w:pPr>
              <w:pStyle w:val="ConsPlusNormal"/>
            </w:pPr>
            <w:r>
              <w:t>3.1. Начальник восточного межрайонного отдела департамента государственного экологического надзора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</w:pPr>
            <w:r>
              <w:t>Степанова</w:t>
            </w:r>
          </w:p>
          <w:p w:rsidR="00B80D63" w:rsidRDefault="00B80D63">
            <w:pPr>
              <w:pStyle w:val="ConsPlusNormal"/>
            </w:pPr>
            <w:r>
              <w:t>Елена Васильевна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</w:pPr>
            <w:r>
              <w:t>Отсутствует</w:t>
            </w:r>
          </w:p>
        </w:tc>
      </w:tr>
      <w:tr w:rsidR="00B80D63">
        <w:tc>
          <w:tcPr>
            <w:tcW w:w="3288" w:type="dxa"/>
          </w:tcPr>
          <w:p w:rsidR="00B80D63" w:rsidRDefault="00B80D63">
            <w:pPr>
              <w:pStyle w:val="ConsPlusNormal"/>
            </w:pPr>
            <w:r>
              <w:t>3.2. Начальник северо-западного межрайонного отдела департамента государственного экологического надзора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</w:pPr>
            <w:r>
              <w:t>Стародубцев</w:t>
            </w:r>
          </w:p>
          <w:p w:rsidR="00B80D63" w:rsidRDefault="00B80D63">
            <w:pPr>
              <w:pStyle w:val="ConsPlusNormal"/>
            </w:pPr>
            <w:r>
              <w:t>Максим Юрьевич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</w:pPr>
            <w:r>
              <w:t>Отсутствует</w:t>
            </w:r>
          </w:p>
        </w:tc>
      </w:tr>
      <w:tr w:rsidR="00B80D63">
        <w:tc>
          <w:tcPr>
            <w:tcW w:w="3288" w:type="dxa"/>
          </w:tcPr>
          <w:p w:rsidR="00B80D63" w:rsidRDefault="00B80D63">
            <w:pPr>
              <w:pStyle w:val="ConsPlusNormal"/>
            </w:pPr>
            <w:r>
              <w:t>3.3-1. Начальник центрального межрайонного отдела департамента государственного экологического надзора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</w:pPr>
            <w:r>
              <w:t>Вакансия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</w:pPr>
            <w:r>
              <w:t>Отсутствует</w:t>
            </w:r>
          </w:p>
        </w:tc>
      </w:tr>
      <w:tr w:rsidR="00B80D63">
        <w:tc>
          <w:tcPr>
            <w:tcW w:w="3288" w:type="dxa"/>
          </w:tcPr>
          <w:p w:rsidR="00B80D63" w:rsidRDefault="00B80D63">
            <w:pPr>
              <w:pStyle w:val="ConsPlusNormal"/>
            </w:pPr>
            <w:r>
              <w:t>3.3-2. Начальник отдела геологического и водного надзора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</w:pPr>
            <w:r>
              <w:t>Вакансия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</w:pPr>
            <w:r>
              <w:t>Отсутствует</w:t>
            </w:r>
          </w:p>
        </w:tc>
      </w:tr>
      <w:tr w:rsidR="00B80D63">
        <w:tc>
          <w:tcPr>
            <w:tcW w:w="3288" w:type="dxa"/>
          </w:tcPr>
          <w:p w:rsidR="00B80D63" w:rsidRDefault="00B80D63">
            <w:pPr>
              <w:pStyle w:val="ConsPlusNormal"/>
            </w:pPr>
            <w:r>
              <w:t>3.4. Начальник северо-западного межрайонного отдела департамента государственного лесного надзора по осуществлению переданных полномочий Российской Федерации в сфере лесных отношений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</w:pPr>
            <w:r>
              <w:t>Зайцев</w:t>
            </w:r>
          </w:p>
          <w:p w:rsidR="00B80D63" w:rsidRDefault="00B80D63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</w:pPr>
            <w:r>
              <w:t>Отсутствует</w:t>
            </w:r>
          </w:p>
        </w:tc>
      </w:tr>
      <w:tr w:rsidR="00B80D63">
        <w:tc>
          <w:tcPr>
            <w:tcW w:w="3288" w:type="dxa"/>
          </w:tcPr>
          <w:p w:rsidR="00B80D63" w:rsidRDefault="00B80D63">
            <w:pPr>
              <w:pStyle w:val="ConsPlusNormal"/>
            </w:pPr>
            <w:r>
              <w:t xml:space="preserve">3.5. Начальник юго-западного межрайонного отдела департамента государственного лесного надзора по осуществлению переданных </w:t>
            </w:r>
            <w:r>
              <w:lastRenderedPageBreak/>
              <w:t>полномочий Российской Федерации в сфере лесных отношений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</w:pPr>
            <w:r>
              <w:lastRenderedPageBreak/>
              <w:t>Вакансия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</w:pPr>
            <w:r>
              <w:t>Отсутствует</w:t>
            </w:r>
          </w:p>
        </w:tc>
      </w:tr>
      <w:tr w:rsidR="00B80D63">
        <w:tc>
          <w:tcPr>
            <w:tcW w:w="3288" w:type="dxa"/>
          </w:tcPr>
          <w:p w:rsidR="00B80D63" w:rsidRDefault="00B80D63">
            <w:pPr>
              <w:pStyle w:val="ConsPlusNormal"/>
            </w:pPr>
            <w:r>
              <w:lastRenderedPageBreak/>
              <w:t>3.6. Начальник восточного межрайонного отдела департамента государственного лесного надзора по осуществлению переданных полномочий Российской Федерации в сфере лесных отношений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</w:pPr>
            <w:r>
              <w:t>Николаева</w:t>
            </w:r>
          </w:p>
          <w:p w:rsidR="00B80D63" w:rsidRDefault="00B80D63">
            <w:pPr>
              <w:pStyle w:val="ConsPlusNormal"/>
            </w:pPr>
            <w:r>
              <w:t>Людмила Васильевна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</w:pPr>
            <w:r>
              <w:t>Отсутствует</w:t>
            </w:r>
          </w:p>
        </w:tc>
      </w:tr>
      <w:tr w:rsidR="00B80D6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B80D63" w:rsidRDefault="00B80D63">
            <w:pPr>
              <w:pStyle w:val="ConsPlusNormal"/>
              <w:jc w:val="center"/>
              <w:outlineLvl w:val="1"/>
            </w:pPr>
            <w:r>
              <w:t>4. Комитет по сохранению культурного наследия Ленинградской области</w:t>
            </w:r>
          </w:p>
        </w:tc>
      </w:tr>
      <w:tr w:rsidR="00B80D6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80D63" w:rsidRDefault="00B80D6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Ленинградской области от 14.07.2021 N 58-пг)</w:t>
            </w:r>
          </w:p>
        </w:tc>
      </w:tr>
      <w:tr w:rsidR="00B80D63">
        <w:tc>
          <w:tcPr>
            <w:tcW w:w="3288" w:type="dxa"/>
          </w:tcPr>
          <w:p w:rsidR="00B80D63" w:rsidRDefault="00B80D63">
            <w:pPr>
              <w:pStyle w:val="ConsPlusNormal"/>
            </w:pPr>
            <w:r>
              <w:t>4.1. Начальник отдела по осуществлению полномочий Российской Федерации в сфере объектов культурного наследия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</w:pPr>
            <w:r>
              <w:t>Волкова</w:t>
            </w:r>
          </w:p>
          <w:p w:rsidR="00B80D63" w:rsidRDefault="00B80D63">
            <w:pPr>
              <w:pStyle w:val="ConsPlusNormal"/>
            </w:pPr>
            <w:r>
              <w:t>Светлана Анатольевна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</w:pPr>
            <w:r>
              <w:t>Отсутствует</w:t>
            </w:r>
          </w:p>
        </w:tc>
      </w:tr>
      <w:tr w:rsidR="00B80D63">
        <w:tc>
          <w:tcPr>
            <w:tcW w:w="3288" w:type="dxa"/>
          </w:tcPr>
          <w:p w:rsidR="00B80D63" w:rsidRDefault="00B80D63">
            <w:pPr>
              <w:pStyle w:val="ConsPlusNormal"/>
            </w:pPr>
            <w:r>
              <w:t>4.2. Начальник отдела по осуществлению полномочий Ленинградской области в сфере объектов культурного наследия</w:t>
            </w:r>
          </w:p>
        </w:tc>
        <w:tc>
          <w:tcPr>
            <w:tcW w:w="2324" w:type="dxa"/>
          </w:tcPr>
          <w:p w:rsidR="00B80D63" w:rsidRDefault="00B80D63">
            <w:pPr>
              <w:pStyle w:val="ConsPlusNormal"/>
            </w:pPr>
            <w:r>
              <w:t>Большакова</w:t>
            </w:r>
          </w:p>
          <w:p w:rsidR="00B80D63" w:rsidRDefault="00B80D63">
            <w:pPr>
              <w:pStyle w:val="ConsPlusNormal"/>
            </w:pPr>
            <w:r>
              <w:t>Надежда Петровна</w:t>
            </w:r>
          </w:p>
        </w:tc>
        <w:tc>
          <w:tcPr>
            <w:tcW w:w="1928" w:type="dxa"/>
          </w:tcPr>
          <w:p w:rsidR="00B80D63" w:rsidRDefault="00B80D63">
            <w:pPr>
              <w:pStyle w:val="ConsPlusNormal"/>
            </w:pPr>
            <w:r>
              <w:t>Определяется служебным контрактом</w:t>
            </w:r>
          </w:p>
        </w:tc>
        <w:tc>
          <w:tcPr>
            <w:tcW w:w="1531" w:type="dxa"/>
          </w:tcPr>
          <w:p w:rsidR="00B80D63" w:rsidRDefault="00B80D63">
            <w:pPr>
              <w:pStyle w:val="ConsPlusNormal"/>
            </w:pPr>
            <w:r>
              <w:t>Отсутствует</w:t>
            </w:r>
          </w:p>
        </w:tc>
      </w:tr>
    </w:tbl>
    <w:p w:rsidR="00B80D63" w:rsidRDefault="00B80D63">
      <w:pPr>
        <w:pStyle w:val="ConsPlusNormal"/>
      </w:pPr>
    </w:p>
    <w:p w:rsidR="00B80D63" w:rsidRDefault="00B80D63">
      <w:pPr>
        <w:pStyle w:val="ConsPlusNormal"/>
      </w:pPr>
    </w:p>
    <w:p w:rsidR="00B80D63" w:rsidRDefault="00B80D63">
      <w:pPr>
        <w:pStyle w:val="ConsPlusNormal"/>
      </w:pPr>
    </w:p>
    <w:p w:rsidR="00B80D63" w:rsidRDefault="00B80D63">
      <w:pPr>
        <w:pStyle w:val="ConsPlusNormal"/>
      </w:pPr>
    </w:p>
    <w:p w:rsidR="00B80D63" w:rsidRDefault="00B80D63">
      <w:pPr>
        <w:pStyle w:val="ConsPlusNormal"/>
      </w:pPr>
    </w:p>
    <w:p w:rsidR="00B80D63" w:rsidRDefault="00B80D63">
      <w:pPr>
        <w:pStyle w:val="ConsPlusNormal"/>
        <w:jc w:val="right"/>
        <w:outlineLvl w:val="0"/>
      </w:pPr>
      <w:r>
        <w:t>ПРИЛОЖЕНИЕ 3</w:t>
      </w:r>
    </w:p>
    <w:p w:rsidR="00B80D63" w:rsidRDefault="00B80D63">
      <w:pPr>
        <w:pStyle w:val="ConsPlusNormal"/>
        <w:jc w:val="right"/>
      </w:pPr>
      <w:r>
        <w:t>к постановлению Губернатора</w:t>
      </w:r>
    </w:p>
    <w:p w:rsidR="00B80D63" w:rsidRDefault="00B80D63">
      <w:pPr>
        <w:pStyle w:val="ConsPlusNormal"/>
        <w:jc w:val="right"/>
      </w:pPr>
      <w:r>
        <w:t>Ленинградской области</w:t>
      </w:r>
    </w:p>
    <w:p w:rsidR="00B80D63" w:rsidRDefault="00B80D63">
      <w:pPr>
        <w:pStyle w:val="ConsPlusNormal"/>
        <w:jc w:val="right"/>
      </w:pPr>
      <w:r>
        <w:t>от 19.09.2018 N 58-пг</w:t>
      </w:r>
    </w:p>
    <w:p w:rsidR="00B80D63" w:rsidRDefault="00B80D63">
      <w:pPr>
        <w:pStyle w:val="ConsPlusNormal"/>
      </w:pPr>
    </w:p>
    <w:p w:rsidR="00B80D63" w:rsidRDefault="00B80D63">
      <w:pPr>
        <w:pStyle w:val="ConsPlusTitle"/>
        <w:jc w:val="center"/>
      </w:pPr>
      <w:bookmarkStart w:id="2" w:name="P197"/>
      <w:bookmarkEnd w:id="2"/>
      <w:r>
        <w:t>ПЕРЕЧЕНЬ</w:t>
      </w:r>
    </w:p>
    <w:p w:rsidR="00B80D63" w:rsidRDefault="00B80D63">
      <w:pPr>
        <w:pStyle w:val="ConsPlusTitle"/>
        <w:jc w:val="center"/>
      </w:pPr>
      <w:r>
        <w:t>ПОСТАНОВЛЕНИЙ ГУБЕРНАТОРА ЛЕНИНГРАДСКОЙ ОБЛАСТИ,</w:t>
      </w:r>
    </w:p>
    <w:p w:rsidR="00B80D63" w:rsidRDefault="00B80D63">
      <w:pPr>
        <w:pStyle w:val="ConsPlusTitle"/>
        <w:jc w:val="center"/>
      </w:pPr>
      <w:r>
        <w:t>ПРИЗНАВАЕМЫХ УТРАТИВШИМИ СИЛУ</w:t>
      </w:r>
    </w:p>
    <w:p w:rsidR="00B80D63" w:rsidRDefault="00B80D63">
      <w:pPr>
        <w:pStyle w:val="ConsPlusNormal"/>
      </w:pPr>
    </w:p>
    <w:p w:rsidR="00B80D63" w:rsidRDefault="00B80D63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20 июня 2013 года N 53-пг "Об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области";</w:t>
      </w:r>
    </w:p>
    <w:p w:rsidR="00B80D63" w:rsidRDefault="00B80D63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24 марта 2014 года N 12-пг "О внесении изменения в постановление Губернатора Ленинградской области от 20 июня 2013 года N 53-пг "Об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области";</w:t>
      </w:r>
    </w:p>
    <w:p w:rsidR="00B80D63" w:rsidRDefault="00B80D63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21 апреля 2014 года N 22-пг "О внесении изменения в постановление Губернатора Ленинградской области от 20 июня 2013 года N 53-пг "Об утверждении Перечня должностей, по которым предусматривается ротация </w:t>
      </w:r>
      <w:r>
        <w:lastRenderedPageBreak/>
        <w:t>государственных гражданских служащих Ленинградской области в органах исполнительной власти Ленинградской области";</w:t>
      </w:r>
    </w:p>
    <w:p w:rsidR="00B80D63" w:rsidRDefault="00B80D63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12 декабря 2014 года N 97-пг "О внесении изменения в постановление Губернатора Ленинградской области от 20 июня 2013 года N 53-пг "Об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области";</w:t>
      </w:r>
    </w:p>
    <w:p w:rsidR="00B80D63" w:rsidRDefault="00B80D63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20 марта 2015 года N 15-пг "О внесении изменений в отдельные постановления Губернатора Ленинградской области, регулирующие проведение ротации государственных гражданских служащих Ленинградской области в органах исполнительной власти Ленинградской области";</w:t>
      </w:r>
    </w:p>
    <w:p w:rsidR="00B80D63" w:rsidRDefault="00B80D63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26 октября 2015 года N 70-пг "О внесении изменений в постановления Губернатора Ленинградской области от 20 июня 2013 года N 53-пг "Об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области", от 22 декабря 2014 года N 100-пг "Об утверждении Плана проведения ротации государственных гражданских служащих Ленинградской области в органах исполнительной власти Ленинградской области на 2014-2024 годы и признании утратившим силу постановления Губернатора Ленинградской области от 9 сентября 2013 года N 87-пг "Об утверждении Плана проведения ротации государственных гражданских служащих Ленинградской области в органах исполнительной власти Ленинградской области на 2013-2023 годы";</w:t>
      </w:r>
    </w:p>
    <w:p w:rsidR="00B80D63" w:rsidRDefault="00B80D63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28 марта 2016 года N 28-пг "Об утверждении Плана проведения ротации государственных гражданских служащих Ленинградской области в органах исполнительной власти Ленинградской области на 2016-2021 годы, внесении изменений в постановление Губернатора Ленинградской области от 20 июня 2013 года N 53-пг "Об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области" и признании утратившими силу постановления Губернатора Ленинградской области от 22 декабря 2014 года N 100-пг, пункта 2 постановления Губернатора Ленинградской области от 20 марта 2015 года N 15-пг и пункта 2 постановления Губернатора Ленинградской области от 26 октября 2015 года N 70-пг";</w:t>
      </w:r>
    </w:p>
    <w:p w:rsidR="00B80D63" w:rsidRDefault="00B80D63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11 ноября 2016 года N 92-пг "О внесении изменений в постановления Губернатора Ленинградской области от 20 июня 2013 года N 53-пг и от 28 марта 2016 года N 28-пг";</w:t>
      </w:r>
    </w:p>
    <w:p w:rsidR="00B80D63" w:rsidRDefault="00B80D63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17 июля 2017 года N 49-пг "О внесении изменений в постановление Губернатора Ленинградской области от 28 марта 2016 года N 28-пг "Об утверждении Плана проведения ротации государственных гражданских служащих Ленинградской области в органах исполнительной власти Ленинградской области на 2016-2021 годы, внесении изменений в постановление Губернатора Ленинградской области от 20 июня 2013 года N 53-пг "Об утверждении Перечня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 и признании утратившими силу постановления Губернатора Ленинградской области от 22 декабря 2014 года N 100-пг, пункта 2 постановления Губернатора Ленинградской области от 20 марта 2015 года N 15-пг и пункта 2 постановления Губернатора Ленинградской области от 26 октября 2015 года N 70-пг".</w:t>
      </w:r>
    </w:p>
    <w:p w:rsidR="00B80D63" w:rsidRDefault="00B80D63">
      <w:pPr>
        <w:pStyle w:val="ConsPlusNormal"/>
      </w:pPr>
    </w:p>
    <w:p w:rsidR="00B80D63" w:rsidRDefault="00B80D63">
      <w:pPr>
        <w:pStyle w:val="ConsPlusNormal"/>
      </w:pPr>
    </w:p>
    <w:p w:rsidR="00B80D63" w:rsidRDefault="00B80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B80D63">
      <w:bookmarkStart w:id="3" w:name="_GoBack"/>
      <w:bookmarkEnd w:id="3"/>
    </w:p>
    <w:sectPr w:rsidR="00EA41F6" w:rsidSect="00D9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63"/>
    <w:rsid w:val="00A76210"/>
    <w:rsid w:val="00B80D63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BE470FF084AF9A453B09AB1922B8A85DE2215F3D687939B84C75805F1C08923D0F0E403577984494CAB1AF5A09E37FFF251EC0E4F1012Ah1I2P" TargetMode="External"/><Relationship Id="rId18" Type="http://schemas.openxmlformats.org/officeDocument/2006/relationships/hyperlink" Target="consultantplus://offline/ref=88BE470FF084AF9A453B09AB1922B8A85DE2215F3D687939B84C75805F1C08923D0F0E403577984497CAB1AF5A09E37FFF251EC0E4F1012Ah1I2P" TargetMode="External"/><Relationship Id="rId26" Type="http://schemas.openxmlformats.org/officeDocument/2006/relationships/hyperlink" Target="consultantplus://offline/ref=88BE470FF084AF9A453B09AB1922B8A85DE2215F3D687939B84C75805F1C08923D0F0E403577984797CAB1AF5A09E37FFF251EC0E4F1012Ah1I2P" TargetMode="External"/><Relationship Id="rId39" Type="http://schemas.openxmlformats.org/officeDocument/2006/relationships/hyperlink" Target="consultantplus://offline/ref=88BE470FF084AF9A453B09AB1922B8A85EE726533B6A7939B84C75805F1C08922F0F564C3571864590DFE7FE1Ch5IEP" TargetMode="External"/><Relationship Id="rId21" Type="http://schemas.openxmlformats.org/officeDocument/2006/relationships/hyperlink" Target="consultantplus://offline/ref=88BE470FF084AF9A453B09AB1922B8A85DE42755396A7939B84C75805F1C08923D0F0E403577984495CAB1AF5A09E37FFF251EC0E4F1012Ah1I2P" TargetMode="External"/><Relationship Id="rId34" Type="http://schemas.openxmlformats.org/officeDocument/2006/relationships/hyperlink" Target="consultantplus://offline/ref=88BE470FF084AF9A453B09AB1922B8A85DE4275F3B697939B84C75805F1C08923D0F0E403577984693CAB1AF5A09E37FFF251EC0E4F1012Ah1I2P" TargetMode="External"/><Relationship Id="rId42" Type="http://schemas.openxmlformats.org/officeDocument/2006/relationships/hyperlink" Target="consultantplus://offline/ref=88BE470FF084AF9A453B09AB1922B8A85EE72D53396F7939B84C75805F1C08922F0F564C3571864590DFE7FE1Ch5IEP" TargetMode="External"/><Relationship Id="rId7" Type="http://schemas.openxmlformats.org/officeDocument/2006/relationships/hyperlink" Target="consultantplus://offline/ref=88BE470FF084AF9A453B09AB1922B8A85DE2215F3D687939B84C75805F1C08923D0F0E403577984591CAB1AF5A09E37FFF251EC0E4F1012Ah1I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BE470FF084AF9A453B09AB1922B8A85DE121513B687939B84C75805F1C08923D0F0E403577984591CAB1AF5A09E37FFF251EC0E4F1012Ah1I2P" TargetMode="External"/><Relationship Id="rId29" Type="http://schemas.openxmlformats.org/officeDocument/2006/relationships/hyperlink" Target="consultantplus://offline/ref=88BE470FF084AF9A453B09AB1922B8A85DE42755396A7939B84C75805F1C08923D0F0E403577984490CAB1AF5A09E37FFF251EC0E4F1012Ah1I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E470FF084AF9A453B09AB1922B8A85DE121513B687939B84C75805F1C08923D0F0E403577984590CAB1AF5A09E37FFF251EC0E4F1012Ah1I2P" TargetMode="External"/><Relationship Id="rId11" Type="http://schemas.openxmlformats.org/officeDocument/2006/relationships/hyperlink" Target="consultantplus://offline/ref=88BE470FF084AF9A453B09AB1922B8A85DE524503E697939B84C75805F1C08923D0F0E4035779C4092CAB1AF5A09E37FFF251EC0E4F1012Ah1I2P" TargetMode="External"/><Relationship Id="rId24" Type="http://schemas.openxmlformats.org/officeDocument/2006/relationships/hyperlink" Target="consultantplus://offline/ref=88BE470FF084AF9A453B09AB1922B8A85DE2215F3D687939B84C75805F1C08923D0F0E403577984794CAB1AF5A09E37FFF251EC0E4F1012Ah1I2P" TargetMode="External"/><Relationship Id="rId32" Type="http://schemas.openxmlformats.org/officeDocument/2006/relationships/hyperlink" Target="consultantplus://offline/ref=88BE470FF084AF9A453B09AB1922B8A85DE4275F3B697939B84C75805F1C08923D0F0E403577984797CAB1AF5A09E37FFF251EC0E4F1012Ah1I2P" TargetMode="External"/><Relationship Id="rId37" Type="http://schemas.openxmlformats.org/officeDocument/2006/relationships/hyperlink" Target="consultantplus://offline/ref=88BE470FF084AF9A453B09AB1922B8A85EE422503F617939B84C75805F1C08922F0F564C3571864590DFE7FE1Ch5IEP" TargetMode="External"/><Relationship Id="rId40" Type="http://schemas.openxmlformats.org/officeDocument/2006/relationships/hyperlink" Target="consultantplus://offline/ref=88BE470FF084AF9A453B09AB1922B8A85EE726533B6C7939B84C75805F1C08922F0F564C3571864590DFE7FE1Ch5IEP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8BE470FF084AF9A453B09AB1922B8A85DE4275F3B697939B84C75805F1C08923D0F0E403577984592CAB1AF5A09E37FFF251EC0E4F1012Ah1I2P" TargetMode="External"/><Relationship Id="rId23" Type="http://schemas.openxmlformats.org/officeDocument/2006/relationships/hyperlink" Target="consultantplus://offline/ref=88BE470FF084AF9A453B09AB1922B8A85DE42755396A7939B84C75805F1C08923D0F0E403577984496CAB1AF5A09E37FFF251EC0E4F1012Ah1I2P" TargetMode="External"/><Relationship Id="rId28" Type="http://schemas.openxmlformats.org/officeDocument/2006/relationships/hyperlink" Target="consultantplus://offline/ref=88BE470FF084AF9A453B09AB1922B8A85DE2215F3D687939B84C75805F1C08923D0F0E403577984790CAB1AF5A09E37FFF251EC0E4F1012Ah1I2P" TargetMode="External"/><Relationship Id="rId36" Type="http://schemas.openxmlformats.org/officeDocument/2006/relationships/hyperlink" Target="consultantplus://offline/ref=88BE470FF084AF9A453B09AB1922B8A85EE421533D697939B84C75805F1C08922F0F564C3571864590DFE7FE1Ch5IEP" TargetMode="External"/><Relationship Id="rId10" Type="http://schemas.openxmlformats.org/officeDocument/2006/relationships/hyperlink" Target="consultantplus://offline/ref=88BE470FF084AF9A453B16BA0C22B8A85BE02153346D7939B84C75805F1C08923D0F0E48317CCC14D094E8FE1842EE7BE7391EC6hFI8P" TargetMode="External"/><Relationship Id="rId19" Type="http://schemas.openxmlformats.org/officeDocument/2006/relationships/hyperlink" Target="consultantplus://offline/ref=88BE470FF084AF9A453B09AB1922B8A85DE2215F3D687939B84C75805F1C08923D0F0E403577984490CAB1AF5A09E37FFF251EC0E4F1012Ah1I2P" TargetMode="External"/><Relationship Id="rId31" Type="http://schemas.openxmlformats.org/officeDocument/2006/relationships/hyperlink" Target="consultantplus://offline/ref=88BE470FF084AF9A453B09AB1922B8A85DE4275F3B697939B84C75805F1C08923D0F0E403577984496CAB1AF5A09E37FFF251EC0E4F1012Ah1I2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BE470FF084AF9A453B09AB1922B8A85DE4275F3B697939B84C75805F1C08923D0F0E403577984591CAB1AF5A09E37FFF251EC0E4F1012Ah1I2P" TargetMode="External"/><Relationship Id="rId14" Type="http://schemas.openxmlformats.org/officeDocument/2006/relationships/hyperlink" Target="consultantplus://offline/ref=88BE470FF084AF9A453B09AB1922B8A85DE42755396A7939B84C75805F1C08923D0F0E403577984494CAB1AF5A09E37FFF251EC0E4F1012Ah1I2P" TargetMode="External"/><Relationship Id="rId22" Type="http://schemas.openxmlformats.org/officeDocument/2006/relationships/hyperlink" Target="consultantplus://offline/ref=88BE470FF084AF9A453B09AB1922B8A85DE2215F3D687939B84C75805F1C08923D0F0E40357798449CCAB1AF5A09E37FFF251EC0E4F1012Ah1I2P" TargetMode="External"/><Relationship Id="rId27" Type="http://schemas.openxmlformats.org/officeDocument/2006/relationships/hyperlink" Target="consultantplus://offline/ref=88BE470FF084AF9A453B09AB1922B8A85DE4275F3B697939B84C75805F1C08923D0F0E403577984593CAB1AF5A09E37FFF251EC0E4F1012Ah1I2P" TargetMode="External"/><Relationship Id="rId30" Type="http://schemas.openxmlformats.org/officeDocument/2006/relationships/hyperlink" Target="consultantplus://offline/ref=88BE470FF084AF9A453B09AB1922B8A85DE4275F3B697939B84C75805F1C08923D0F0E403577984495CAB1AF5A09E37FFF251EC0E4F1012Ah1I2P" TargetMode="External"/><Relationship Id="rId35" Type="http://schemas.openxmlformats.org/officeDocument/2006/relationships/hyperlink" Target="consultantplus://offline/ref=88BE470FF084AF9A453B09AB1922B8A85EE72D5E3E6A7939B84C75805F1C08922F0F564C3571864590DFE7FE1Ch5IEP" TargetMode="External"/><Relationship Id="rId43" Type="http://schemas.openxmlformats.org/officeDocument/2006/relationships/hyperlink" Target="consultantplus://offline/ref=88BE470FF084AF9A453B09AB1922B8A85EE82C503D6B7939B84C75805F1C08922F0F564C3571864590DFE7FE1Ch5IEP" TargetMode="External"/><Relationship Id="rId8" Type="http://schemas.openxmlformats.org/officeDocument/2006/relationships/hyperlink" Target="consultantplus://offline/ref=88BE470FF084AF9A453B09AB1922B8A85DE42755396A7939B84C75805F1C08923D0F0E403577984591CAB1AF5A09E37FFF251EC0E4F1012Ah1I2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8BE470FF084AF9A453B09AB1922B8A85DE121513B687939B84C75805F1C08923D0F0E403577984591CAB1AF5A09E37FFF251EC0E4F1012Ah1I2P" TargetMode="External"/><Relationship Id="rId17" Type="http://schemas.openxmlformats.org/officeDocument/2006/relationships/hyperlink" Target="consultantplus://offline/ref=88BE470FF084AF9A453B09AB1922B8A85DE2215F3D687939B84C75805F1C08923D0F0E403577984495CAB1AF5A09E37FFF251EC0E4F1012Ah1I2P" TargetMode="External"/><Relationship Id="rId25" Type="http://schemas.openxmlformats.org/officeDocument/2006/relationships/hyperlink" Target="consultantplus://offline/ref=88BE470FF084AF9A453B09AB1922B8A85DE2215F3D687939B84C75805F1C08923D0F0E403577984796CAB1AF5A09E37FFF251EC0E4F1012Ah1I2P" TargetMode="External"/><Relationship Id="rId33" Type="http://schemas.openxmlformats.org/officeDocument/2006/relationships/hyperlink" Target="consultantplus://offline/ref=88BE470FF084AF9A453B09AB1922B8A85DE42755396A7939B84C75805F1C08923D0F0E403577984490CAB1AF5A09E37FFF251EC0E4F1012Ah1I2P" TargetMode="External"/><Relationship Id="rId38" Type="http://schemas.openxmlformats.org/officeDocument/2006/relationships/hyperlink" Target="consultantplus://offline/ref=88BE470FF084AF9A453B09AB1922B8A85EE5205E396D7939B84C75805F1C08922F0F564C3571864590DFE7FE1Ch5IEP" TargetMode="External"/><Relationship Id="rId20" Type="http://schemas.openxmlformats.org/officeDocument/2006/relationships/hyperlink" Target="consultantplus://offline/ref=88BE470FF084AF9A453B09AB1922B8A85DE2215F3D687939B84C75805F1C08923D0F0E403577984492CAB1AF5A09E37FFF251EC0E4F1012Ah1I2P" TargetMode="External"/><Relationship Id="rId41" Type="http://schemas.openxmlformats.org/officeDocument/2006/relationships/hyperlink" Target="consultantplus://offline/ref=88BE470FF084AF9A453B09AB1922B8A85EE82D553D6E7939B84C75805F1C08922F0F564C3571864590DFE7FE1Ch5I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2022-04-06T15:08:00Z</dcterms:created>
  <dcterms:modified xsi:type="dcterms:W3CDTF">2022-04-06T15:08:00Z</dcterms:modified>
</cp:coreProperties>
</file>