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ED" w:rsidRDefault="007D25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25ED" w:rsidRDefault="007D25ED">
      <w:pPr>
        <w:pStyle w:val="ConsPlusNormal"/>
        <w:jc w:val="both"/>
        <w:outlineLvl w:val="0"/>
      </w:pPr>
    </w:p>
    <w:p w:rsidR="007D25ED" w:rsidRDefault="007D25ED">
      <w:pPr>
        <w:pStyle w:val="ConsPlusTitle"/>
        <w:jc w:val="center"/>
        <w:outlineLvl w:val="0"/>
      </w:pPr>
      <w:r>
        <w:t>ГУБЕРНАТОР ЛЕНИНГРАДСКОЙ ОБЛАСТИ</w:t>
      </w:r>
    </w:p>
    <w:p w:rsidR="007D25ED" w:rsidRDefault="007D25ED">
      <w:pPr>
        <w:pStyle w:val="ConsPlusTitle"/>
        <w:jc w:val="center"/>
      </w:pPr>
    </w:p>
    <w:p w:rsidR="007D25ED" w:rsidRDefault="007D25ED">
      <w:pPr>
        <w:pStyle w:val="ConsPlusTitle"/>
        <w:jc w:val="center"/>
      </w:pPr>
      <w:r>
        <w:t>ПОСТАНОВЛЕНИЕ</w:t>
      </w:r>
    </w:p>
    <w:p w:rsidR="007D25ED" w:rsidRDefault="007D25ED">
      <w:pPr>
        <w:pStyle w:val="ConsPlusTitle"/>
        <w:jc w:val="center"/>
      </w:pPr>
      <w:r>
        <w:t>от 11 декабря 2009 г. N 119-пг</w:t>
      </w:r>
    </w:p>
    <w:p w:rsidR="007D25ED" w:rsidRDefault="007D25ED">
      <w:pPr>
        <w:pStyle w:val="ConsPlusTitle"/>
        <w:jc w:val="center"/>
      </w:pPr>
    </w:p>
    <w:p w:rsidR="007D25ED" w:rsidRDefault="007D25E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7D25ED" w:rsidRDefault="007D25ED">
      <w:pPr>
        <w:pStyle w:val="ConsPlusTitle"/>
        <w:jc w:val="center"/>
      </w:pPr>
      <w:r>
        <w:t>ГРАЖДАНАМИ, ПРЕТЕНДУЮЩИМИ НА ЗАМЕЩЕНИЕ ОТДЕЛЬНЫХ</w:t>
      </w:r>
    </w:p>
    <w:p w:rsidR="007D25ED" w:rsidRDefault="007D25ED">
      <w:pPr>
        <w:pStyle w:val="ConsPlusTitle"/>
        <w:jc w:val="center"/>
      </w:pPr>
      <w:r>
        <w:t>ГОСУДАРСТВЕННЫХ ДОЛЖНОСТЕЙ ЛЕНИНГРАДСКОЙ ОБЛАСТИ, И ЛИЦАМИ,</w:t>
      </w:r>
    </w:p>
    <w:p w:rsidR="007D25ED" w:rsidRDefault="007D25ED">
      <w:pPr>
        <w:pStyle w:val="ConsPlusTitle"/>
        <w:jc w:val="center"/>
      </w:pPr>
      <w:r>
        <w:t>ЗАМЕЩАЮЩИМИ ОТДЕЛЬНЫЕ ГОСУДАРСТВЕННЫЕ ДОЛЖНОСТИ</w:t>
      </w:r>
    </w:p>
    <w:p w:rsidR="007D25ED" w:rsidRDefault="007D25ED">
      <w:pPr>
        <w:pStyle w:val="ConsPlusTitle"/>
        <w:jc w:val="center"/>
      </w:pPr>
      <w:r>
        <w:t>ЛЕНИНГРАДСКОЙ ОБЛАСТИ, И СОБЛЮДЕНИЯ ОГРАНИЧЕНИЙ ЛИЦАМИ,</w:t>
      </w:r>
    </w:p>
    <w:p w:rsidR="007D25ED" w:rsidRDefault="007D25ED">
      <w:pPr>
        <w:pStyle w:val="ConsPlusTitle"/>
        <w:jc w:val="center"/>
      </w:pPr>
      <w:r>
        <w:t>ЗАМЕЩАЮЩИМИ ОТДЕЛЬНЫЕ ГОСУДАРСТВЕННЫЕ ДОЛЖНОСТИ</w:t>
      </w:r>
    </w:p>
    <w:p w:rsidR="007D25ED" w:rsidRDefault="007D25ED">
      <w:pPr>
        <w:pStyle w:val="ConsPlusTitle"/>
        <w:jc w:val="center"/>
      </w:pPr>
      <w:r>
        <w:t>ЛЕНИНГРАДСКОЙ ОБЛАСТИ</w:t>
      </w:r>
    </w:p>
    <w:p w:rsidR="007D25ED" w:rsidRDefault="007D25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5ED" w:rsidRDefault="007D25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5ED" w:rsidRDefault="007D25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7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 xml:space="preserve">, от 30.05.2013 </w:t>
            </w:r>
            <w:hyperlink r:id="rId8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9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10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1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12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3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14.01.2021 </w:t>
            </w:r>
            <w:hyperlink r:id="rId14" w:history="1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,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15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20.10.2021 </w:t>
            </w:r>
            <w:hyperlink r:id="rId16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5ED" w:rsidRDefault="007D25ED">
            <w:pPr>
              <w:spacing w:after="1" w:line="0" w:lineRule="atLeast"/>
            </w:pPr>
          </w:p>
        </w:tc>
      </w:tr>
    </w:tbl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16 декабря 2005 года N 117-оз "О государственных должностях Ленинградской области" постановляю:</w:t>
      </w: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Ленинградской области, и лицами, замещающими отдельные государственные должности Ленинградской области, и соблюдения ограничений лицами, замещающими отдельные государственные должности Ленинградской области.</w:t>
      </w:r>
    </w:p>
    <w:p w:rsidR="007D25ED" w:rsidRDefault="007D25ED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2. Контроль за исполнением постановления оставляю за собой.</w:t>
      </w: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right"/>
      </w:pPr>
      <w:r>
        <w:t>Губернатор</w:t>
      </w:r>
    </w:p>
    <w:p w:rsidR="007D25ED" w:rsidRDefault="007D25ED">
      <w:pPr>
        <w:pStyle w:val="ConsPlusNormal"/>
        <w:jc w:val="right"/>
      </w:pPr>
      <w:r>
        <w:t>Ленинградской области</w:t>
      </w:r>
    </w:p>
    <w:p w:rsidR="007D25ED" w:rsidRDefault="007D25ED">
      <w:pPr>
        <w:pStyle w:val="ConsPlusNormal"/>
        <w:jc w:val="right"/>
      </w:pPr>
      <w:r>
        <w:t>В.Сердюков</w:t>
      </w: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right"/>
        <w:outlineLvl w:val="0"/>
      </w:pPr>
      <w:r>
        <w:t>УТВЕРЖДЕНО</w:t>
      </w:r>
    </w:p>
    <w:p w:rsidR="007D25ED" w:rsidRDefault="007D25ED">
      <w:pPr>
        <w:pStyle w:val="ConsPlusNormal"/>
        <w:jc w:val="right"/>
      </w:pPr>
      <w:r>
        <w:t>постановлением Губернатора</w:t>
      </w:r>
    </w:p>
    <w:p w:rsidR="007D25ED" w:rsidRDefault="007D25ED">
      <w:pPr>
        <w:pStyle w:val="ConsPlusNormal"/>
        <w:jc w:val="right"/>
      </w:pPr>
      <w:r>
        <w:t>Ленинградской области</w:t>
      </w:r>
    </w:p>
    <w:p w:rsidR="007D25ED" w:rsidRDefault="007D25ED">
      <w:pPr>
        <w:pStyle w:val="ConsPlusNormal"/>
        <w:jc w:val="right"/>
      </w:pPr>
      <w:r>
        <w:t>от 11.12.2009 N 119-пг</w:t>
      </w:r>
    </w:p>
    <w:p w:rsidR="007D25ED" w:rsidRDefault="007D25ED">
      <w:pPr>
        <w:pStyle w:val="ConsPlusNormal"/>
        <w:jc w:val="right"/>
      </w:pPr>
      <w:r>
        <w:lastRenderedPageBreak/>
        <w:t>(приложение)</w:t>
      </w: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Title"/>
        <w:jc w:val="center"/>
      </w:pPr>
      <w:bookmarkStart w:id="0" w:name="P40"/>
      <w:bookmarkEnd w:id="0"/>
      <w:r>
        <w:t>ПОЛОЖЕНИЕ</w:t>
      </w:r>
    </w:p>
    <w:p w:rsidR="007D25ED" w:rsidRDefault="007D25E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7D25ED" w:rsidRDefault="007D25ED">
      <w:pPr>
        <w:pStyle w:val="ConsPlusTitle"/>
        <w:jc w:val="center"/>
      </w:pPr>
      <w:r>
        <w:t>ГРАЖДАНАМИ, ПРЕТЕНДУЮЩИМИ НА ЗАМЕЩЕНИЕ ОТДЕЛЬНЫХ</w:t>
      </w:r>
    </w:p>
    <w:p w:rsidR="007D25ED" w:rsidRDefault="007D25ED">
      <w:pPr>
        <w:pStyle w:val="ConsPlusTitle"/>
        <w:jc w:val="center"/>
      </w:pPr>
      <w:r>
        <w:t>ГОСУДАРСТВЕННЫХ ДОЛЖНОСТЕЙ ЛЕНИНГРАДСКОЙ ОБЛАСТИ, И ЛИЦАМИ,</w:t>
      </w:r>
    </w:p>
    <w:p w:rsidR="007D25ED" w:rsidRDefault="007D25ED">
      <w:pPr>
        <w:pStyle w:val="ConsPlusTitle"/>
        <w:jc w:val="center"/>
      </w:pPr>
      <w:r>
        <w:t>ЗАМЕЩАЮЩИМИ ОТДЕЛЬНЫЕ ГОСУДАРСТВЕННЫЕ ДОЛЖНОСТИ</w:t>
      </w:r>
    </w:p>
    <w:p w:rsidR="007D25ED" w:rsidRDefault="007D25ED">
      <w:pPr>
        <w:pStyle w:val="ConsPlusTitle"/>
        <w:jc w:val="center"/>
      </w:pPr>
      <w:r>
        <w:t>ЛЕНИНГРАДСКОЙ ОБЛАСТИ, И СОБЛЮДЕНИЯ ОГРАНИЧЕНИЙ ЛИЦАМИ,</w:t>
      </w:r>
    </w:p>
    <w:p w:rsidR="007D25ED" w:rsidRDefault="007D25ED">
      <w:pPr>
        <w:pStyle w:val="ConsPlusTitle"/>
        <w:jc w:val="center"/>
      </w:pPr>
      <w:r>
        <w:t>ЗАМЕЩАЮЩИМИ ОТДЕЛЬНЫЕ ГОСУДАРСТВЕННЫЕ ДОЛЖНОСТИ</w:t>
      </w:r>
    </w:p>
    <w:p w:rsidR="007D25ED" w:rsidRDefault="007D25ED">
      <w:pPr>
        <w:pStyle w:val="ConsPlusTitle"/>
        <w:jc w:val="center"/>
      </w:pPr>
      <w:r>
        <w:t>ЛЕНИНГРАДСКОЙ ОБЛАСТИ</w:t>
      </w:r>
    </w:p>
    <w:p w:rsidR="007D25ED" w:rsidRDefault="007D25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5ED" w:rsidRDefault="007D25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5ED" w:rsidRDefault="007D25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21" w:history="1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 xml:space="preserve">, от 25.04.2012 </w:t>
            </w:r>
            <w:hyperlink r:id="rId22" w:history="1">
              <w:r>
                <w:rPr>
                  <w:color w:val="0000FF"/>
                </w:rPr>
                <w:t>N 45-пг</w:t>
              </w:r>
            </w:hyperlink>
            <w:r>
              <w:rPr>
                <w:color w:val="392C69"/>
              </w:rPr>
              <w:t xml:space="preserve">, от 30.05.2013 </w:t>
            </w:r>
            <w:hyperlink r:id="rId23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24" w:history="1">
              <w:r>
                <w:rPr>
                  <w:color w:val="0000FF"/>
                </w:rPr>
                <w:t>N 89-пг</w:t>
              </w:r>
            </w:hyperlink>
            <w:r>
              <w:rPr>
                <w:color w:val="392C69"/>
              </w:rPr>
              <w:t xml:space="preserve">, от 11.09.2014 </w:t>
            </w:r>
            <w:hyperlink r:id="rId25" w:history="1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27" w:history="1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28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14.01.2021 </w:t>
            </w:r>
            <w:hyperlink r:id="rId29" w:history="1">
              <w:r>
                <w:rPr>
                  <w:color w:val="0000FF"/>
                </w:rPr>
                <w:t>N 2-пг</w:t>
              </w:r>
            </w:hyperlink>
            <w:r>
              <w:rPr>
                <w:color w:val="392C69"/>
              </w:rPr>
              <w:t>,</w:t>
            </w:r>
          </w:p>
          <w:p w:rsidR="007D25ED" w:rsidRDefault="007D25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30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20.10.2021 </w:t>
            </w:r>
            <w:hyperlink r:id="rId31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5ED" w:rsidRDefault="007D25ED">
            <w:pPr>
              <w:spacing w:after="1" w:line="0" w:lineRule="atLeast"/>
            </w:pPr>
          </w:p>
        </w:tc>
      </w:tr>
    </w:tbl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ind w:firstLine="540"/>
        <w:jc w:val="both"/>
      </w:pPr>
      <w:bookmarkStart w:id="1" w:name="P55"/>
      <w:bookmarkEnd w:id="1"/>
      <w:r>
        <w:t>1. Настоящим Положением определяется порядок осуществления проверки: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государственных должностей Ленинградской области (далее - граждане), - на отчетную дату и лицами, замещающими отдельные государственные должности Ленинградской области (далее - лица, замещающие государственные должности), - за отчетный период и за два года, предшествующих отчетному периоду;</w:t>
      </w:r>
    </w:p>
    <w:p w:rsidR="007D25ED" w:rsidRDefault="007D25ED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 соответствии с действующим законодательством;</w:t>
      </w:r>
    </w:p>
    <w:p w:rsidR="007D25ED" w:rsidRDefault="007D25ED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27.10.2017 N 69-пг)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соблюдения лицами, замещающими государственные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Ленинградской области (далее - установленные ограничения).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11.09.2014 </w:t>
      </w:r>
      <w:hyperlink r:id="rId34" w:history="1">
        <w:r>
          <w:rPr>
            <w:color w:val="0000FF"/>
          </w:rPr>
          <w:t>N 68-пг</w:t>
        </w:r>
      </w:hyperlink>
      <w:r>
        <w:t xml:space="preserve">, от 20.10.2021 </w:t>
      </w:r>
      <w:hyperlink r:id="rId35" w:history="1">
        <w:r>
          <w:rPr>
            <w:color w:val="0000FF"/>
          </w:rPr>
          <w:t>N 96-пг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1.1. Под отдельными государственными должностями Ленинградской области в настоящем Положении понимаются государственные должности Ленинградской области: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а) в Администрации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б) в Избирательной комиссии Ленинградской области из числа членов Избирательной комиссии, назначаемых Губернатором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в) в Избирательной комиссии Ленинградской области из числа членов Избирательной комиссии, назначаемых Законодательным собранием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г) в Контрольно-счетной палате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lastRenderedPageBreak/>
        <w:t>д) Уполномоченного по правам человека в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е) Уполномоченного по правам ребенка в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5" w:name="P69"/>
      <w:bookmarkEnd w:id="5"/>
      <w:r>
        <w:t>ж) Уполномоченного по защите прав предпринимателей в Ленинградской области.</w:t>
      </w:r>
    </w:p>
    <w:p w:rsidR="007D25ED" w:rsidRDefault="007D25ED">
      <w:pPr>
        <w:pStyle w:val="ConsPlusNormal"/>
        <w:jc w:val="both"/>
      </w:pPr>
      <w:r>
        <w:t xml:space="preserve">(п. 1.1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2. Проверка осуществляется Администрацией Губернатора и Правительства Ленинградской области по решению Губернатора Ленинградской области.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должность, и оформляется распоряжением Губернатора Ленинградской области.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25.04.2012 N 45-пг.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а.1) работниками управления профилактики коррупционных и иных правонарушений Администрации Губернатора и Правительства Ленинградской области;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40" w:history="1">
        <w:r>
          <w:rPr>
            <w:color w:val="0000FF"/>
          </w:rPr>
          <w:t>N 24-пг</w:t>
        </w:r>
      </w:hyperlink>
      <w:r>
        <w:t xml:space="preserve">, от 08.06.2020 </w:t>
      </w:r>
      <w:hyperlink r:id="rId41" w:history="1">
        <w:r>
          <w:rPr>
            <w:color w:val="0000FF"/>
          </w:rPr>
          <w:t>N 47-пг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Общественной палатой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7D25ED" w:rsidRDefault="007D25ED">
      <w:pPr>
        <w:pStyle w:val="ConsPlusNormal"/>
        <w:jc w:val="both"/>
      </w:pPr>
      <w:r>
        <w:t xml:space="preserve">(пп. "г"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jc w:val="both"/>
      </w:pPr>
      <w:r>
        <w:t xml:space="preserve">(п. 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06.10.2010 N 84-пг)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Губернатором Ленинградской области либо первым вице-губернатором Ленинградской области - руководителем Администрации Губернатора и Правительства Ленинградской области до 90 дней.</w:t>
      </w:r>
    </w:p>
    <w:p w:rsidR="007D25ED" w:rsidRDefault="007D25ED">
      <w:pPr>
        <w:pStyle w:val="ConsPlusNormal"/>
        <w:jc w:val="both"/>
      </w:pPr>
      <w:r>
        <w:t xml:space="preserve">(п. 6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05.03.2021 N 15-пг)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7. При осуществлении проверки первый вице-губернатор Ленинградской области - руководитель Администрации Губернатора и Правительства Ленинградской области или уполномоченные им должностные лица Администрации Губернатора и Правительства Ленинградской области вправе: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45" w:history="1">
        <w:r>
          <w:rPr>
            <w:color w:val="0000FF"/>
          </w:rPr>
          <w:t>N 47-пг</w:t>
        </w:r>
      </w:hyperlink>
      <w:r>
        <w:t xml:space="preserve">, от 20.10.2021 </w:t>
      </w:r>
      <w:hyperlink r:id="rId46" w:history="1">
        <w:r>
          <w:rPr>
            <w:color w:val="0000FF"/>
          </w:rPr>
          <w:t>N 96-пг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по согласованию с Губернатором Ленинградской области проводить собеседование с гражданином или лицом, замещающим государственную должность;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6" w:name="P93"/>
      <w:bookmarkEnd w:id="6"/>
      <w:r>
        <w:t>г) направлять в установленном порядке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30.05.2013 </w:t>
      </w:r>
      <w:hyperlink r:id="rId47" w:history="1">
        <w:r>
          <w:rPr>
            <w:color w:val="0000FF"/>
          </w:rPr>
          <w:t>N 43-пг</w:t>
        </w:r>
      </w:hyperlink>
      <w:r>
        <w:t xml:space="preserve">, от 14.01.2021 </w:t>
      </w:r>
      <w:hyperlink r:id="rId48" w:history="1">
        <w:r>
          <w:rPr>
            <w:color w:val="0000FF"/>
          </w:rPr>
          <w:t>N 2-пг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7D25ED" w:rsidRDefault="007D25ED">
      <w:pPr>
        <w:pStyle w:val="ConsPlusNormal"/>
        <w:jc w:val="both"/>
      </w:pPr>
      <w:r>
        <w:t xml:space="preserve">(п. 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подготавливаются Администрацией Губернатора и Правительства Ленинградской области и направляются за подписью Губернатора Ленинградской области или уполномоченного им должностного лица.</w:t>
      </w:r>
    </w:p>
    <w:p w:rsidR="007D25ED" w:rsidRDefault="007D25ED">
      <w:pPr>
        <w:pStyle w:val="ConsPlusNormal"/>
        <w:jc w:val="both"/>
      </w:pPr>
      <w:r>
        <w:t xml:space="preserve">(п. 7.1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43-пг; в ред. Постановлений Губернатора Ленинградской области от 08.06.2020 </w:t>
      </w:r>
      <w:hyperlink r:id="rId51" w:history="1">
        <w:r>
          <w:rPr>
            <w:color w:val="0000FF"/>
          </w:rPr>
          <w:t>N 47-пг</w:t>
        </w:r>
      </w:hyperlink>
      <w:r>
        <w:t xml:space="preserve">, от 14.01.2021 </w:t>
      </w:r>
      <w:hyperlink r:id="rId52" w:history="1">
        <w:r>
          <w:rPr>
            <w:color w:val="0000FF"/>
          </w:rPr>
          <w:t>N 2-пг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3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</w:t>
      </w:r>
      <w:r>
        <w:lastRenderedPageBreak/>
        <w:t>соответствии с областным законодательством, полнота и достоверность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25.04.2012 </w:t>
      </w:r>
      <w:hyperlink r:id="rId54" w:history="1">
        <w:r>
          <w:rPr>
            <w:color w:val="0000FF"/>
          </w:rPr>
          <w:t>N 45-пг</w:t>
        </w:r>
      </w:hyperlink>
      <w:r>
        <w:t xml:space="preserve">, от 30.05.2013 </w:t>
      </w:r>
      <w:hyperlink r:id="rId55" w:history="1">
        <w:r>
          <w:rPr>
            <w:color w:val="0000FF"/>
          </w:rPr>
          <w:t>N 43-пг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(в случае подготовки Администрацией Губернатора и Правительства Ленинградской области запроса в налоговые органы Российской Федерации, направляемого за подписью Губернатора Ленинградской области или уполномоченного им должностного лица);</w:t>
      </w:r>
    </w:p>
    <w:p w:rsidR="007D25ED" w:rsidRDefault="007D25ED">
      <w:pPr>
        <w:pStyle w:val="ConsPlusNormal"/>
        <w:jc w:val="both"/>
      </w:pPr>
      <w:r>
        <w:t xml:space="preserve">(пп. "е"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30.05.2013 N 43-пг;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7D25ED" w:rsidRDefault="007D25ED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ж</w:t>
        </w:r>
      </w:hyperlink>
      <w:r>
        <w:t>) фамилия, инициалы и номер телефона гражданского служащего, подготовившего запрос;</w:t>
      </w:r>
    </w:p>
    <w:p w:rsidR="007D25ED" w:rsidRDefault="007D25ED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з</w:t>
        </w:r>
      </w:hyperlink>
      <w:r>
        <w:t>) другие необходимые сведения.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гражданского служащего, направившего запрос.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11. Первый вице-губернатор Ленинградской области - руководитель Администрации Губернатора и Правительства Ленинградской области обеспечивает: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60" w:history="1">
        <w:r>
          <w:rPr>
            <w:color w:val="0000FF"/>
          </w:rPr>
          <w:t>N 47-пг</w:t>
        </w:r>
      </w:hyperlink>
      <w:r>
        <w:t xml:space="preserve">, от 20.10.2021 </w:t>
      </w:r>
      <w:hyperlink r:id="rId61" w:history="1">
        <w:r>
          <w:rPr>
            <w:color w:val="0000FF"/>
          </w:rPr>
          <w:t>N 96-пг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должность, о проведении в отношении него проверки - в течение двух рабочих дней со дня получения соответствующего распоряжения Губернатора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 срок, согласованный с гражданином или лицом, замещающим государственную должность.</w:t>
      </w:r>
    </w:p>
    <w:p w:rsidR="007D25ED" w:rsidRDefault="007D25ED">
      <w:pPr>
        <w:pStyle w:val="ConsPlusNormal"/>
        <w:jc w:val="both"/>
      </w:pPr>
      <w:r>
        <w:t xml:space="preserve">(пп. "б"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12. По окончании проверки Администрация Губернатора и Правительства Ленинградской области обязана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13. Гражданин или лицо, замещающее государственную должность, вправе: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17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в) обращаться в Администрацию Губернатора и Правительства Ленинградской области с подлежащим удовлетворению ходатайством о проведении с ним беседы по вопросам, указанным в </w:t>
      </w:r>
      <w:hyperlink w:anchor="P117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21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15. На период проведения проверки лицо, замещающее государственную должность, указанную в </w:t>
      </w:r>
      <w:hyperlink w:anchor="P63" w:history="1">
        <w:r>
          <w:rPr>
            <w:color w:val="0000FF"/>
          </w:rPr>
          <w:t>подпункте "а" пункта 1.1</w:t>
        </w:r>
      </w:hyperlink>
      <w:r>
        <w:t xml:space="preserve"> настоящего Положения,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Губернатором Ленинградской области до 90 дней.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должность, от замещаемой должности денежное содержание по замещаемой им должности сохраняется.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16. Первый вице-губернатор Ленинградской области - руководитель Администрации Губернатора и Правительства Ленинградской области представляет Губернатору Ленинградской области доклад о результатах проверки, проведенной в отношении лиц, замещающих государственные должности, указанные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4" w:history="1">
        <w:r>
          <w:rPr>
            <w:color w:val="0000FF"/>
          </w:rPr>
          <w:t>"б" пункта 1.1</w:t>
        </w:r>
      </w:hyperlink>
      <w:r>
        <w:t xml:space="preserve"> настоящего Положения, и граждан, претендующих на замещение указанных должностей. При этом в докладе должно содержаться одно из следующих предложений: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о назначении гражданина на государственную должность;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об отказе гражданину в назначении на государственную должность;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Ленинградской области.</w:t>
      </w:r>
    </w:p>
    <w:p w:rsidR="007D25ED" w:rsidRDefault="007D25ED">
      <w:pPr>
        <w:pStyle w:val="ConsPlusNormal"/>
        <w:jc w:val="both"/>
      </w:pPr>
      <w:r>
        <w:t xml:space="preserve">(пп. "д"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jc w:val="both"/>
      </w:pPr>
      <w:r>
        <w:t xml:space="preserve">(п. 16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16.1. Первый вице-губернатор Ленинградской области - руководитель Администрации Губернатора и Правительства Ленинградской области представляет Губернатору Ленинградской области доклад о результатах проверки, проведенной в отношении лиц, замещающих государственные должности, указанные в </w:t>
      </w:r>
      <w:hyperlink w:anchor="P65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69" w:history="1">
        <w:r>
          <w:rPr>
            <w:color w:val="0000FF"/>
          </w:rPr>
          <w:t>"ж" пункта 1.1</w:t>
        </w:r>
      </w:hyperlink>
      <w:r>
        <w:t xml:space="preserve"> настоящего Положения, и граждан, претендующих на замещение указанных должностей. При этом в докладе должно содержаться одно из следующих предложений: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о представлении материалов проверки в Законодательное собрание Ленинградской области для принятия решения в соответствии с законодательством Российской Федерации;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lastRenderedPageBreak/>
        <w:t>б) о представлении материалов проверки в комиссию по координации работы по противодействию коррупции в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о представлении материалов проверки в Законодательное собрание Ленинградской области для сведения.</w:t>
      </w:r>
    </w:p>
    <w:p w:rsidR="007D25ED" w:rsidRDefault="007D25ED">
      <w:pPr>
        <w:pStyle w:val="ConsPlusNormal"/>
        <w:jc w:val="both"/>
      </w:pPr>
      <w:r>
        <w:t xml:space="preserve">(п. 16.1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17. Сведения о результатах проверки с письменного согласия Губернатора Ленинградской области предоставляются Администрацией Губернатора и Правительства Ленинградской области с одновременным уведомлением об этом гражданина или лица, замещающего государственную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D25ED" w:rsidRDefault="007D25E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19. Губернатор Ленинградской области, рассмотрев доклад и соответствующее предложение, указанные в </w:t>
      </w:r>
      <w:hyperlink w:anchor="P13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должность, меры юридической ответственности;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Ленинградской области.</w:t>
      </w:r>
    </w:p>
    <w:p w:rsidR="007D25ED" w:rsidRDefault="007D25ED">
      <w:pPr>
        <w:pStyle w:val="ConsPlusNormal"/>
        <w:jc w:val="both"/>
      </w:pPr>
      <w:r>
        <w:t xml:space="preserve">(пп. "г"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25.04.2012 N 45-пг)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19.1. Губернатор Ленинградской области, рассмотрев доклад и соответствующие предложения, указанные в </w:t>
      </w:r>
      <w:hyperlink w:anchor="P139" w:history="1">
        <w:r>
          <w:rPr>
            <w:color w:val="0000FF"/>
          </w:rPr>
          <w:t>пункте 16.1</w:t>
        </w:r>
      </w:hyperlink>
      <w:r>
        <w:t xml:space="preserve"> настоящего Положения, принимает одно из следующих решений: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а) представить материалы проверки в Законодательное собрание Ленинградской области для принятия решения в соответствии с законодательством Российской Федерации;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б) представить материалы проверки в комиссию по координации работы по противодействию коррупции в Ленинградской области;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в) представить материалы проверки в Законодательное собрание Ленинградской области для сведения.</w:t>
      </w:r>
    </w:p>
    <w:p w:rsidR="007D25ED" w:rsidRDefault="007D25ED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>19.2. Администрация Губернатора и Правительства Ленинградской области и государственные органы Ленинградской области осуществляют взаимодействие в целях реализации настоящего Положения.</w:t>
      </w:r>
    </w:p>
    <w:p w:rsidR="007D25ED" w:rsidRDefault="007D25ED">
      <w:pPr>
        <w:pStyle w:val="ConsPlusNormal"/>
        <w:jc w:val="both"/>
      </w:pPr>
      <w:r>
        <w:t xml:space="preserve">(п. 19.2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lastRenderedPageBreak/>
        <w:t xml:space="preserve">20. Подлинники справок о доходах, об имуществе и обязательствах имущественного характера, поступивших в Администрацию Губернатора и Правительства Ленинградской области по окончании календарного года, приобщаются к личным делам лиц, замещающих государственные должности, указанные в </w:t>
      </w:r>
      <w:hyperlink w:anchor="P63" w:history="1">
        <w:r>
          <w:rPr>
            <w:color w:val="0000FF"/>
          </w:rPr>
          <w:t>подпункте "а" пункта 1.1</w:t>
        </w:r>
      </w:hyperlink>
      <w:r>
        <w:t xml:space="preserve"> настоящего Положения.</w:t>
      </w:r>
    </w:p>
    <w:p w:rsidR="007D25ED" w:rsidRDefault="007D25ED">
      <w:pPr>
        <w:pStyle w:val="ConsPlusNormal"/>
        <w:jc w:val="both"/>
      </w:pPr>
      <w:r>
        <w:t xml:space="preserve">(в ред. Постановлений Губернатора Ленинградской области от 25.04.2012 </w:t>
      </w:r>
      <w:hyperlink r:id="rId75" w:history="1">
        <w:r>
          <w:rPr>
            <w:color w:val="0000FF"/>
          </w:rPr>
          <w:t>N 45-пг</w:t>
        </w:r>
      </w:hyperlink>
      <w:r>
        <w:t xml:space="preserve">, от 08.06.2020 </w:t>
      </w:r>
      <w:hyperlink r:id="rId76" w:history="1">
        <w:r>
          <w:rPr>
            <w:color w:val="0000FF"/>
          </w:rPr>
          <w:t>N 47-пг</w:t>
        </w:r>
      </w:hyperlink>
      <w:r>
        <w:t xml:space="preserve">, от 20.10.2021 </w:t>
      </w:r>
      <w:hyperlink r:id="rId77" w:history="1">
        <w:r>
          <w:rPr>
            <w:color w:val="0000FF"/>
          </w:rPr>
          <w:t>N 96-пг</w:t>
        </w:r>
      </w:hyperlink>
      <w:r>
        <w:t>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21. Копии справок, указанных в </w:t>
      </w:r>
      <w:hyperlink w:anchor="P161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Администрации Губернатора и Правительства Ленинградской области в течение трех лет со дня ее окончания, после чего передаются в архив.</w:t>
      </w:r>
    </w:p>
    <w:p w:rsidR="007D25ED" w:rsidRDefault="007D25ED">
      <w:pPr>
        <w:pStyle w:val="ConsPlusNormal"/>
        <w:jc w:val="both"/>
      </w:pPr>
      <w:r>
        <w:t xml:space="preserve">(п. 21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25.04.2012 N 45-пг;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08.06.2020 N 47-пг)</w:t>
      </w:r>
    </w:p>
    <w:p w:rsidR="007D25ED" w:rsidRDefault="007D25ED">
      <w:pPr>
        <w:pStyle w:val="ConsPlusNormal"/>
        <w:spacing w:before="220"/>
        <w:ind w:firstLine="540"/>
        <w:jc w:val="both"/>
      </w:pPr>
      <w:r>
        <w:t xml:space="preserve">21.1. Копии справок о доходах, об имуществе и обязательствах имущественного характера, поступившие в Администрацию Губернатора и Правительства Ленинградской области, после проведения проверки в отношении лиц, указанных в </w:t>
      </w:r>
      <w:hyperlink w:anchor="P6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9" w:history="1">
        <w:r>
          <w:rPr>
            <w:color w:val="0000FF"/>
          </w:rPr>
          <w:t>"ж" пункта 1.1</w:t>
        </w:r>
      </w:hyperlink>
      <w:r>
        <w:t xml:space="preserve"> настоящего Положения, направляются в кадровую службу соответствующего государственного органа Ленинградской области.</w:t>
      </w:r>
    </w:p>
    <w:p w:rsidR="007D25ED" w:rsidRDefault="007D25ED">
      <w:pPr>
        <w:pStyle w:val="ConsPlusNormal"/>
        <w:jc w:val="both"/>
      </w:pPr>
      <w:r>
        <w:t xml:space="preserve">(п. 21.1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20.10.2021 N 96-пг)</w:t>
      </w: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jc w:val="both"/>
      </w:pPr>
    </w:p>
    <w:p w:rsidR="007D25ED" w:rsidRDefault="007D2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7D25ED">
      <w:bookmarkStart w:id="12" w:name="_GoBack"/>
      <w:bookmarkEnd w:id="12"/>
    </w:p>
    <w:sectPr w:rsidR="00EA41F6" w:rsidSect="004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D"/>
    <w:rsid w:val="007D25ED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E218A07CDD20353BC672BBD3A61EBFBD1B2931DB834CAF0417F5BBBB0699EC82707B9D7D015105085D41A8A367A4F804F706B91AAA426Aq6d0Q" TargetMode="External"/><Relationship Id="rId21" Type="http://schemas.openxmlformats.org/officeDocument/2006/relationships/hyperlink" Target="consultantplus://offline/ref=A7E218A07CDD20353BC672BBD3A61EBFBE192330DA864CAF0417F5BBBB0699EC82707B9D7D01510D0A5D41A8A367A4F804F706B91AAA426Aq6d0Q" TargetMode="External"/><Relationship Id="rId42" Type="http://schemas.openxmlformats.org/officeDocument/2006/relationships/hyperlink" Target="consultantplus://offline/ref=A7E218A07CDD20353BC672BBD3A61EBFBE1B2233D38A4CAF0417F5BBBB0699EC82707B9D7D01510C095D41A8A367A4F804F706B91AAA426Aq6d0Q" TargetMode="External"/><Relationship Id="rId47" Type="http://schemas.openxmlformats.org/officeDocument/2006/relationships/hyperlink" Target="consultantplus://offline/ref=A7E218A07CDD20353BC672BBD3A61EBFBE1A253DD3874CAF0417F5BBBB0699EC82707B9D7D01510D085D41A8A367A4F804F706B91AAA426Aq6d0Q" TargetMode="External"/><Relationship Id="rId63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68" Type="http://schemas.openxmlformats.org/officeDocument/2006/relationships/hyperlink" Target="consultantplus://offline/ref=A7E218A07CDD20353BC672BBD3A61EBFBE1B2233D38A4CAF0417F5BBBB0699EC82707B9D7D01510E0C5D41A8A367A4F804F706B91AAA426Aq6d0Q" TargetMode="External"/><Relationship Id="rId16" Type="http://schemas.openxmlformats.org/officeDocument/2006/relationships/hyperlink" Target="consultantplus://offline/ref=A7E218A07CDD20353BC672BBD3A61EBFBD1D2733DB844CAF0417F5BBBB0699EC82707B9D7D01510D0B5D41A8A367A4F804F706B91AAA426Aq6d0Q" TargetMode="External"/><Relationship Id="rId11" Type="http://schemas.openxmlformats.org/officeDocument/2006/relationships/hyperlink" Target="consultantplus://offline/ref=A7E218A07CDD20353BC672BBD3A61EBFBD1B2931DB834CAF0417F5BBBB0699EC82707B9D7D015105085D41A8A367A4F804F706B91AAA426Aq6d0Q" TargetMode="External"/><Relationship Id="rId32" Type="http://schemas.openxmlformats.org/officeDocument/2006/relationships/hyperlink" Target="consultantplus://offline/ref=A7E218A07CDD20353BC672BBD3A61EBFBD1D2733DB844CAF0417F5BBBB0699EC82707B9D7D01510C065D41A8A367A4F804F706B91AAA426Aq6d0Q" TargetMode="External"/><Relationship Id="rId37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53" Type="http://schemas.openxmlformats.org/officeDocument/2006/relationships/hyperlink" Target="consultantplus://offline/ref=A7E218A07CDD20353BC672BBD3A61EBFBE1B2233D38A4CAF0417F5BBBB0699EC82707B9D7D01510F065D41A8A367A4F804F706B91AAA426Aq6d0Q" TargetMode="External"/><Relationship Id="rId58" Type="http://schemas.openxmlformats.org/officeDocument/2006/relationships/hyperlink" Target="consultantplus://offline/ref=A7E218A07CDD20353BC672BBD3A61EBFBE1A253DD3874CAF0417F5BBBB0699EC82707B9D7D01510C0D5D41A8A367A4F804F706B91AAA426Aq6d0Q" TargetMode="External"/><Relationship Id="rId74" Type="http://schemas.openxmlformats.org/officeDocument/2006/relationships/hyperlink" Target="consultantplus://offline/ref=A7E218A07CDD20353BC672BBD3A61EBFBD1D2733DB844CAF0417F5BBBB0699EC82707B9D7D0151080E5D41A8A367A4F804F706B91AAA426Aq6d0Q" TargetMode="External"/><Relationship Id="rId79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7E218A07CDD20353BC672BBD3A61EBFBD1D2733DB844CAF0417F5BBBB0699EC82707B9D7D01510E0F5D41A8A367A4F804F706B91AAA426Aq6d0Q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A7E218A07CDD20353BC672BBD3A61EBFBD1C2033D18B4CAF0417F5BBBB0699EC82707B9D7D01500C065D41A8A367A4F804F706B91AAA426Aq6d0Q" TargetMode="External"/><Relationship Id="rId14" Type="http://schemas.openxmlformats.org/officeDocument/2006/relationships/hyperlink" Target="consultantplus://offline/ref=A7E218A07CDD20353BC672BBD3A61EBFBD1A2630DB804CAF0417F5BBBB0699EC82707B9D7D01510C0E5D41A8A367A4F804F706B91AAA426Aq6d0Q" TargetMode="External"/><Relationship Id="rId22" Type="http://schemas.openxmlformats.org/officeDocument/2006/relationships/hyperlink" Target="consultantplus://offline/ref=A7E218A07CDD20353BC672BBD3A61EBFBE1B2233D38A4CAF0417F5BBBB0699EC82707B9D7D01510C0F5D41A8A367A4F804F706B91AAA426Aq6d0Q" TargetMode="External"/><Relationship Id="rId27" Type="http://schemas.openxmlformats.org/officeDocument/2006/relationships/hyperlink" Target="consultantplus://offline/ref=A7E218A07CDD20353BC672BBD3A61EBFBE10213CD4864CAF0417F5BBBB0699EC82707B9D7D01510D0B5D41A8A367A4F804F706B91AAA426Aq6d0Q" TargetMode="External"/><Relationship Id="rId30" Type="http://schemas.openxmlformats.org/officeDocument/2006/relationships/hyperlink" Target="consultantplus://offline/ref=A7E218A07CDD20353BC672BBD3A61EBFBD1A2832D2864CAF0417F5BBBB0699EC82707B9D7D01510D0B5D41A8A367A4F804F706B91AAA426Aq6d0Q" TargetMode="External"/><Relationship Id="rId35" Type="http://schemas.openxmlformats.org/officeDocument/2006/relationships/hyperlink" Target="consultantplus://offline/ref=A7E218A07CDD20353BC672BBD3A61EBFBD1D2733DB844CAF0417F5BBBB0699EC82707B9D7D01510F0E5D41A8A367A4F804F706B91AAA426Aq6d0Q" TargetMode="External"/><Relationship Id="rId43" Type="http://schemas.openxmlformats.org/officeDocument/2006/relationships/hyperlink" Target="consultantplus://offline/ref=A7E218A07CDD20353BC672BBD3A61EBFBE192330DA864CAF0417F5BBBB0699EC82707B9D7D01510C0E5D41A8A367A4F804F706B91AAA426Aq6d0Q" TargetMode="External"/><Relationship Id="rId48" Type="http://schemas.openxmlformats.org/officeDocument/2006/relationships/hyperlink" Target="consultantplus://offline/ref=A7E218A07CDD20353BC672BBD3A61EBFBD1A2630DB804CAF0417F5BBBB0699EC82707B9D7D01510C0E5D41A8A367A4F804F706B91AAA426Aq6d0Q" TargetMode="External"/><Relationship Id="rId56" Type="http://schemas.openxmlformats.org/officeDocument/2006/relationships/hyperlink" Target="consultantplus://offline/ref=A7E218A07CDD20353BC672BBD3A61EBFBE1A253DD3874CAF0417F5BBBB0699EC82707B9D7D01510C0F5D41A8A367A4F804F706B91AAA426Aq6d0Q" TargetMode="External"/><Relationship Id="rId64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69" Type="http://schemas.openxmlformats.org/officeDocument/2006/relationships/hyperlink" Target="consultantplus://offline/ref=A7E218A07CDD20353BC672BBD3A61EBFBD1D2733DB844CAF0417F5BBBB0699EC82707B9D7D01510E065D41A8A367A4F804F706B91AAA426Aq6d0Q" TargetMode="External"/><Relationship Id="rId77" Type="http://schemas.openxmlformats.org/officeDocument/2006/relationships/hyperlink" Target="consultantplus://offline/ref=A7E218A07CDD20353BC672BBD3A61EBFBD1D2733DB844CAF0417F5BBBB0699EC82707B9D7D0151080F5D41A8A367A4F804F706B91AAA426Aq6d0Q" TargetMode="External"/><Relationship Id="rId8" Type="http://schemas.openxmlformats.org/officeDocument/2006/relationships/hyperlink" Target="consultantplus://offline/ref=A7E218A07CDD20353BC672BBD3A61EBFBE1A253DD3874CAF0417F5BBBB0699EC82707B9D7D01510D0B5D41A8A367A4F804F706B91AAA426Aq6d0Q" TargetMode="External"/><Relationship Id="rId51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72" Type="http://schemas.openxmlformats.org/officeDocument/2006/relationships/hyperlink" Target="consultantplus://offline/ref=A7E218A07CDD20353BC672BBD3A61EBFBE1B2233D38A4CAF0417F5BBBB0699EC82707B9D7D01510E075D41A8A367A4F804F706B91AAA426Aq6d0Q" TargetMode="External"/><Relationship Id="rId80" Type="http://schemas.openxmlformats.org/officeDocument/2006/relationships/hyperlink" Target="consultantplus://offline/ref=A7E218A07CDD20353BC672BBD3A61EBFBD1D2733DB844CAF0417F5BBBB0699EC82707B9D7D0151080C5D41A8A367A4F804F706B91AAA426Aq6d0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E218A07CDD20353BC672BBD3A61EBFBE10213CD4864CAF0417F5BBBB0699EC82707B9D7D01510D0B5D41A8A367A4F804F706B91AAA426Aq6d0Q" TargetMode="External"/><Relationship Id="rId17" Type="http://schemas.openxmlformats.org/officeDocument/2006/relationships/hyperlink" Target="consultantplus://offline/ref=A7E218A07CDD20353BC66DAAC6A61EBFBB182135DB804CAF0417F5BBBB0699EC82707B9D7D0151080F5D41A8A367A4F804F706B91AAA426Aq6d0Q" TargetMode="External"/><Relationship Id="rId25" Type="http://schemas.openxmlformats.org/officeDocument/2006/relationships/hyperlink" Target="consultantplus://offline/ref=A7E218A07CDD20353BC672BBD3A61EBFBE1C2136D3834CAF0417F5BBBB0699EC82707B9D7D01510F0C5D41A8A367A4F804F706B91AAA426Aq6d0Q" TargetMode="External"/><Relationship Id="rId33" Type="http://schemas.openxmlformats.org/officeDocument/2006/relationships/hyperlink" Target="consultantplus://offline/ref=A7E218A07CDD20353BC672BBD3A61EBFBE10213CD4864CAF0417F5BBBB0699EC82707B9D7D01510D0B5D41A8A367A4F804F706B91AAA426Aq6d0Q" TargetMode="External"/><Relationship Id="rId38" Type="http://schemas.openxmlformats.org/officeDocument/2006/relationships/hyperlink" Target="consultantplus://offline/ref=A7E218A07CDD20353BC672BBD3A61EBFBE1B2233D38A4CAF0417F5BBBB0699EC82707B9D7D01510C0C5D41A8A367A4F804F706B91AAA426Aq6d0Q" TargetMode="External"/><Relationship Id="rId46" Type="http://schemas.openxmlformats.org/officeDocument/2006/relationships/hyperlink" Target="consultantplus://offline/ref=A7E218A07CDD20353BC672BBD3A61EBFBD1D2733DB844CAF0417F5BBBB0699EC82707B9D7D01510E0E5D41A8A367A4F804F706B91AAA426Aq6d0Q" TargetMode="External"/><Relationship Id="rId59" Type="http://schemas.openxmlformats.org/officeDocument/2006/relationships/hyperlink" Target="consultantplus://offline/ref=A7E218A07CDD20353BC672BBD3A61EBFBE1A253DD3874CAF0417F5BBBB0699EC82707B9D7D01510C0D5D41A8A367A4F804F706B91AAA426Aq6d0Q" TargetMode="External"/><Relationship Id="rId67" Type="http://schemas.openxmlformats.org/officeDocument/2006/relationships/hyperlink" Target="consultantplus://offline/ref=A7E218A07CDD20353BC672BBD3A61EBFBD1D2733DB844CAF0417F5BBBB0699EC82707B9D7D01510E085D41A8A367A4F804F706B91AAA426Aq6d0Q" TargetMode="External"/><Relationship Id="rId20" Type="http://schemas.openxmlformats.org/officeDocument/2006/relationships/hyperlink" Target="consultantplus://offline/ref=A7E218A07CDD20353BC672BBD3A61EBFBD1D2733DB844CAF0417F5BBBB0699EC82707B9D7D01510C0C5D41A8A367A4F804F706B91AAA426Aq6d0Q" TargetMode="External"/><Relationship Id="rId41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54" Type="http://schemas.openxmlformats.org/officeDocument/2006/relationships/hyperlink" Target="consultantplus://offline/ref=A7E218A07CDD20353BC672BBD3A61EBFBE1B2233D38A4CAF0417F5BBBB0699EC82707B9D7D01510F075D41A8A367A4F804F706B91AAA426Aq6d0Q" TargetMode="External"/><Relationship Id="rId62" Type="http://schemas.openxmlformats.org/officeDocument/2006/relationships/hyperlink" Target="consultantplus://offline/ref=A7E218A07CDD20353BC672BBD3A61EBFBE1B2233D38A4CAF0417F5BBBB0699EC82707B9D7D01510E0E5D41A8A367A4F804F706B91AAA426Aq6d0Q" TargetMode="External"/><Relationship Id="rId70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75" Type="http://schemas.openxmlformats.org/officeDocument/2006/relationships/hyperlink" Target="consultantplus://offline/ref=A7E218A07CDD20353BC672BBD3A61EBFBE1B2233D38A4CAF0417F5BBBB0699EC82707B9D7D0151090B5D41A8A367A4F804F706B91AAA426Aq6d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218A07CDD20353BC672BBD3A61EBFBE192330DA864CAF0417F5BBBB0699EC82707B9D7D01510D0A5D41A8A367A4F804F706B91AAA426Aq6d0Q" TargetMode="External"/><Relationship Id="rId15" Type="http://schemas.openxmlformats.org/officeDocument/2006/relationships/hyperlink" Target="consultantplus://offline/ref=A7E218A07CDD20353BC672BBD3A61EBFBD1A2832D2864CAF0417F5BBBB0699EC82707B9D7D01510D0B5D41A8A367A4F804F706B91AAA426Aq6d0Q" TargetMode="External"/><Relationship Id="rId23" Type="http://schemas.openxmlformats.org/officeDocument/2006/relationships/hyperlink" Target="consultantplus://offline/ref=A7E218A07CDD20353BC672BBD3A61EBFBE1A253DD3874CAF0417F5BBBB0699EC82707B9D7D01510D0B5D41A8A367A4F804F706B91AAA426Aq6d0Q" TargetMode="External"/><Relationship Id="rId28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36" Type="http://schemas.openxmlformats.org/officeDocument/2006/relationships/hyperlink" Target="consultantplus://offline/ref=A7E218A07CDD20353BC672BBD3A61EBFBD1D2733DB844CAF0417F5BBBB0699EC82707B9D7D01510F0F5D41A8A367A4F804F706B91AAA426Aq6d0Q" TargetMode="External"/><Relationship Id="rId49" Type="http://schemas.openxmlformats.org/officeDocument/2006/relationships/hyperlink" Target="consultantplus://offline/ref=A7E218A07CDD20353BC672BBD3A61EBFBE1B2233D38A4CAF0417F5BBBB0699EC82707B9D7D01510C075D41A8A367A4F804F706B91AAA426Aq6d0Q" TargetMode="External"/><Relationship Id="rId57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10" Type="http://schemas.openxmlformats.org/officeDocument/2006/relationships/hyperlink" Target="consultantplus://offline/ref=A7E218A07CDD20353BC672BBD3A61EBFBE1C2136D3834CAF0417F5BBBB0699EC82707B9D7D01510F0C5D41A8A367A4F804F706B91AAA426Aq6d0Q" TargetMode="External"/><Relationship Id="rId31" Type="http://schemas.openxmlformats.org/officeDocument/2006/relationships/hyperlink" Target="consultantplus://offline/ref=A7E218A07CDD20353BC672BBD3A61EBFBD1D2733DB844CAF0417F5BBBB0699EC82707B9D7D01510C0A5D41A8A367A4F804F706B91AAA426Aq6d0Q" TargetMode="External"/><Relationship Id="rId44" Type="http://schemas.openxmlformats.org/officeDocument/2006/relationships/hyperlink" Target="consultantplus://offline/ref=A7E218A07CDD20353BC672BBD3A61EBFBD1A2832D2864CAF0417F5BBBB0699EC82707B9D7D01510D0B5D41A8A367A4F804F706B91AAA426Aq6d0Q" TargetMode="External"/><Relationship Id="rId52" Type="http://schemas.openxmlformats.org/officeDocument/2006/relationships/hyperlink" Target="consultantplus://offline/ref=A7E218A07CDD20353BC672BBD3A61EBFBD1A2630DB804CAF0417F5BBBB0699EC82707B9D7D01510C0E5D41A8A367A4F804F706B91AAA426Aq6d0Q" TargetMode="External"/><Relationship Id="rId60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65" Type="http://schemas.openxmlformats.org/officeDocument/2006/relationships/hyperlink" Target="consultantplus://offline/ref=A7E218A07CDD20353BC672BBD3A61EBFBD1D2733DB844CAF0417F5BBBB0699EC82707B9D7D01510E0C5D41A8A367A4F804F706B91AAA426Aq6d0Q" TargetMode="External"/><Relationship Id="rId73" Type="http://schemas.openxmlformats.org/officeDocument/2006/relationships/hyperlink" Target="consultantplus://offline/ref=A7E218A07CDD20353BC672BBD3A61EBFBD1D2733DB844CAF0417F5BBBB0699EC82707B9D7D0151090B5D41A8A367A4F804F706B91AAA426Aq6d0Q" TargetMode="External"/><Relationship Id="rId78" Type="http://schemas.openxmlformats.org/officeDocument/2006/relationships/hyperlink" Target="consultantplus://offline/ref=A7E218A07CDD20353BC672BBD3A61EBFBE1B2233D38A4CAF0417F5BBBB0699EC82707B9D7D015109085D41A8A367A4F804F706B91AAA426Aq6d0Q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218A07CDD20353BC672BBD3A61EBFBE1A2936DA864CAF0417F5BBBB0699EC82707B9D7D01510D0B5D41A8A367A4F804F706B91AAA426Aq6d0Q" TargetMode="External"/><Relationship Id="rId13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18" Type="http://schemas.openxmlformats.org/officeDocument/2006/relationships/hyperlink" Target="consultantplus://offline/ref=A7E218A07CDD20353BC66DAAC6A61EBFBC112230DB8A4CAF0417F5BBBB0699EC82707B9D7D01510D075D41A8A367A4F804F706B91AAA426Aq6d0Q" TargetMode="External"/><Relationship Id="rId39" Type="http://schemas.openxmlformats.org/officeDocument/2006/relationships/hyperlink" Target="consultantplus://offline/ref=A7E218A07CDD20353BC672BBD3A61EBFBE1B2233D38A4CAF0417F5BBBB0699EC82707B9D7D01510C0A5D41A8A367A4F804F706B91AAA426Aq6d0Q" TargetMode="External"/><Relationship Id="rId34" Type="http://schemas.openxmlformats.org/officeDocument/2006/relationships/hyperlink" Target="consultantplus://offline/ref=A7E218A07CDD20353BC672BBD3A61EBFBE1C2136D3834CAF0417F5BBBB0699EC82707B9D7D01510F095D41A8A367A4F804F706B91AAA426Aq6d0Q" TargetMode="External"/><Relationship Id="rId50" Type="http://schemas.openxmlformats.org/officeDocument/2006/relationships/hyperlink" Target="consultantplus://offline/ref=A7E218A07CDD20353BC672BBD3A61EBFBE1A253DD3874CAF0417F5BBBB0699EC82707B9D7D01510D095D41A8A367A4F804F706B91AAA426Aq6d0Q" TargetMode="External"/><Relationship Id="rId55" Type="http://schemas.openxmlformats.org/officeDocument/2006/relationships/hyperlink" Target="consultantplus://offline/ref=A7E218A07CDD20353BC672BBD3A61EBFBE1A253DD3874CAF0417F5BBBB0699EC82707B9D7D01510C0E5D41A8A367A4F804F706B91AAA426Aq6d0Q" TargetMode="External"/><Relationship Id="rId76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7" Type="http://schemas.openxmlformats.org/officeDocument/2006/relationships/hyperlink" Target="consultantplus://offline/ref=A7E218A07CDD20353BC672BBD3A61EBFBE1B2233D38A4CAF0417F5BBBB0699EC82707B9D7D01510C0F5D41A8A367A4F804F706B91AAA426Aq6d0Q" TargetMode="External"/><Relationship Id="rId71" Type="http://schemas.openxmlformats.org/officeDocument/2006/relationships/hyperlink" Target="consultantplus://offline/ref=A7E218A07CDD20353BC672BBD3A61EBFBD1D2733DB844CAF0417F5BBBB0699EC82707B9D7D0151090D5D41A8A367A4F804F706B91AAA426Aq6d0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7E218A07CDD20353BC672BBD3A61EBFBD1A2630DB804CAF0417F5BBBB0699EC82707B9D7D01510C0E5D41A8A367A4F804F706B91AAA426Aq6d0Q" TargetMode="External"/><Relationship Id="rId24" Type="http://schemas.openxmlformats.org/officeDocument/2006/relationships/hyperlink" Target="consultantplus://offline/ref=A7E218A07CDD20353BC672BBD3A61EBFBE1A2936DA864CAF0417F5BBBB0699EC82707B9D7D01510D0B5D41A8A367A4F804F706B91AAA426Aq6d0Q" TargetMode="External"/><Relationship Id="rId40" Type="http://schemas.openxmlformats.org/officeDocument/2006/relationships/hyperlink" Target="consultantplus://offline/ref=A7E218A07CDD20353BC672BBD3A61EBFBD1B2931DB834CAF0417F5BBBB0699EC82707B9D7D015105085D41A8A367A4F804F706B91AAA426Aq6d0Q" TargetMode="External"/><Relationship Id="rId45" Type="http://schemas.openxmlformats.org/officeDocument/2006/relationships/hyperlink" Target="consultantplus://offline/ref=A7E218A07CDD20353BC672BBD3A61EBFBD1B2734D3874CAF0417F5BBBB0699EC82707B9D7D01510C085D41A8A367A4F804F706B91AAA426Aq6d0Q" TargetMode="External"/><Relationship Id="rId66" Type="http://schemas.openxmlformats.org/officeDocument/2006/relationships/hyperlink" Target="consultantplus://offline/ref=A7E218A07CDD20353BC672BBD3A61EBFBD1D2733DB844CAF0417F5BBBB0699EC82707B9D7D01510E0A5D41A8A367A4F804F706B91AAA426Aq6d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2022-04-05T16:29:00Z</dcterms:created>
  <dcterms:modified xsi:type="dcterms:W3CDTF">2022-04-05T16:29:00Z</dcterms:modified>
</cp:coreProperties>
</file>