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43" w:rsidRPr="007D6443" w:rsidRDefault="007D6443" w:rsidP="007D6443">
      <w:pPr>
        <w:jc w:val="center"/>
        <w:rPr>
          <w:b/>
          <w:sz w:val="18"/>
          <w:szCs w:val="18"/>
        </w:rPr>
      </w:pPr>
      <w:bookmarkStart w:id="0" w:name="Par174"/>
      <w:bookmarkEnd w:id="0"/>
      <w:r w:rsidRPr="007D6443">
        <w:rPr>
          <w:b/>
          <w:sz w:val="18"/>
          <w:szCs w:val="18"/>
        </w:rPr>
        <w:t>ИНФОРМАЦИЯ</w:t>
      </w:r>
    </w:p>
    <w:p w:rsidR="007D6443" w:rsidRPr="007D6443" w:rsidRDefault="007D6443" w:rsidP="007D6443">
      <w:pPr>
        <w:jc w:val="center"/>
        <w:rPr>
          <w:sz w:val="18"/>
          <w:szCs w:val="18"/>
        </w:rPr>
      </w:pPr>
      <w:r w:rsidRPr="007D6443">
        <w:rPr>
          <w:b/>
          <w:sz w:val="18"/>
          <w:szCs w:val="18"/>
        </w:rPr>
        <w:t>о реализуемых дополнительных профессиональных программах</w:t>
      </w:r>
    </w:p>
    <w:p w:rsidR="007D6443" w:rsidRPr="007D6443" w:rsidRDefault="007D6443" w:rsidP="007D6443">
      <w:pPr>
        <w:jc w:val="center"/>
        <w:rPr>
          <w:b/>
          <w:sz w:val="18"/>
          <w:szCs w:val="18"/>
        </w:rPr>
      </w:pPr>
      <w:r w:rsidRPr="007D6443">
        <w:rPr>
          <w:b/>
          <w:sz w:val="18"/>
          <w:szCs w:val="18"/>
        </w:rPr>
        <w:t xml:space="preserve">АНО ДПО " Академия </w:t>
      </w:r>
      <w:proofErr w:type="spellStart"/>
      <w:r w:rsidRPr="007D6443">
        <w:rPr>
          <w:b/>
          <w:sz w:val="18"/>
          <w:szCs w:val="18"/>
        </w:rPr>
        <w:t>АйТи</w:t>
      </w:r>
      <w:proofErr w:type="spellEnd"/>
      <w:r w:rsidRPr="007D6443">
        <w:rPr>
          <w:b/>
          <w:sz w:val="18"/>
          <w:szCs w:val="18"/>
        </w:rPr>
        <w:t>"</w:t>
      </w:r>
    </w:p>
    <w:p w:rsidR="007D6443" w:rsidRPr="007D6443" w:rsidRDefault="007D6443" w:rsidP="007D6443">
      <w:pPr>
        <w:rPr>
          <w:sz w:val="18"/>
          <w:szCs w:val="18"/>
        </w:rPr>
      </w:pPr>
    </w:p>
    <w:tbl>
      <w:tblPr>
        <w:tblW w:w="491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"/>
        <w:gridCol w:w="1579"/>
        <w:gridCol w:w="2240"/>
        <w:gridCol w:w="818"/>
        <w:gridCol w:w="665"/>
        <w:gridCol w:w="1229"/>
        <w:gridCol w:w="1364"/>
        <w:gridCol w:w="1093"/>
        <w:gridCol w:w="4368"/>
        <w:gridCol w:w="743"/>
      </w:tblGrid>
      <w:tr w:rsidR="007D6443" w:rsidRPr="007D6443" w:rsidTr="007D644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43" w:rsidRPr="007D6443" w:rsidRDefault="007D6443" w:rsidP="007D6443">
            <w:pPr>
              <w:jc w:val="center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N </w:t>
            </w:r>
            <w:proofErr w:type="gramStart"/>
            <w:r w:rsidRPr="007D6443">
              <w:rPr>
                <w:sz w:val="18"/>
                <w:szCs w:val="18"/>
              </w:rPr>
              <w:t>п</w:t>
            </w:r>
            <w:proofErr w:type="gramEnd"/>
            <w:r w:rsidRPr="007D6443">
              <w:rPr>
                <w:sz w:val="18"/>
                <w:szCs w:val="18"/>
              </w:rPr>
              <w:t>/п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43" w:rsidRPr="007D6443" w:rsidRDefault="007D6443" w:rsidP="007D6443">
            <w:pPr>
              <w:jc w:val="center"/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Название программы повышения квалификации / профессиональной переподготовки для государственных гражданских служащих области, предлагаемой к реализации на основании государственного образовательного сертификата на дополнительное профессиональное образование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43" w:rsidRPr="007D6443" w:rsidRDefault="007D6443" w:rsidP="007D6443">
            <w:pPr>
              <w:jc w:val="center"/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Основные разделы программы повышения квалификации / профессиональной переподготовки для государственных гражданских служащих области, предлагаемой к реализации на основании государственного образовательного сертификата на дополнительное профессиональное образование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43" w:rsidRPr="007D6443" w:rsidRDefault="007D6443" w:rsidP="007D6443">
            <w:pPr>
              <w:jc w:val="center"/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Место проведения обучения / срок проведения обучения (с указанием конкретных дат, когда будет проходить обучение)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43" w:rsidRPr="007D6443" w:rsidRDefault="007D6443" w:rsidP="007D6443">
            <w:pPr>
              <w:jc w:val="center"/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Объем планируемой к освоению программы ДПО (часов)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43" w:rsidRPr="007D6443" w:rsidRDefault="007D6443" w:rsidP="007D6443">
            <w:pPr>
              <w:jc w:val="center"/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С отрывом от государственной гражданской службы / без отрыва от государственной гражданской службы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43" w:rsidRPr="007D6443" w:rsidRDefault="007D6443" w:rsidP="007D6443">
            <w:pPr>
              <w:jc w:val="center"/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Информация об экспертах, которых планируется привлечь к реализации дополнительной профессиональной программы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43" w:rsidRPr="007D6443" w:rsidRDefault="007D6443" w:rsidP="007D6443">
            <w:pPr>
              <w:jc w:val="center"/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Информация о возможности обучения посредством дистанционных образовательных технологий, электронного обучения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jc w:val="center"/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Перечень знаний и умений, на получение или обновление которых направлено обучение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43" w:rsidRPr="007D6443" w:rsidRDefault="007D6443" w:rsidP="007D6443">
            <w:pPr>
              <w:jc w:val="center"/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Целевая аудитория &lt;1&gt;</w:t>
            </w:r>
          </w:p>
        </w:tc>
      </w:tr>
      <w:tr w:rsidR="007D6443" w:rsidRPr="007D6443" w:rsidTr="007D6443">
        <w:trPr>
          <w:trHeight w:val="143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43" w:rsidRPr="007D6443" w:rsidRDefault="007D6443" w:rsidP="007D6443">
            <w:pPr>
              <w:jc w:val="center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43" w:rsidRPr="007D6443" w:rsidRDefault="007D6443" w:rsidP="007D6443">
            <w:pPr>
              <w:jc w:val="center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43" w:rsidRPr="007D6443" w:rsidRDefault="007D6443" w:rsidP="007D6443">
            <w:pPr>
              <w:jc w:val="center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43" w:rsidRPr="007D6443" w:rsidRDefault="007D6443" w:rsidP="007D6443">
            <w:pPr>
              <w:jc w:val="center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43" w:rsidRPr="007D6443" w:rsidRDefault="007D6443" w:rsidP="007D6443">
            <w:pPr>
              <w:jc w:val="center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43" w:rsidRPr="007D6443" w:rsidRDefault="007D6443" w:rsidP="007D6443">
            <w:pPr>
              <w:jc w:val="center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43" w:rsidRPr="007D6443" w:rsidRDefault="007D6443" w:rsidP="007D6443">
            <w:pPr>
              <w:jc w:val="center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43" w:rsidRPr="007D6443" w:rsidRDefault="007D6443" w:rsidP="007D6443">
            <w:pPr>
              <w:jc w:val="center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jc w:val="center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43" w:rsidRPr="007D6443" w:rsidRDefault="007D6443" w:rsidP="007D6443">
            <w:pPr>
              <w:jc w:val="center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10</w:t>
            </w:r>
          </w:p>
        </w:tc>
      </w:tr>
      <w:tr w:rsidR="007D6443" w:rsidRPr="007D6443" w:rsidTr="007D644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 xml:space="preserve">Информационная безопасность для госслужащих. Защита рабочих и </w:t>
            </w:r>
            <w:r w:rsidRPr="007D6443">
              <w:rPr>
                <w:b/>
                <w:sz w:val="18"/>
                <w:szCs w:val="18"/>
              </w:rPr>
              <w:lastRenderedPageBreak/>
              <w:t>личных данных в условиях цифровой трансформации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Социальная инженерия</w:t>
            </w:r>
          </w:p>
          <w:p w:rsidR="007D6443" w:rsidRPr="007D6443" w:rsidRDefault="007D6443" w:rsidP="007D644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Корпоративная безопасность</w:t>
            </w:r>
          </w:p>
          <w:p w:rsidR="007D6443" w:rsidRPr="007D6443" w:rsidRDefault="007D6443" w:rsidP="007D644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Личная безопасность</w:t>
            </w:r>
          </w:p>
          <w:p w:rsidR="007D6443" w:rsidRPr="007D6443" w:rsidRDefault="007D6443" w:rsidP="007D644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Эффективный сбор </w:t>
            </w:r>
            <w:r w:rsidRPr="007D6443">
              <w:rPr>
                <w:sz w:val="18"/>
                <w:szCs w:val="18"/>
              </w:rPr>
              <w:lastRenderedPageBreak/>
              <w:t>информации в сети и проверка ее на достоверность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Место нахождения слушате</w:t>
            </w:r>
            <w:r w:rsidRPr="007D6443">
              <w:rPr>
                <w:sz w:val="18"/>
                <w:szCs w:val="18"/>
              </w:rPr>
              <w:lastRenderedPageBreak/>
              <w:t>ля с доступом в интернет / до 30 дней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Даты по согласованию.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С отрывом от государственной гражданской </w:t>
            </w:r>
            <w:r w:rsidRPr="007D6443">
              <w:rPr>
                <w:sz w:val="18"/>
                <w:szCs w:val="18"/>
              </w:rPr>
              <w:lastRenderedPageBreak/>
              <w:t>службы / без отрыва от государственной гражданской службы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proofErr w:type="spellStart"/>
            <w:r w:rsidRPr="007D6443">
              <w:rPr>
                <w:sz w:val="18"/>
                <w:szCs w:val="18"/>
              </w:rPr>
              <w:lastRenderedPageBreak/>
              <w:t>Ерышов</w:t>
            </w:r>
            <w:proofErr w:type="spellEnd"/>
            <w:r w:rsidRPr="007D6443">
              <w:rPr>
                <w:sz w:val="18"/>
                <w:szCs w:val="18"/>
              </w:rPr>
              <w:t xml:space="preserve"> Вадим Георгиевич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Заведующий </w:t>
            </w:r>
            <w:r w:rsidRPr="007D6443">
              <w:rPr>
                <w:sz w:val="18"/>
                <w:szCs w:val="18"/>
              </w:rPr>
              <w:lastRenderedPageBreak/>
              <w:t>кафедрой "Информационная безопасность"</w:t>
            </w:r>
            <w:proofErr w:type="gramStart"/>
            <w:r w:rsidRPr="007D6443">
              <w:rPr>
                <w:sz w:val="18"/>
                <w:szCs w:val="18"/>
              </w:rPr>
              <w:t>,</w:t>
            </w:r>
            <w:proofErr w:type="spellStart"/>
            <w:r w:rsidRPr="007D6443">
              <w:rPr>
                <w:sz w:val="18"/>
                <w:szCs w:val="18"/>
              </w:rPr>
              <w:t>к</w:t>
            </w:r>
            <w:proofErr w:type="gramEnd"/>
            <w:r w:rsidRPr="007D6443">
              <w:rPr>
                <w:sz w:val="18"/>
                <w:szCs w:val="18"/>
              </w:rPr>
              <w:t>.т.н</w:t>
            </w:r>
            <w:proofErr w:type="spellEnd"/>
            <w:r w:rsidRPr="007D6443">
              <w:rPr>
                <w:sz w:val="18"/>
                <w:szCs w:val="18"/>
              </w:rPr>
              <w:t>., сертифицированный специалист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 xml:space="preserve">С возможностью применения </w:t>
            </w:r>
            <w:r w:rsidRPr="007D6443">
              <w:rPr>
                <w:sz w:val="18"/>
                <w:szCs w:val="18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После изучения курса слушатель будет обладать:</w:t>
            </w:r>
          </w:p>
          <w:p w:rsidR="007D6443" w:rsidRPr="007D6443" w:rsidRDefault="007D6443" w:rsidP="007D6443">
            <w:pPr>
              <w:rPr>
                <w:b/>
                <w:bCs/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Необходимыми компетенциями и практическими навыками в области обеспечения информационной </w:t>
            </w:r>
            <w:r w:rsidRPr="007D6443">
              <w:rPr>
                <w:sz w:val="18"/>
                <w:szCs w:val="18"/>
              </w:rPr>
              <w:lastRenderedPageBreak/>
              <w:t xml:space="preserve">безопасности, правовых аспектов информационной безопасности, </w:t>
            </w:r>
            <w:proofErr w:type="spellStart"/>
            <w:r w:rsidRPr="007D6443">
              <w:rPr>
                <w:sz w:val="18"/>
                <w:szCs w:val="18"/>
              </w:rPr>
              <w:t>кибербезопасности</w:t>
            </w:r>
            <w:proofErr w:type="spellEnd"/>
            <w:r w:rsidRPr="007D6443">
              <w:rPr>
                <w:sz w:val="18"/>
                <w:szCs w:val="18"/>
              </w:rPr>
              <w:t>, а также получения базовых знаний сетевой безопасности, обеспечения информационной безопасности личного пространства.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  <w:r w:rsidRPr="007D6443">
              <w:rPr>
                <w:sz w:val="18"/>
                <w:szCs w:val="18"/>
                <w:u w:val="single"/>
              </w:rPr>
              <w:lastRenderedPageBreak/>
              <w:t>Группа должностей: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Младшая, старшая, ведущая, главная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  <w:u w:val="single"/>
              </w:rPr>
              <w:t>Категория должностей:</w:t>
            </w:r>
            <w:r w:rsidRPr="007D6443">
              <w:rPr>
                <w:sz w:val="18"/>
                <w:szCs w:val="18"/>
              </w:rPr>
              <w:t xml:space="preserve"> все категории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</w:p>
        </w:tc>
      </w:tr>
      <w:tr w:rsidR="007D6443" w:rsidRPr="007D6443" w:rsidTr="007D644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Криптографическая защита информации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1. Законодательная и нормативно-методическая база использования шифровальных (криптографических) средств.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2. Теоретические основы использования шифровальных (криптографических) средств.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3. Организация и обеспечение безопасности хранения, обработки и передачи по каналам связи с использованием СКЗИ информации ограниченного доступа.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4. Практическое применение сертифицированных шифровальных (криптографических) средств.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Место нахождения слушателя с доступом в интернет / до 30 дней.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Даты по согласованию.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С отрывом от государственной гражданской службы / без отрыва от государственной гражданской службы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proofErr w:type="spellStart"/>
            <w:r w:rsidRPr="007D6443">
              <w:rPr>
                <w:sz w:val="18"/>
                <w:szCs w:val="18"/>
              </w:rPr>
              <w:t>Ерышов</w:t>
            </w:r>
            <w:proofErr w:type="spellEnd"/>
            <w:r w:rsidRPr="007D6443">
              <w:rPr>
                <w:sz w:val="18"/>
                <w:szCs w:val="18"/>
              </w:rPr>
              <w:t xml:space="preserve"> Вадим Георгиевич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Заведующий кафедрой "Информационная безопасность", к.т.н.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Дубров Игорь Владимирович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Руководитель проектов ИБ в должности </w:t>
            </w:r>
            <w:r w:rsidRPr="007D6443">
              <w:rPr>
                <w:sz w:val="18"/>
                <w:szCs w:val="18"/>
              </w:rPr>
              <w:lastRenderedPageBreak/>
              <w:t>Ведущего инженер отдела решений по управлению ИБ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Кононов Александр Анатольевич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Преподаватель профессиональной переподготовки "Информационная безопасность", к.т.н.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С возможностью применения электронного обучения и дистанционных образовательных технологий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pStyle w:val="a3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bookmarkStart w:id="1" w:name="_GoBack"/>
            <w:bookmarkEnd w:id="1"/>
            <w:r w:rsidRPr="007D6443">
              <w:rPr>
                <w:bCs/>
                <w:sz w:val="18"/>
                <w:szCs w:val="18"/>
              </w:rPr>
              <w:t>Знать: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основные положения нормативно-правовых документов по обеспечению информационной безопасности;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основные положения нормативно-правовых документов по обеспечению юридической значимости электронного документооборота;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основные требования нормативно-методических документов ФСБ России по организации и обеспечению функционирования шифровальных (криптографических) средств;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основные положения о лицензировании отдельных видов деятельности, связанных с шифровальными (криптографическими) средствами;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методы и способы криптографической защиты информации;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принципы функционирования инфраструктуры открытых ключей;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lastRenderedPageBreak/>
              <w:t>рекомендации и основные мероприятия по организации и обеспечению функционирования шифровальных (криптографических) средств;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основы работы с сертифицированными средствами криптографической защиты информации.</w:t>
            </w:r>
          </w:p>
          <w:p w:rsidR="007D6443" w:rsidRPr="007D6443" w:rsidRDefault="007D6443" w:rsidP="007D6443">
            <w:pPr>
              <w:pStyle w:val="a3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Уметь: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 xml:space="preserve">определять необходимость применения шифровальных (криптографических) </w:t>
            </w:r>
            <w:proofErr w:type="gramStart"/>
            <w:r w:rsidRPr="007D6443">
              <w:rPr>
                <w:bCs/>
                <w:sz w:val="18"/>
                <w:szCs w:val="18"/>
              </w:rPr>
              <w:t>-с</w:t>
            </w:r>
            <w:proofErr w:type="gramEnd"/>
            <w:r w:rsidRPr="007D6443">
              <w:rPr>
                <w:bCs/>
                <w:sz w:val="18"/>
                <w:szCs w:val="18"/>
              </w:rPr>
              <w:t>редств в системе защиты информации организации (предприятия);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оценивать и выбирать шифровальные (криптографические) средства, которые могут быть использованы при создании (дооборудовании) и дальнейшей эксплуатации информационных систем;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определять комплекс мероприятий по организации и обеспечению функционирования шифровальных (криптографических) средств;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разрабатывать организационно-распорядительные документы, необходимые для эксплуатации шифровальных (криптографических) средств;</w:t>
            </w:r>
          </w:p>
          <w:p w:rsidR="007D6443" w:rsidRPr="007D6443" w:rsidRDefault="007D6443" w:rsidP="007D644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устанавливать, настраивать и эксплуатировать сертифицированные шифровальные (криптографические) средства.</w:t>
            </w:r>
          </w:p>
          <w:p w:rsidR="007D6443" w:rsidRPr="007D6443" w:rsidRDefault="007D6443" w:rsidP="007D644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  <w:r w:rsidRPr="007D6443">
              <w:rPr>
                <w:sz w:val="18"/>
                <w:szCs w:val="18"/>
                <w:u w:val="single"/>
              </w:rPr>
              <w:lastRenderedPageBreak/>
              <w:t>Группа должностей: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Младшая, старшая, ведущая, главная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  <w:u w:val="single"/>
              </w:rPr>
              <w:t xml:space="preserve">Категория </w:t>
            </w:r>
            <w:r w:rsidRPr="007D6443">
              <w:rPr>
                <w:sz w:val="18"/>
                <w:szCs w:val="18"/>
                <w:u w:val="single"/>
              </w:rPr>
              <w:lastRenderedPageBreak/>
              <w:t>должностей:</w:t>
            </w:r>
            <w:r w:rsidRPr="007D6443">
              <w:rPr>
                <w:sz w:val="18"/>
                <w:szCs w:val="18"/>
              </w:rPr>
              <w:t xml:space="preserve"> все категории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</w:tc>
      </w:tr>
      <w:tr w:rsidR="007D6443" w:rsidRPr="007D6443" w:rsidTr="007D644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</w:p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</w:p>
          <w:p w:rsidR="007D6443" w:rsidRPr="007D6443" w:rsidRDefault="007D6443" w:rsidP="007D6443">
            <w:pPr>
              <w:rPr>
                <w:color w:val="FF0000"/>
                <w:sz w:val="18"/>
                <w:szCs w:val="18"/>
              </w:rPr>
            </w:pPr>
            <w:r w:rsidRPr="007D6443">
              <w:rPr>
                <w:b/>
                <w:color w:val="FF0000"/>
                <w:sz w:val="18"/>
                <w:szCs w:val="18"/>
              </w:rPr>
              <w:t xml:space="preserve">Программа </w:t>
            </w:r>
            <w:r w:rsidRPr="007D6443">
              <w:rPr>
                <w:b/>
                <w:color w:val="FF0000"/>
                <w:sz w:val="18"/>
                <w:szCs w:val="18"/>
              </w:rPr>
              <w:lastRenderedPageBreak/>
              <w:t>согласована с ФСТЭК России.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1. Правовое, нормативное и методическое обеспечение безопасности персональных данных.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2. Угрозы безопасности персональных данных, уязвимости информационных систем персональных данных.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3. Организация обработки персональных данных.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4. Основы организации и ведения работ по обеспечению безопасности </w:t>
            </w:r>
            <w:r w:rsidRPr="007D6443">
              <w:rPr>
                <w:sz w:val="18"/>
                <w:szCs w:val="18"/>
              </w:rPr>
              <w:lastRenderedPageBreak/>
              <w:t>персональных данных при их обработке в информационных системах персональных данных.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5. Особенности обработки персональных данных без использования средств автоматизации.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Место нахождения слушателя с доступом в интернет / до 30 дней.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Даты по согласов</w:t>
            </w:r>
            <w:r w:rsidRPr="007D6443">
              <w:rPr>
                <w:sz w:val="18"/>
                <w:szCs w:val="18"/>
              </w:rPr>
              <w:lastRenderedPageBreak/>
              <w:t>анию.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lastRenderedPageBreak/>
              <w:t>72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С отрывом от государственной гражданской службы / без отрыва от государственной гражданской службы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proofErr w:type="spellStart"/>
            <w:r w:rsidRPr="007D6443">
              <w:rPr>
                <w:sz w:val="18"/>
                <w:szCs w:val="18"/>
              </w:rPr>
              <w:t>Ерышов</w:t>
            </w:r>
            <w:proofErr w:type="spellEnd"/>
            <w:r w:rsidRPr="007D6443">
              <w:rPr>
                <w:sz w:val="18"/>
                <w:szCs w:val="18"/>
              </w:rPr>
              <w:t xml:space="preserve"> Вадим Георгиевич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Заведующий кафедрой "Информационная безопасность", к.т.н.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Дубров Игорь Владимирович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Руководитель проектов ИБ в должности Ведущего инженер отдела решений по управлению ИБ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Кононов Александр Анатольевич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Преподаватель профессиональной переподготовки "Информационная безопасность", к.т.н.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С возможностью применения электронного обучения и дистанционных образовательных технологий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pStyle w:val="a3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Знать: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основные положения нормативных правовых актов, регламентирующих вопросы обеспечения безопасности персональных данных;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основные виды угроз безопасности персональных данных в информационных системах персональных данных;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содержание и порядок организации работ по выявлению угроз безопасности персональных данных;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процедуры задания и реализации требований по защите информации в информационных системах персональных данных;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меры обеспечения безопасности персональных данных;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 xml:space="preserve">требования по обеспечению безопасности </w:t>
            </w:r>
            <w:r w:rsidRPr="007D6443">
              <w:rPr>
                <w:bCs/>
                <w:sz w:val="18"/>
                <w:szCs w:val="18"/>
              </w:rPr>
              <w:lastRenderedPageBreak/>
              <w:t>персональных данных;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порядок применения организационных мер и технических средств обеспечения безопасности персональных данных при их обработке в информационных системах персональных данных.</w:t>
            </w:r>
          </w:p>
          <w:p w:rsidR="007D6443" w:rsidRPr="007D6443" w:rsidRDefault="007D6443" w:rsidP="007D6443">
            <w:pPr>
              <w:pStyle w:val="a3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Уметь: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создавать организационно-распорядительные документы в интересах организации работ по обеспечению безопасности персональных данных;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планировать мероприятия по обеспечению безопасности персональных данных;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обосновывать и задавать требования по обеспечению безопасности персональных данных в информационных системах персональных данных;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проводить оценки актуальных угроз безопасности персональных данных при их обработке в информационных системах персональных данных;</w:t>
            </w:r>
          </w:p>
          <w:p w:rsidR="007D6443" w:rsidRPr="007D6443" w:rsidRDefault="007D6443" w:rsidP="007D644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определять состав и содержание мер по обеспечению безопасности персональных данных при их обработке в информационных системах персональных данных, необходимых для блокирования угроз безопасности персональных данных.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  <w:r w:rsidRPr="007D6443">
              <w:rPr>
                <w:sz w:val="18"/>
                <w:szCs w:val="18"/>
                <w:u w:val="single"/>
              </w:rPr>
              <w:lastRenderedPageBreak/>
              <w:t>Группа должностей: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Младшая, старшая, ведущая, главная, </w:t>
            </w:r>
            <w:r w:rsidRPr="007D6443">
              <w:rPr>
                <w:sz w:val="18"/>
                <w:szCs w:val="18"/>
              </w:rPr>
              <w:lastRenderedPageBreak/>
              <w:t>высшая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  <w:u w:val="single"/>
              </w:rPr>
              <w:t>Категория должностей:</w:t>
            </w:r>
            <w:r w:rsidRPr="007D6443">
              <w:rPr>
                <w:sz w:val="18"/>
                <w:szCs w:val="18"/>
              </w:rPr>
              <w:t xml:space="preserve"> все категории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</w:tc>
      </w:tr>
      <w:tr w:rsidR="007D6443" w:rsidRPr="007D6443" w:rsidTr="007D644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Антикоррупционная экспертиза нормативных правовых актов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1.   Антикоррупционная экспертиза: понятие и виды.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2.   Оценка нормативного правового акта (проекта) на </w:t>
            </w:r>
            <w:proofErr w:type="spellStart"/>
            <w:r w:rsidRPr="007D6443">
              <w:rPr>
                <w:sz w:val="18"/>
                <w:szCs w:val="18"/>
              </w:rPr>
              <w:t>коррупциогенность</w:t>
            </w:r>
            <w:proofErr w:type="spellEnd"/>
            <w:r w:rsidRPr="007D6443">
              <w:rPr>
                <w:sz w:val="18"/>
                <w:szCs w:val="18"/>
              </w:rPr>
              <w:t>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3.   Результаты антикоррупционной экспертизы.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4.   Мониторинг </w:t>
            </w:r>
            <w:proofErr w:type="spellStart"/>
            <w:r w:rsidRPr="007D6443">
              <w:rPr>
                <w:sz w:val="18"/>
                <w:szCs w:val="18"/>
              </w:rPr>
              <w:t>правоприменения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Место нахождения слушателя с доступом в интернет / до 30 дней.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Даты по согласов</w:t>
            </w:r>
            <w:r w:rsidRPr="007D6443">
              <w:rPr>
                <w:sz w:val="18"/>
                <w:szCs w:val="18"/>
              </w:rPr>
              <w:lastRenderedPageBreak/>
              <w:t>анию.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lastRenderedPageBreak/>
              <w:t>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без отрыва от государственной гражданской службы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proofErr w:type="spellStart"/>
            <w:r w:rsidRPr="007D6443">
              <w:rPr>
                <w:sz w:val="18"/>
                <w:szCs w:val="18"/>
              </w:rPr>
              <w:t>Поддубная</w:t>
            </w:r>
            <w:proofErr w:type="spellEnd"/>
            <w:r w:rsidRPr="007D6443">
              <w:rPr>
                <w:sz w:val="18"/>
                <w:szCs w:val="18"/>
              </w:rPr>
              <w:t xml:space="preserve"> Ольга Сергеевна, заведующая кафедрой «Государственное и муниципальное управление»</w:t>
            </w:r>
            <w:proofErr w:type="gramStart"/>
            <w:r w:rsidRPr="007D6443">
              <w:rPr>
                <w:sz w:val="18"/>
                <w:szCs w:val="18"/>
              </w:rPr>
              <w:t xml:space="preserve"> ,</w:t>
            </w:r>
            <w:proofErr w:type="gramEnd"/>
            <w:r w:rsidRPr="007D6443">
              <w:rPr>
                <w:sz w:val="18"/>
                <w:szCs w:val="18"/>
              </w:rPr>
              <w:t xml:space="preserve"> </w:t>
            </w:r>
            <w:proofErr w:type="spellStart"/>
            <w:r w:rsidRPr="007D6443">
              <w:rPr>
                <w:sz w:val="18"/>
                <w:szCs w:val="18"/>
              </w:rPr>
              <w:t>Хлонова</w:t>
            </w:r>
            <w:proofErr w:type="spellEnd"/>
            <w:r w:rsidRPr="007D6443">
              <w:rPr>
                <w:sz w:val="18"/>
                <w:szCs w:val="18"/>
              </w:rPr>
              <w:t xml:space="preserve"> Наталья Валерьевна, </w:t>
            </w:r>
            <w:proofErr w:type="spellStart"/>
            <w:r w:rsidRPr="007D6443">
              <w:rPr>
                <w:sz w:val="18"/>
                <w:szCs w:val="18"/>
              </w:rPr>
              <w:lastRenderedPageBreak/>
              <w:t>к.ю.н</w:t>
            </w:r>
            <w:proofErr w:type="spellEnd"/>
            <w:r w:rsidRPr="007D6443">
              <w:rPr>
                <w:sz w:val="18"/>
                <w:szCs w:val="18"/>
              </w:rPr>
              <w:t>. ст. преподаватель кафедры «Государственное и муниципальное управление»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С возможностью применения электронного обучения и дистанционных образовательных технологий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Знать: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понятия, используемые в законодательстве об антикоррупционной экспертизе;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правила антикоррупционной экспертизы, а также требования к оформлению ее результатов;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особенности статуса экспертов по антикоррупционной экспертизе;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основания и порядок проведения антикоррупционной экспертизы;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 xml:space="preserve">содержание методики осуществления мониторинга </w:t>
            </w:r>
            <w:proofErr w:type="spellStart"/>
            <w:r w:rsidRPr="007D6443">
              <w:rPr>
                <w:bCs/>
                <w:sz w:val="18"/>
                <w:szCs w:val="18"/>
              </w:rPr>
              <w:t>правоприменения</w:t>
            </w:r>
            <w:proofErr w:type="spellEnd"/>
            <w:r w:rsidRPr="007D6443">
              <w:rPr>
                <w:bCs/>
                <w:sz w:val="18"/>
                <w:szCs w:val="18"/>
              </w:rPr>
              <w:t>.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Уметь: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14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 xml:space="preserve">определять </w:t>
            </w:r>
            <w:proofErr w:type="spellStart"/>
            <w:r w:rsidRPr="007D6443">
              <w:rPr>
                <w:bCs/>
                <w:sz w:val="18"/>
                <w:szCs w:val="18"/>
              </w:rPr>
              <w:t>коррупциогенные</w:t>
            </w:r>
            <w:proofErr w:type="spellEnd"/>
            <w:r w:rsidRPr="007D6443">
              <w:rPr>
                <w:bCs/>
                <w:sz w:val="18"/>
                <w:szCs w:val="18"/>
              </w:rPr>
              <w:t xml:space="preserve"> маркеры в документах;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lastRenderedPageBreak/>
              <w:t xml:space="preserve">определять вид и способ устранения </w:t>
            </w:r>
            <w:proofErr w:type="spellStart"/>
            <w:r w:rsidRPr="007D6443">
              <w:rPr>
                <w:bCs/>
                <w:sz w:val="18"/>
                <w:szCs w:val="18"/>
              </w:rPr>
              <w:t>коррупциогенных</w:t>
            </w:r>
            <w:proofErr w:type="spellEnd"/>
            <w:r w:rsidRPr="007D6443">
              <w:rPr>
                <w:bCs/>
                <w:sz w:val="18"/>
                <w:szCs w:val="18"/>
              </w:rPr>
              <w:t xml:space="preserve"> факторов в документах;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правильно оформлять заключение эксперта по антикоррупционной экспертизе.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  <w:r w:rsidRPr="007D6443">
              <w:rPr>
                <w:sz w:val="18"/>
                <w:szCs w:val="18"/>
                <w:u w:val="single"/>
              </w:rPr>
              <w:lastRenderedPageBreak/>
              <w:t>Группа должностей: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Младшая, старшая, ведущая, главная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  <w:u w:val="single"/>
              </w:rPr>
              <w:t>Категория должностей:</w:t>
            </w:r>
            <w:r w:rsidRPr="007D6443">
              <w:rPr>
                <w:sz w:val="18"/>
                <w:szCs w:val="18"/>
              </w:rPr>
              <w:t xml:space="preserve"> все категории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</w:tc>
      </w:tr>
      <w:tr w:rsidR="007D6443" w:rsidRPr="007D6443" w:rsidTr="007D644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Противодействие коррупции в системе государственного  управления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1.   Организационно-правовые основы противодействия коррупции.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2.   Ограничения, запреты и требования, установленные законодательством Российской Федерации о противодействии коррупции на службе.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3.   Основания и порядок проведения антикоррупционных проверок.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4.   Ответственность за коррупционные правонарушения.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Место нахождения слушателя с доступом в интернет / до 30 дней.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Даты по согласованию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без отрыва от государственной гражданской службы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proofErr w:type="spellStart"/>
            <w:r w:rsidRPr="007D6443">
              <w:rPr>
                <w:sz w:val="18"/>
                <w:szCs w:val="18"/>
              </w:rPr>
              <w:t>Поддубная</w:t>
            </w:r>
            <w:proofErr w:type="spellEnd"/>
            <w:r w:rsidRPr="007D6443">
              <w:rPr>
                <w:sz w:val="18"/>
                <w:szCs w:val="18"/>
              </w:rPr>
              <w:t xml:space="preserve"> Ольга Сергеевна, заведующая кафедрой «Государственное и муниципальное управление»</w:t>
            </w:r>
            <w:proofErr w:type="gramStart"/>
            <w:r w:rsidRPr="007D6443">
              <w:rPr>
                <w:sz w:val="18"/>
                <w:szCs w:val="18"/>
              </w:rPr>
              <w:t xml:space="preserve"> ,</w:t>
            </w:r>
            <w:proofErr w:type="gramEnd"/>
            <w:r w:rsidRPr="007D6443">
              <w:rPr>
                <w:sz w:val="18"/>
                <w:szCs w:val="18"/>
              </w:rPr>
              <w:t xml:space="preserve"> </w:t>
            </w:r>
            <w:proofErr w:type="spellStart"/>
            <w:r w:rsidRPr="007D6443">
              <w:rPr>
                <w:sz w:val="18"/>
                <w:szCs w:val="18"/>
              </w:rPr>
              <w:t>Хлонова</w:t>
            </w:r>
            <w:proofErr w:type="spellEnd"/>
            <w:r w:rsidRPr="007D6443">
              <w:rPr>
                <w:sz w:val="18"/>
                <w:szCs w:val="18"/>
              </w:rPr>
              <w:t xml:space="preserve"> Наталья Валерьевна, </w:t>
            </w:r>
            <w:proofErr w:type="spellStart"/>
            <w:r w:rsidRPr="007D6443">
              <w:rPr>
                <w:sz w:val="18"/>
                <w:szCs w:val="18"/>
              </w:rPr>
              <w:t>к.ю.н</w:t>
            </w:r>
            <w:proofErr w:type="spellEnd"/>
            <w:r w:rsidRPr="007D6443">
              <w:rPr>
                <w:sz w:val="18"/>
                <w:szCs w:val="18"/>
              </w:rPr>
              <w:t>. ст. преподаватель кафедры «Государственное и муниципальное управление»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С возможностью применения электронного обучения и дистанционных образовательных технологий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Знать: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понятия, используемые в законодательстве о противодействии коррупции;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основные направления государственной политики в области противодействия коррупции;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правила антикоррупционного поведения, а также запреты и ограничения по службе;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особенности выявления конфликта интересов и личной заинтересованности на службе;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основания и порядок проведения антикоррупционных проверок;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содержание юридической ответственности за коррупцию.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Уметь: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определять личную заинтересованность и конфликт интересов в своей профессиональной деятельности;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правильно использовать инструменты предоставления сведений о доходах, расходах, об имуществе и обязательствах имущественного характера (программный комплекс «Справка БК»);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организовывать проведение антикоррупционных проверок;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 xml:space="preserve">квалифицировать </w:t>
            </w:r>
            <w:proofErr w:type="spellStart"/>
            <w:r w:rsidRPr="007D6443">
              <w:rPr>
                <w:bCs/>
                <w:sz w:val="18"/>
                <w:szCs w:val="18"/>
              </w:rPr>
              <w:t>коррупционно</w:t>
            </w:r>
            <w:proofErr w:type="spellEnd"/>
            <w:r w:rsidRPr="007D6443">
              <w:rPr>
                <w:bCs/>
                <w:sz w:val="18"/>
                <w:szCs w:val="18"/>
              </w:rPr>
              <w:t>-опасное поведение и определять вид и меру ответственности за коррупцию.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  <w:r w:rsidRPr="007D6443">
              <w:rPr>
                <w:sz w:val="18"/>
                <w:szCs w:val="18"/>
                <w:u w:val="single"/>
              </w:rPr>
              <w:t>Группа должностей: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Младшая, старшая, ведущая, главная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  <w:u w:val="single"/>
              </w:rPr>
              <w:t>Категория должностей:</w:t>
            </w:r>
            <w:r w:rsidRPr="007D6443">
              <w:rPr>
                <w:sz w:val="18"/>
                <w:szCs w:val="18"/>
              </w:rPr>
              <w:t xml:space="preserve"> все категории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</w:tc>
      </w:tr>
      <w:tr w:rsidR="007D6443" w:rsidRPr="007D6443" w:rsidTr="007D644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Актуальные проблемы государственного управления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1. Ключевые направления совершенствования системы государственного управления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2. Повышение эффективности государственного управления.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3. Повышение </w:t>
            </w:r>
            <w:proofErr w:type="gramStart"/>
            <w:r w:rsidRPr="007D6443">
              <w:rPr>
                <w:sz w:val="18"/>
                <w:szCs w:val="18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4. Программно-целевой метод в государственном управлении и его применение. Национальные проекты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5. Создание системы административных регламентов.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6. Открытость деятельности органов государственной власти. Соблюдение требований Федерального закона от 09.02.2009 № 8-ФЗ «Об обеспечении доступа к информации о деятельности государственных органов и </w:t>
            </w:r>
            <w:r w:rsidRPr="007D6443">
              <w:rPr>
                <w:sz w:val="18"/>
                <w:szCs w:val="18"/>
              </w:rPr>
              <w:lastRenderedPageBreak/>
              <w:t>органов местного самоуправления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7. Электронное правительство, информационное общество, цифровая трансформация.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8. Современные проблемы государственного управления.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9. Нормативно-правовая база, регулирующая вопросы совершенствования государственного управления.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10. Современное состояние государственного сектора экономики и перспективы его развития.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Место нахождения слушателя с доступом в интернет / до 30 дней.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Даты по согласованию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С отрывом от государственной гражданской службы / без отрыва от государственной гражданской службы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proofErr w:type="spellStart"/>
            <w:r w:rsidRPr="007D6443">
              <w:rPr>
                <w:sz w:val="18"/>
                <w:szCs w:val="18"/>
              </w:rPr>
              <w:t>Гетманцев</w:t>
            </w:r>
            <w:proofErr w:type="spellEnd"/>
            <w:r w:rsidRPr="007D6443">
              <w:rPr>
                <w:sz w:val="18"/>
                <w:szCs w:val="18"/>
              </w:rPr>
              <w:t xml:space="preserve"> Константин Владимирович, кандидат экономических наук, доцент, тренер </w:t>
            </w:r>
            <w:proofErr w:type="gramStart"/>
            <w:r w:rsidRPr="007D6443">
              <w:rPr>
                <w:sz w:val="18"/>
                <w:szCs w:val="18"/>
              </w:rPr>
              <w:t>-к</w:t>
            </w:r>
            <w:proofErr w:type="gramEnd"/>
            <w:r w:rsidRPr="007D6443">
              <w:rPr>
                <w:sz w:val="18"/>
                <w:szCs w:val="18"/>
              </w:rPr>
              <w:t>онсультант,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proofErr w:type="spellStart"/>
            <w:r w:rsidRPr="007D6443">
              <w:rPr>
                <w:sz w:val="18"/>
                <w:szCs w:val="18"/>
              </w:rPr>
              <w:t>Поддубная</w:t>
            </w:r>
            <w:proofErr w:type="spellEnd"/>
            <w:r w:rsidRPr="007D6443">
              <w:rPr>
                <w:sz w:val="18"/>
                <w:szCs w:val="18"/>
              </w:rPr>
              <w:t xml:space="preserve"> Ольга Сергеевна, заведующая кафедрой «Государственное и муниципальное управление»</w:t>
            </w:r>
            <w:proofErr w:type="gramStart"/>
            <w:r w:rsidRPr="007D6443">
              <w:rPr>
                <w:sz w:val="18"/>
                <w:szCs w:val="18"/>
              </w:rPr>
              <w:t xml:space="preserve"> ,</w:t>
            </w:r>
            <w:proofErr w:type="gramEnd"/>
            <w:r w:rsidRPr="007D6443">
              <w:rPr>
                <w:sz w:val="18"/>
                <w:szCs w:val="18"/>
              </w:rPr>
              <w:t xml:space="preserve"> </w:t>
            </w:r>
            <w:proofErr w:type="spellStart"/>
            <w:r w:rsidRPr="007D6443">
              <w:rPr>
                <w:sz w:val="18"/>
                <w:szCs w:val="18"/>
              </w:rPr>
              <w:t>Хлонова</w:t>
            </w:r>
            <w:proofErr w:type="spellEnd"/>
            <w:r w:rsidRPr="007D6443">
              <w:rPr>
                <w:sz w:val="18"/>
                <w:szCs w:val="18"/>
              </w:rPr>
              <w:t xml:space="preserve"> Наталья Валерьевна, </w:t>
            </w:r>
            <w:proofErr w:type="spellStart"/>
            <w:r w:rsidRPr="007D6443">
              <w:rPr>
                <w:sz w:val="18"/>
                <w:szCs w:val="18"/>
              </w:rPr>
              <w:t>к.ю.н</w:t>
            </w:r>
            <w:proofErr w:type="spellEnd"/>
            <w:r w:rsidRPr="007D6443">
              <w:rPr>
                <w:sz w:val="18"/>
                <w:szCs w:val="18"/>
              </w:rPr>
              <w:t>. ст. преподаватель кафедры «Государственное и муниципальное управление»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С возможностью применения электронного обучения и дистанционных образовательных технологий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Знать: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основные направления совершенствования системы государственного управления;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способы повышения эффективности государственного управления;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показатели эффективности и результативности деятельности органов государственной власти;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основы цифровой трансформации государственного управления;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сущность программно-целевого метода в государственном управлении;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порядок разработки, реализации и оценки эффективности государственных программ;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основы регламентации деятельности в органах исполнительной власти;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требования к технологическим схемам оказания государственных услуг;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требования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основные направления государственной политики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современные проблемы государственного управления;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основы организации и вопросы совершенствования государственного управления;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современное состояние государственного сектора экономики.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br/>
              <w:t>Уметь:</w:t>
            </w:r>
            <w:r w:rsidRPr="007D6443">
              <w:rPr>
                <w:bCs/>
                <w:sz w:val="18"/>
                <w:szCs w:val="18"/>
              </w:rPr>
              <w:br/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применять в своей профессиональной деятельности технологии, направленные на совершенствование государственного управления;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проводить анализ эффективности деятельности органов исполнительной власти;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анализировать эффективность реализации государственных программ;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lastRenderedPageBreak/>
              <w:t>разрабатывать и аргументировать предложения, направленные на повышение эффективности деятельности государственных органов и государственных организаций;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участвовать в разработке административных регламентов;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участвовать в разработке и реализации технологических схем оказания государственных и муниципальных услуг;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способствовать развитию информационного общества в Российской Федерации;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распознавать проявления бюрократизма и коррупции в профессиональной деятельности;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пользоваться нормативной правовой базой.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  <w:r w:rsidRPr="007D6443">
              <w:rPr>
                <w:sz w:val="18"/>
                <w:szCs w:val="18"/>
                <w:u w:val="single"/>
              </w:rPr>
              <w:lastRenderedPageBreak/>
              <w:t>Группа должностей: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Младшая, старшая, ведущая, главная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  <w:u w:val="single"/>
              </w:rPr>
              <w:t>Категория должностей:</w:t>
            </w:r>
            <w:r w:rsidRPr="007D6443">
              <w:rPr>
                <w:sz w:val="18"/>
                <w:szCs w:val="18"/>
              </w:rPr>
              <w:t xml:space="preserve"> все категории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</w:tc>
      </w:tr>
      <w:tr w:rsidR="007D6443" w:rsidRPr="007D6443" w:rsidTr="007D644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Механизмы повышения эффективности и результативности деятельности органов исполнительной власти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1. Основные концепции новых подходов к управлению в системе публичного управления в современных условиях. Конечные и непосредственные результаты государственного </w:t>
            </w:r>
            <w:r w:rsidRPr="007D6443">
              <w:rPr>
                <w:sz w:val="18"/>
                <w:szCs w:val="18"/>
              </w:rPr>
              <w:lastRenderedPageBreak/>
              <w:t>управления.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2. Система органов исполнительной власти.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3. Функциональный анализ полномочий органов исполнительной власти. Разграничение и передача государственных полномочий.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4. Управление по результатам в сфере государственного управления.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5. Концепция и перспективы реформирования бюджетного процесса в Российской Федерации.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6. Постановка целей органа исполнительной власти.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7. Электронное правительство. Эффективность электронного правительства.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8. Необходимость стандартизации и регламентации деятельности в органах </w:t>
            </w:r>
            <w:r w:rsidRPr="007D6443">
              <w:rPr>
                <w:sz w:val="18"/>
                <w:szCs w:val="18"/>
              </w:rPr>
              <w:lastRenderedPageBreak/>
              <w:t>исполнительной власти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9. Государственные услуги.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10. Возможности информационно-коммуникационных технологий для повышения качества предоставления государственных услуг. Организационно-правовые основы создания межведомственного электронного взаимодействия.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11. Внедрение новых принципов кадровой политики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12. Противодействие коррупции, выявление и последующее устранение причин и условий ее проявления.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 xml:space="preserve">Место нахождения слушателя с доступом в интернет / до 30 </w:t>
            </w:r>
            <w:r w:rsidRPr="007D6443">
              <w:rPr>
                <w:sz w:val="18"/>
                <w:szCs w:val="18"/>
              </w:rPr>
              <w:lastRenderedPageBreak/>
              <w:t>дней.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Даты по согласованию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lastRenderedPageBreak/>
              <w:t>72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С отрывом от государственной гражданской службы / без отрыва от государственной гражданской </w:t>
            </w:r>
            <w:r w:rsidRPr="007D6443">
              <w:rPr>
                <w:sz w:val="18"/>
                <w:szCs w:val="18"/>
              </w:rPr>
              <w:lastRenderedPageBreak/>
              <w:t>службы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proofErr w:type="spellStart"/>
            <w:r w:rsidRPr="007D6443">
              <w:rPr>
                <w:sz w:val="18"/>
                <w:szCs w:val="18"/>
              </w:rPr>
              <w:lastRenderedPageBreak/>
              <w:t>Поддубная</w:t>
            </w:r>
            <w:proofErr w:type="spellEnd"/>
            <w:r w:rsidRPr="007D6443">
              <w:rPr>
                <w:sz w:val="18"/>
                <w:szCs w:val="18"/>
              </w:rPr>
              <w:t xml:space="preserve"> Ольга Сергеевна, заведующая кафедрой «Государственное и муниципальное управление»</w:t>
            </w:r>
            <w:proofErr w:type="gramStart"/>
            <w:r w:rsidRPr="007D6443">
              <w:rPr>
                <w:sz w:val="18"/>
                <w:szCs w:val="18"/>
              </w:rPr>
              <w:t xml:space="preserve"> ,</w:t>
            </w:r>
            <w:proofErr w:type="gramEnd"/>
            <w:r w:rsidRPr="007D6443">
              <w:rPr>
                <w:sz w:val="18"/>
                <w:szCs w:val="18"/>
              </w:rPr>
              <w:t xml:space="preserve"> </w:t>
            </w:r>
            <w:proofErr w:type="spellStart"/>
            <w:r w:rsidRPr="007D6443">
              <w:rPr>
                <w:sz w:val="18"/>
                <w:szCs w:val="18"/>
              </w:rPr>
              <w:t>Хлонова</w:t>
            </w:r>
            <w:proofErr w:type="spellEnd"/>
            <w:r w:rsidRPr="007D6443">
              <w:rPr>
                <w:sz w:val="18"/>
                <w:szCs w:val="18"/>
              </w:rPr>
              <w:t xml:space="preserve"> </w:t>
            </w:r>
            <w:r w:rsidRPr="007D6443">
              <w:rPr>
                <w:sz w:val="18"/>
                <w:szCs w:val="18"/>
              </w:rPr>
              <w:lastRenderedPageBreak/>
              <w:t xml:space="preserve">Наталья Валерьевна, </w:t>
            </w:r>
            <w:proofErr w:type="spellStart"/>
            <w:r w:rsidRPr="007D6443">
              <w:rPr>
                <w:sz w:val="18"/>
                <w:szCs w:val="18"/>
              </w:rPr>
              <w:t>к.ю.н</w:t>
            </w:r>
            <w:proofErr w:type="spellEnd"/>
            <w:r w:rsidRPr="007D6443">
              <w:rPr>
                <w:sz w:val="18"/>
                <w:szCs w:val="18"/>
              </w:rPr>
              <w:t>. ст. преподаватель кафедры «Государственное и муниципальное управление»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С возможностью применения электронного обучения и дистанционных образовател</w:t>
            </w:r>
            <w:r w:rsidRPr="007D6443">
              <w:rPr>
                <w:sz w:val="18"/>
                <w:szCs w:val="18"/>
              </w:rPr>
              <w:lastRenderedPageBreak/>
              <w:t>ьных технологий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lastRenderedPageBreak/>
              <w:t>Знать: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основные концепции новых подходов к управлению в системе публичного управления;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систему и структуру государственных органов;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 xml:space="preserve">технологии и методы </w:t>
            </w:r>
            <w:proofErr w:type="gramStart"/>
            <w:r w:rsidRPr="007D6443">
              <w:rPr>
                <w:bCs/>
                <w:sz w:val="18"/>
                <w:szCs w:val="18"/>
              </w:rPr>
              <w:t>организации исполнения полномочий органов государственной власти</w:t>
            </w:r>
            <w:proofErr w:type="gramEnd"/>
            <w:r w:rsidRPr="007D6443">
              <w:rPr>
                <w:bCs/>
                <w:sz w:val="18"/>
                <w:szCs w:val="18"/>
              </w:rPr>
              <w:t>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механизмы взаимодействия государственных органов;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 xml:space="preserve">методологические основы внедрения </w:t>
            </w:r>
            <w:r w:rsidRPr="007D6443">
              <w:rPr>
                <w:bCs/>
                <w:sz w:val="18"/>
                <w:szCs w:val="18"/>
              </w:rPr>
              <w:lastRenderedPageBreak/>
              <w:t>принципов и процедур управления по результатам;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концепции реформирования бюджетного процесса в Российской Федерации;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особенности постановки целей органа исполнительной власти;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нормативно-правовую основу формирования и функционирования электронного правительства в Российской Федерации;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нормативные основы стандартизации и регламентации деятельности в органах исполнительной власти;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нормативные основы предоставления государственных и муниципальных услуг в электронном виде;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сферы использования информационно-коммуникационных технологий в системе государственного управления;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организационно-правовые основы цифровой трансформации управления;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новые принципы кадровой политики в системе государственной гражданской службы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основные направления профилактики и предупреждения коррупции в системе государственной гражданской службы;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Уметь: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применять элементы нового государственного менеджмента в государственном управлении в Российской Федерации.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проводить функциональный анализ полномочий органов исполнительной власти.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определять направления своего профессионального совершенствования в модели «государственного управления по результатам»;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разрабатывать и аргументировать предложения, направленные на повышение эффективности деятельности государственных органов и государственных организаций;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определять эффективность электронного правительства и качество предоставления государственных и муниципальных услуг;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lastRenderedPageBreak/>
              <w:t>использовать в своей профессиональной деятельности стандарты и регламенты и информационно-коммуникационные технологии;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руководствоваться новыми принципами кадровой политики;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конструктивно взаимодействовать по вопросам противодействия коррупции в государственном управлении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  <w:r w:rsidRPr="007D6443">
              <w:rPr>
                <w:sz w:val="18"/>
                <w:szCs w:val="18"/>
                <w:u w:val="single"/>
              </w:rPr>
              <w:lastRenderedPageBreak/>
              <w:t>Группа должностей: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Младшая, старшая, ведущая, </w:t>
            </w:r>
            <w:r w:rsidRPr="007D6443">
              <w:rPr>
                <w:sz w:val="18"/>
                <w:szCs w:val="18"/>
              </w:rPr>
              <w:lastRenderedPageBreak/>
              <w:t>главная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  <w:u w:val="single"/>
              </w:rPr>
              <w:t>Категория должностей:</w:t>
            </w:r>
            <w:r w:rsidRPr="007D6443">
              <w:rPr>
                <w:sz w:val="18"/>
                <w:szCs w:val="18"/>
              </w:rPr>
              <w:t xml:space="preserve"> все категории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</w:tc>
      </w:tr>
      <w:tr w:rsidR="007D6443" w:rsidRPr="007D6443" w:rsidTr="007D644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Цифровая экономика и цифровые технологии в государственном управлении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Нормативно-правовая основа цифровых технологий</w:t>
            </w:r>
          </w:p>
          <w:p w:rsidR="007D6443" w:rsidRPr="007D6443" w:rsidRDefault="007D6443" w:rsidP="007D64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Обзор современных технологий и сфер их применения</w:t>
            </w:r>
          </w:p>
          <w:p w:rsidR="007D6443" w:rsidRPr="007D6443" w:rsidRDefault="007D6443" w:rsidP="007D64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Цифровое государство</w:t>
            </w:r>
          </w:p>
          <w:p w:rsidR="007D6443" w:rsidRPr="007D6443" w:rsidRDefault="007D6443" w:rsidP="007D64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Информационная безопасность</w:t>
            </w:r>
          </w:p>
          <w:p w:rsidR="007D6443" w:rsidRPr="007D6443" w:rsidRDefault="007D6443" w:rsidP="007D64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Применение искусственного интеллекта и роботизации в государственном управлении</w:t>
            </w:r>
          </w:p>
          <w:p w:rsidR="007D6443" w:rsidRPr="007D6443" w:rsidRDefault="007D6443" w:rsidP="007D64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Лучшие практики </w:t>
            </w:r>
            <w:proofErr w:type="spellStart"/>
            <w:r w:rsidRPr="007D6443">
              <w:rPr>
                <w:sz w:val="18"/>
                <w:szCs w:val="18"/>
              </w:rPr>
              <w:t>цифровизации</w:t>
            </w:r>
            <w:proofErr w:type="spellEnd"/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 xml:space="preserve">Место нахождения слушателя с доступом в интернет / до 30 </w:t>
            </w:r>
            <w:r w:rsidRPr="007D6443">
              <w:rPr>
                <w:sz w:val="18"/>
                <w:szCs w:val="18"/>
              </w:rPr>
              <w:lastRenderedPageBreak/>
              <w:t>дней.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Даты по согласованию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lastRenderedPageBreak/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С отрывом от государственной гражданской службы / без отрыва от государственной гражданской </w:t>
            </w:r>
            <w:r w:rsidRPr="007D6443">
              <w:rPr>
                <w:sz w:val="18"/>
                <w:szCs w:val="18"/>
              </w:rPr>
              <w:lastRenderedPageBreak/>
              <w:t>службы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proofErr w:type="spellStart"/>
            <w:r w:rsidRPr="007D6443">
              <w:rPr>
                <w:sz w:val="18"/>
                <w:szCs w:val="18"/>
              </w:rPr>
              <w:lastRenderedPageBreak/>
              <w:t>Поддубная</w:t>
            </w:r>
            <w:proofErr w:type="spellEnd"/>
            <w:r w:rsidRPr="007D6443">
              <w:rPr>
                <w:sz w:val="18"/>
                <w:szCs w:val="18"/>
              </w:rPr>
              <w:t xml:space="preserve"> Ольга Сергеевна, заведующая кафедрой «Государственное и муниципальное </w:t>
            </w:r>
            <w:r w:rsidRPr="007D6443">
              <w:rPr>
                <w:sz w:val="18"/>
                <w:szCs w:val="18"/>
              </w:rPr>
              <w:lastRenderedPageBreak/>
              <w:t>управление»</w:t>
            </w:r>
            <w:proofErr w:type="gramStart"/>
            <w:r w:rsidRPr="007D6443">
              <w:rPr>
                <w:sz w:val="18"/>
                <w:szCs w:val="18"/>
              </w:rPr>
              <w:t xml:space="preserve"> ,</w:t>
            </w:r>
            <w:proofErr w:type="gramEnd"/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Кожевникова Полина Викторовна, </w:t>
            </w:r>
            <w:proofErr w:type="spellStart"/>
            <w:r w:rsidRPr="007D6443">
              <w:rPr>
                <w:sz w:val="18"/>
                <w:szCs w:val="18"/>
              </w:rPr>
              <w:t>к.п.н</w:t>
            </w:r>
            <w:proofErr w:type="spellEnd"/>
            <w:r w:rsidRPr="007D6443">
              <w:rPr>
                <w:sz w:val="18"/>
                <w:szCs w:val="18"/>
              </w:rPr>
              <w:t>., доцент,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proofErr w:type="spellStart"/>
            <w:r w:rsidRPr="007D6443">
              <w:rPr>
                <w:sz w:val="18"/>
                <w:szCs w:val="18"/>
              </w:rPr>
              <w:t>Юдкин</w:t>
            </w:r>
            <w:proofErr w:type="spellEnd"/>
            <w:r w:rsidRPr="007D6443">
              <w:rPr>
                <w:sz w:val="18"/>
                <w:szCs w:val="18"/>
              </w:rPr>
              <w:t xml:space="preserve"> Артем Владимирович, доцент, заместитель исполнительного директора Общероссийского Конгресса муниципальных образований, г. Москва,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-директор Центра повышения квалификации и компетенций г. Москва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-член рабочих групп Экспертного совета при Правительстве РФ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-член экспертного совета по цифровой </w:t>
            </w:r>
            <w:r w:rsidRPr="007D6443">
              <w:rPr>
                <w:sz w:val="18"/>
                <w:szCs w:val="18"/>
              </w:rPr>
              <w:lastRenderedPageBreak/>
              <w:t xml:space="preserve">экономике и </w:t>
            </w:r>
            <w:proofErr w:type="spellStart"/>
            <w:r w:rsidRPr="007D6443">
              <w:rPr>
                <w:sz w:val="18"/>
                <w:szCs w:val="18"/>
              </w:rPr>
              <w:t>блокчейн</w:t>
            </w:r>
            <w:proofErr w:type="spellEnd"/>
            <w:r w:rsidRPr="007D6443">
              <w:rPr>
                <w:sz w:val="18"/>
                <w:szCs w:val="18"/>
              </w:rPr>
              <w:t>-технологиям при Комитете Государственной Думы по экономической политике, промышленности, инновационному развитию и предпринимательству (esgosduma.ru)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- член рабочей группы по нормативному регулированию цифровой экономики при Фонде «</w:t>
            </w:r>
            <w:proofErr w:type="spellStart"/>
            <w:r w:rsidRPr="007D6443">
              <w:rPr>
                <w:sz w:val="18"/>
                <w:szCs w:val="18"/>
              </w:rPr>
              <w:t>Сколково</w:t>
            </w:r>
            <w:proofErr w:type="spellEnd"/>
            <w:r w:rsidRPr="007D6443">
              <w:rPr>
                <w:sz w:val="18"/>
                <w:szCs w:val="18"/>
              </w:rPr>
              <w:t>»,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Костров Анатолий Витальевич,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Экспе</w:t>
            </w:r>
            <w:proofErr w:type="gramStart"/>
            <w:r w:rsidRPr="007D6443">
              <w:rPr>
                <w:sz w:val="18"/>
                <w:szCs w:val="18"/>
              </w:rPr>
              <w:t>рт в сф</w:t>
            </w:r>
            <w:proofErr w:type="gramEnd"/>
            <w:r w:rsidRPr="007D6443">
              <w:rPr>
                <w:sz w:val="18"/>
                <w:szCs w:val="18"/>
              </w:rPr>
              <w:t>ере цифровой трансформации и управления проектами в государственно</w:t>
            </w:r>
            <w:r w:rsidRPr="007D6443">
              <w:rPr>
                <w:sz w:val="18"/>
                <w:szCs w:val="18"/>
              </w:rPr>
              <w:lastRenderedPageBreak/>
              <w:t>м секторе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 xml:space="preserve">С возможностью применения электронного обучения и дистанционных </w:t>
            </w:r>
            <w:r w:rsidRPr="007D6443">
              <w:rPr>
                <w:sz w:val="18"/>
                <w:szCs w:val="18"/>
              </w:rPr>
              <w:lastRenderedPageBreak/>
              <w:t>образовательных технологий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З</w:t>
            </w:r>
            <w:r w:rsidRPr="007D6443">
              <w:rPr>
                <w:bCs/>
                <w:sz w:val="18"/>
                <w:szCs w:val="18"/>
              </w:rPr>
              <w:t xml:space="preserve">нать: </w:t>
            </w:r>
            <w:r w:rsidRPr="007D6443">
              <w:rPr>
                <w:bCs/>
                <w:sz w:val="18"/>
                <w:szCs w:val="18"/>
              </w:rPr>
              <w:br/>
            </w:r>
            <w:r w:rsidRPr="007D6443">
              <w:rPr>
                <w:bCs/>
                <w:sz w:val="18"/>
                <w:szCs w:val="18"/>
              </w:rPr>
              <w:softHyphen/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 xml:space="preserve">нормативно-правовую основу </w:t>
            </w:r>
            <w:proofErr w:type="spellStart"/>
            <w:r w:rsidRPr="007D6443">
              <w:rPr>
                <w:bCs/>
                <w:sz w:val="18"/>
                <w:szCs w:val="18"/>
              </w:rPr>
              <w:t>цифровизации</w:t>
            </w:r>
            <w:proofErr w:type="spellEnd"/>
            <w:r w:rsidRPr="007D6443">
              <w:rPr>
                <w:bCs/>
                <w:sz w:val="18"/>
                <w:szCs w:val="18"/>
              </w:rPr>
              <w:t xml:space="preserve"> в Российской Федерации;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softHyphen/>
              <w:t>   основные положения программы «Цифровая экономика»;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softHyphen/>
              <w:t>   основные сферы применения современных цифровых технологий;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softHyphen/>
              <w:t>   цифровые платформы, их классификацию;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softHyphen/>
              <w:t xml:space="preserve">   технологии информационной </w:t>
            </w:r>
            <w:r w:rsidRPr="007D6443">
              <w:rPr>
                <w:bCs/>
                <w:sz w:val="18"/>
                <w:szCs w:val="18"/>
              </w:rPr>
              <w:lastRenderedPageBreak/>
              <w:t xml:space="preserve">безопасности, технологии распределенного реестра; </w:t>
            </w:r>
            <w:r w:rsidRPr="007D6443">
              <w:rPr>
                <w:bCs/>
                <w:sz w:val="18"/>
                <w:szCs w:val="18"/>
              </w:rPr>
              <w:softHyphen/>
              <w:t xml:space="preserve"> методы искусственного интеллекта и в робототехнике;</w:t>
            </w:r>
          </w:p>
          <w:p w:rsid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softHyphen/>
              <w:t xml:space="preserve">   лучшие зарубежные и российские практики </w:t>
            </w:r>
            <w:proofErr w:type="spellStart"/>
            <w:r w:rsidRPr="007D6443">
              <w:rPr>
                <w:bCs/>
                <w:sz w:val="18"/>
                <w:szCs w:val="18"/>
              </w:rPr>
              <w:t>цифровизации</w:t>
            </w:r>
            <w:proofErr w:type="spellEnd"/>
            <w:r w:rsidRPr="007D6443">
              <w:rPr>
                <w:bCs/>
                <w:sz w:val="18"/>
                <w:szCs w:val="18"/>
              </w:rPr>
              <w:t>.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 xml:space="preserve">Уметь: 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softHyphen/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 xml:space="preserve">руководствоваться законодательством РФ в сфере </w:t>
            </w:r>
            <w:proofErr w:type="spellStart"/>
            <w:r w:rsidRPr="007D6443">
              <w:rPr>
                <w:bCs/>
                <w:sz w:val="18"/>
                <w:szCs w:val="18"/>
              </w:rPr>
              <w:t>цифровизации</w:t>
            </w:r>
            <w:proofErr w:type="spellEnd"/>
            <w:r w:rsidRPr="007D6443">
              <w:rPr>
                <w:bCs/>
                <w:sz w:val="18"/>
                <w:szCs w:val="18"/>
              </w:rPr>
              <w:t>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softHyphen/>
              <w:t>   использовать цифровые технологии для государственного управления и взаимодействия;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softHyphen/>
              <w:t>   оптимизировать свою профессиональную деятельность с помощью цифровых технологий;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выявлять новые цифровые технологии.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  <w:r w:rsidRPr="007D6443">
              <w:rPr>
                <w:sz w:val="18"/>
                <w:szCs w:val="18"/>
                <w:u w:val="single"/>
              </w:rPr>
              <w:lastRenderedPageBreak/>
              <w:t>Группа должностей: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Младшая, старшая, ведуща</w:t>
            </w:r>
            <w:r w:rsidRPr="007D6443">
              <w:rPr>
                <w:sz w:val="18"/>
                <w:szCs w:val="18"/>
              </w:rPr>
              <w:lastRenderedPageBreak/>
              <w:t>я, главная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  <w:u w:val="single"/>
              </w:rPr>
              <w:t>Категория должностей:</w:t>
            </w:r>
            <w:r w:rsidRPr="007D6443">
              <w:rPr>
                <w:sz w:val="18"/>
                <w:szCs w:val="18"/>
              </w:rPr>
              <w:t xml:space="preserve"> все категории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</w:p>
        </w:tc>
      </w:tr>
      <w:tr w:rsidR="007D6443" w:rsidRPr="007D6443" w:rsidTr="007D644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Актуальные вопросы документационного обеспечения управления и архивоведения.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1. Правовые и организационные основы делопроизводства и документооборота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2. Документирование управленческой деятельности и правила подготовки и оформления отдельных видов документов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3. Организация документооборота в аппарате управления органа власти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4. Работа с обращениями граждан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5. Электронный документооборот в органах власти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6. Архивоведение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Место нахождения слушателя с доступом в интернет / до 30 дней.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Даты по согласованию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С отрывом от государственной гражданской службы / без отрыва от государственной гражданской службы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proofErr w:type="spellStart"/>
            <w:r w:rsidRPr="007D6443">
              <w:rPr>
                <w:sz w:val="18"/>
                <w:szCs w:val="18"/>
              </w:rPr>
              <w:t>Поддубная</w:t>
            </w:r>
            <w:proofErr w:type="spellEnd"/>
            <w:r w:rsidRPr="007D6443">
              <w:rPr>
                <w:sz w:val="18"/>
                <w:szCs w:val="18"/>
              </w:rPr>
              <w:t xml:space="preserve"> Ольга Сергеевна, заведующая кафедрой «Государственное и муниципальное управление»</w:t>
            </w:r>
            <w:proofErr w:type="gramStart"/>
            <w:r w:rsidRPr="007D6443">
              <w:rPr>
                <w:sz w:val="18"/>
                <w:szCs w:val="18"/>
              </w:rPr>
              <w:t xml:space="preserve"> ,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С возможностью применения электронного обучения и дистанционных образовательных технологий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Знать: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единые методологические подходы в системе документационного обеспечения управления;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нормативные правовые акты и нормативно-методические документы, определяющие порядок документационного обеспечения управления и архивоведения;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современные информационные технологии работы с документами в органах власти;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правила составления и оформления информационно-справочных, организационных, управленческих документов в органах власти.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Уметь: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работать со всей совокупностью информационно-документационных ресурсов органа власти;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пользоваться автоматизированными системами учета, регистрации, контроля и информационно-справочными системами при работе с документами;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применять современные информационно-коммуникационные технологии для работы с документами, в том числе для ее оптимизации и повышения эффективности;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  <w:r w:rsidRPr="007D6443">
              <w:rPr>
                <w:sz w:val="18"/>
                <w:szCs w:val="18"/>
                <w:u w:val="single"/>
              </w:rPr>
              <w:t>Группа должностей: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Младшая, старшая, ведущая, главная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  <w:u w:val="single"/>
              </w:rPr>
              <w:t>Категория должностей:</w:t>
            </w:r>
            <w:r w:rsidRPr="007D6443">
              <w:rPr>
                <w:sz w:val="18"/>
                <w:szCs w:val="18"/>
              </w:rPr>
              <w:t xml:space="preserve"> все категории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</w:tc>
      </w:tr>
      <w:tr w:rsidR="007D6443" w:rsidRPr="007D6443" w:rsidTr="007D644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 xml:space="preserve">Вопросы обеспечения доступа к информации о деятельности государственных </w:t>
            </w:r>
            <w:r w:rsidRPr="007D6443">
              <w:rPr>
                <w:b/>
                <w:sz w:val="18"/>
                <w:szCs w:val="18"/>
              </w:rPr>
              <w:lastRenderedPageBreak/>
              <w:t>органов и открытых данных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1. Законодательство Российской Федерации о доступе к официальной информации и обеспечении информационной открытости/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2. Открытые данные государственных органов.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3. Участие граждан в государственном и муниципальном управлении.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Место нахождения слушателя с доступо</w:t>
            </w:r>
            <w:r w:rsidRPr="007D6443">
              <w:rPr>
                <w:sz w:val="18"/>
                <w:szCs w:val="18"/>
              </w:rPr>
              <w:lastRenderedPageBreak/>
              <w:t>м в интернет / до 30 дней.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Даты по согласованию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lastRenderedPageBreak/>
              <w:t>36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С отрывом от государственной гражданской службы / без отрыва от </w:t>
            </w:r>
            <w:r w:rsidRPr="007D6443">
              <w:rPr>
                <w:sz w:val="18"/>
                <w:szCs w:val="18"/>
              </w:rPr>
              <w:lastRenderedPageBreak/>
              <w:t>государственной гражданской службы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proofErr w:type="spellStart"/>
            <w:r w:rsidRPr="007D6443">
              <w:rPr>
                <w:sz w:val="18"/>
                <w:szCs w:val="18"/>
              </w:rPr>
              <w:lastRenderedPageBreak/>
              <w:t>Поддубная</w:t>
            </w:r>
            <w:proofErr w:type="spellEnd"/>
            <w:r w:rsidRPr="007D6443">
              <w:rPr>
                <w:sz w:val="18"/>
                <w:szCs w:val="18"/>
              </w:rPr>
              <w:t xml:space="preserve"> Ольга Сергеевна, заведующая кафедрой «Государственн</w:t>
            </w:r>
            <w:r w:rsidRPr="007D6443">
              <w:rPr>
                <w:sz w:val="18"/>
                <w:szCs w:val="18"/>
              </w:rPr>
              <w:lastRenderedPageBreak/>
              <w:t>ое и муниципальное управление»</w:t>
            </w:r>
            <w:proofErr w:type="gramStart"/>
            <w:r w:rsidRPr="007D6443">
              <w:rPr>
                <w:sz w:val="18"/>
                <w:szCs w:val="18"/>
              </w:rPr>
              <w:t xml:space="preserve"> ,</w:t>
            </w:r>
            <w:proofErr w:type="gramEnd"/>
            <w:r w:rsidRPr="007D6443">
              <w:rPr>
                <w:sz w:val="18"/>
                <w:szCs w:val="18"/>
              </w:rPr>
              <w:t xml:space="preserve"> </w:t>
            </w:r>
            <w:proofErr w:type="spellStart"/>
            <w:r w:rsidRPr="007D6443">
              <w:rPr>
                <w:sz w:val="18"/>
                <w:szCs w:val="18"/>
              </w:rPr>
              <w:t>Еланцева</w:t>
            </w:r>
            <w:proofErr w:type="spellEnd"/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Ольга Павловна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proofErr w:type="spellStart"/>
            <w:r w:rsidRPr="007D6443">
              <w:rPr>
                <w:sz w:val="18"/>
                <w:szCs w:val="18"/>
              </w:rPr>
              <w:t>к.и.н</w:t>
            </w:r>
            <w:proofErr w:type="spellEnd"/>
            <w:r w:rsidRPr="007D6443">
              <w:rPr>
                <w:sz w:val="18"/>
                <w:szCs w:val="18"/>
              </w:rPr>
              <w:t>., доцент,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Савоськин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Александр Владимирович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proofErr w:type="spellStart"/>
            <w:r w:rsidRPr="007D6443">
              <w:rPr>
                <w:sz w:val="18"/>
                <w:szCs w:val="18"/>
              </w:rPr>
              <w:t>к.ю.н</w:t>
            </w:r>
            <w:proofErr w:type="spellEnd"/>
            <w:r w:rsidRPr="007D6443">
              <w:rPr>
                <w:sz w:val="18"/>
                <w:szCs w:val="18"/>
              </w:rPr>
              <w:t>., доцент,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Семенихин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Игорь Викторович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proofErr w:type="spellStart"/>
            <w:r w:rsidRPr="007D6443">
              <w:rPr>
                <w:sz w:val="18"/>
                <w:szCs w:val="18"/>
              </w:rPr>
              <w:t>к.в.</w:t>
            </w:r>
            <w:proofErr w:type="gramStart"/>
            <w:r w:rsidRPr="007D6443">
              <w:rPr>
                <w:sz w:val="18"/>
                <w:szCs w:val="18"/>
              </w:rPr>
              <w:t>н</w:t>
            </w:r>
            <w:proofErr w:type="spellEnd"/>
            <w:proofErr w:type="gramEnd"/>
            <w:r w:rsidRPr="007D6443">
              <w:rPr>
                <w:sz w:val="18"/>
                <w:szCs w:val="18"/>
              </w:rPr>
              <w:t>.,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Кожевникова Полина Викторовна, </w:t>
            </w:r>
            <w:proofErr w:type="spellStart"/>
            <w:r w:rsidRPr="007D6443">
              <w:rPr>
                <w:sz w:val="18"/>
                <w:szCs w:val="18"/>
              </w:rPr>
              <w:t>к.п.н</w:t>
            </w:r>
            <w:proofErr w:type="spellEnd"/>
            <w:r w:rsidRPr="007D6443">
              <w:rPr>
                <w:sz w:val="18"/>
                <w:szCs w:val="18"/>
              </w:rPr>
              <w:t>., доцент,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 xml:space="preserve">С возможностью применения электронного обучения </w:t>
            </w:r>
            <w:r w:rsidRPr="007D6443">
              <w:rPr>
                <w:sz w:val="18"/>
                <w:szCs w:val="18"/>
              </w:rPr>
              <w:lastRenderedPageBreak/>
              <w:t>и дистанционных образовательных технологий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lastRenderedPageBreak/>
              <w:t>Знать: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основы, принципы и механизм построения структуры открытых данных;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организационные и технологические принципы и методы публикации открытых данных;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основные методы анализа данных.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lastRenderedPageBreak/>
              <w:br/>
              <w:t>Уметь: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проводить анализ возможности и необходимости публикации данных в открытом доступе;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строить структуры данных;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осуществлять правовой анализ данных;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проводить статистический и интеллектуальный анализ данных;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анализировать риски, порождаемые публикацией данных в открытом доступе.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  <w:r w:rsidRPr="007D6443">
              <w:rPr>
                <w:sz w:val="18"/>
                <w:szCs w:val="18"/>
                <w:u w:val="single"/>
              </w:rPr>
              <w:lastRenderedPageBreak/>
              <w:t>Группа должностей: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Младшая, </w:t>
            </w:r>
            <w:r w:rsidRPr="007D6443">
              <w:rPr>
                <w:sz w:val="18"/>
                <w:szCs w:val="18"/>
              </w:rPr>
              <w:lastRenderedPageBreak/>
              <w:t>старшая, ведущая, главная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  <w:u w:val="single"/>
              </w:rPr>
              <w:t>Категория должностей:</w:t>
            </w:r>
            <w:r w:rsidRPr="007D6443">
              <w:rPr>
                <w:sz w:val="18"/>
                <w:szCs w:val="18"/>
              </w:rPr>
              <w:t xml:space="preserve"> все категории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</w:tc>
      </w:tr>
      <w:tr w:rsidR="007D6443" w:rsidRPr="007D6443" w:rsidTr="007D644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D6443">
              <w:rPr>
                <w:b/>
                <w:sz w:val="18"/>
                <w:szCs w:val="18"/>
              </w:rPr>
              <w:t>Microsoft</w:t>
            </w:r>
            <w:proofErr w:type="spellEnd"/>
            <w:r w:rsidRPr="007D64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6443">
              <w:rPr>
                <w:b/>
                <w:sz w:val="18"/>
                <w:szCs w:val="18"/>
              </w:rPr>
              <w:t>Excel</w:t>
            </w:r>
            <w:proofErr w:type="spellEnd"/>
            <w:r w:rsidRPr="007D6443">
              <w:rPr>
                <w:b/>
                <w:sz w:val="18"/>
                <w:szCs w:val="18"/>
              </w:rPr>
              <w:t xml:space="preserve"> 2016:</w:t>
            </w:r>
          </w:p>
          <w:p w:rsidR="007D6443" w:rsidRPr="007D6443" w:rsidRDefault="007D6443" w:rsidP="007D6443">
            <w:pPr>
              <w:rPr>
                <w:b/>
                <w:bCs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основы работы в приложении</w:t>
            </w:r>
          </w:p>
          <w:p w:rsidR="007D6443" w:rsidRPr="007D6443" w:rsidRDefault="007D6443" w:rsidP="007D6443">
            <w:pPr>
              <w:rPr>
                <w:b/>
                <w:bCs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 xml:space="preserve">расширенные </w:t>
            </w:r>
            <w:r w:rsidRPr="007D6443">
              <w:rPr>
                <w:b/>
                <w:sz w:val="18"/>
                <w:szCs w:val="18"/>
              </w:rPr>
              <w:lastRenderedPageBreak/>
              <w:t>возможности</w:t>
            </w:r>
          </w:p>
          <w:p w:rsidR="007D6443" w:rsidRPr="007D6443" w:rsidRDefault="007D6443" w:rsidP="007D6443">
            <w:pPr>
              <w:rPr>
                <w:b/>
                <w:bCs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функции</w:t>
            </w:r>
          </w:p>
          <w:p w:rsidR="007D6443" w:rsidRPr="007D6443" w:rsidRDefault="007D6443" w:rsidP="007D6443">
            <w:pPr>
              <w:rPr>
                <w:b/>
                <w:bCs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сводные таблицы и сводные диаграммы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lastRenderedPageBreak/>
              <w:t xml:space="preserve">1. Интерфейс </w:t>
            </w:r>
            <w:proofErr w:type="spellStart"/>
            <w:r w:rsidRPr="007D6443">
              <w:rPr>
                <w:bCs/>
                <w:sz w:val="18"/>
                <w:szCs w:val="18"/>
              </w:rPr>
              <w:t>Microsoft</w:t>
            </w:r>
            <w:proofErr w:type="spellEnd"/>
            <w:r w:rsidRPr="007D644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D6443">
              <w:rPr>
                <w:bCs/>
                <w:sz w:val="18"/>
                <w:szCs w:val="18"/>
              </w:rPr>
              <w:t>Excel</w:t>
            </w:r>
            <w:proofErr w:type="spellEnd"/>
            <w:r w:rsidRPr="007D6443">
              <w:rPr>
                <w:bCs/>
                <w:sz w:val="18"/>
                <w:szCs w:val="18"/>
              </w:rPr>
              <w:t xml:space="preserve"> 2016. Настройка ленты и панели быстрого доступа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2. Структура рабочей книги</w:t>
            </w:r>
            <w:r w:rsidRPr="007D6443">
              <w:rPr>
                <w:sz w:val="18"/>
                <w:szCs w:val="18"/>
              </w:rPr>
              <w:br/>
            </w:r>
            <w:r w:rsidRPr="007D6443">
              <w:rPr>
                <w:bCs/>
                <w:sz w:val="18"/>
                <w:szCs w:val="18"/>
              </w:rPr>
              <w:t>3.Ввод и форматирование данных</w:t>
            </w:r>
            <w:r w:rsidRPr="007D6443">
              <w:rPr>
                <w:sz w:val="18"/>
                <w:szCs w:val="18"/>
              </w:rPr>
              <w:br/>
            </w:r>
            <w:r w:rsidRPr="007D6443">
              <w:rPr>
                <w:bCs/>
                <w:sz w:val="18"/>
                <w:szCs w:val="18"/>
              </w:rPr>
              <w:t xml:space="preserve">4. Создание и ведение </w:t>
            </w:r>
            <w:r w:rsidRPr="007D6443">
              <w:rPr>
                <w:bCs/>
                <w:sz w:val="18"/>
                <w:szCs w:val="18"/>
              </w:rPr>
              <w:lastRenderedPageBreak/>
              <w:t xml:space="preserve">таблиц </w:t>
            </w:r>
            <w:proofErr w:type="spellStart"/>
            <w:r w:rsidRPr="007D6443">
              <w:rPr>
                <w:bCs/>
                <w:sz w:val="18"/>
                <w:szCs w:val="18"/>
              </w:rPr>
              <w:t>Excel</w:t>
            </w:r>
            <w:proofErr w:type="spellEnd"/>
            <w:r w:rsidRPr="007D6443">
              <w:rPr>
                <w:bCs/>
                <w:sz w:val="18"/>
                <w:szCs w:val="18"/>
              </w:rPr>
              <w:t xml:space="preserve"> 2016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5.</w:t>
            </w:r>
            <w:r w:rsidRPr="007D6443">
              <w:rPr>
                <w:sz w:val="18"/>
                <w:szCs w:val="18"/>
              </w:rPr>
              <w:t xml:space="preserve"> </w:t>
            </w:r>
            <w:r w:rsidRPr="007D6443">
              <w:rPr>
                <w:bCs/>
                <w:sz w:val="18"/>
                <w:szCs w:val="18"/>
              </w:rPr>
              <w:t xml:space="preserve">Применение встроенных функций </w:t>
            </w:r>
            <w:proofErr w:type="spellStart"/>
            <w:r w:rsidRPr="007D6443">
              <w:rPr>
                <w:bCs/>
                <w:sz w:val="18"/>
                <w:szCs w:val="18"/>
              </w:rPr>
              <w:t>Microsoft</w:t>
            </w:r>
            <w:proofErr w:type="spellEnd"/>
            <w:r w:rsidRPr="007D644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D6443">
              <w:rPr>
                <w:bCs/>
                <w:sz w:val="18"/>
                <w:szCs w:val="18"/>
              </w:rPr>
              <w:t>Excel</w:t>
            </w:r>
            <w:proofErr w:type="spellEnd"/>
            <w:r w:rsidRPr="007D6443">
              <w:rPr>
                <w:bCs/>
                <w:sz w:val="18"/>
                <w:szCs w:val="18"/>
              </w:rPr>
              <w:t xml:space="preserve"> 2016.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6.</w:t>
            </w:r>
            <w:r w:rsidRPr="007D6443">
              <w:rPr>
                <w:sz w:val="18"/>
                <w:szCs w:val="18"/>
              </w:rPr>
              <w:t xml:space="preserve"> </w:t>
            </w:r>
            <w:r w:rsidRPr="007D6443">
              <w:rPr>
                <w:bCs/>
                <w:sz w:val="18"/>
                <w:szCs w:val="18"/>
              </w:rPr>
              <w:t>Условное форматирование.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7.</w:t>
            </w:r>
            <w:r w:rsidRPr="007D6443">
              <w:rPr>
                <w:sz w:val="18"/>
                <w:szCs w:val="18"/>
              </w:rPr>
              <w:t xml:space="preserve"> </w:t>
            </w:r>
            <w:r w:rsidRPr="007D6443">
              <w:rPr>
                <w:bCs/>
                <w:sz w:val="18"/>
                <w:szCs w:val="18"/>
              </w:rPr>
              <w:t>Работа с большими табличными массивами.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8.</w:t>
            </w:r>
            <w:r w:rsidRPr="007D6443">
              <w:rPr>
                <w:sz w:val="18"/>
                <w:szCs w:val="18"/>
              </w:rPr>
              <w:t xml:space="preserve"> </w:t>
            </w:r>
            <w:r w:rsidRPr="007D6443">
              <w:rPr>
                <w:bCs/>
                <w:sz w:val="18"/>
                <w:szCs w:val="18"/>
              </w:rPr>
              <w:t>Анализ данных с помощью Сводных таблиц.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9.</w:t>
            </w:r>
            <w:r w:rsidRPr="007D6443">
              <w:rPr>
                <w:sz w:val="18"/>
                <w:szCs w:val="18"/>
              </w:rPr>
              <w:t xml:space="preserve"> </w:t>
            </w:r>
            <w:r w:rsidRPr="007D6443">
              <w:rPr>
                <w:bCs/>
                <w:sz w:val="18"/>
                <w:szCs w:val="18"/>
              </w:rPr>
              <w:t>Диаграммы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10.</w:t>
            </w:r>
            <w:r w:rsidRPr="007D6443">
              <w:rPr>
                <w:sz w:val="18"/>
                <w:szCs w:val="18"/>
              </w:rPr>
              <w:t xml:space="preserve"> </w:t>
            </w:r>
            <w:r w:rsidRPr="007D6443">
              <w:rPr>
                <w:bCs/>
                <w:sz w:val="18"/>
                <w:szCs w:val="18"/>
              </w:rPr>
              <w:t xml:space="preserve">Понятие о функции в </w:t>
            </w:r>
            <w:proofErr w:type="spellStart"/>
            <w:r w:rsidRPr="007D6443">
              <w:rPr>
                <w:bCs/>
                <w:sz w:val="18"/>
                <w:szCs w:val="18"/>
              </w:rPr>
              <w:t>Microsoft</w:t>
            </w:r>
            <w:proofErr w:type="spellEnd"/>
            <w:r w:rsidRPr="007D644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D6443">
              <w:rPr>
                <w:bCs/>
                <w:sz w:val="18"/>
                <w:szCs w:val="18"/>
              </w:rPr>
              <w:t>Excel</w:t>
            </w:r>
            <w:proofErr w:type="spellEnd"/>
            <w:r w:rsidRPr="007D6443">
              <w:rPr>
                <w:bCs/>
                <w:sz w:val="18"/>
                <w:szCs w:val="18"/>
              </w:rPr>
              <w:t xml:space="preserve"> 2016. Мастер функций.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11.</w:t>
            </w:r>
            <w:r w:rsidRPr="007D6443">
              <w:rPr>
                <w:sz w:val="18"/>
                <w:szCs w:val="18"/>
              </w:rPr>
              <w:t xml:space="preserve"> </w:t>
            </w:r>
            <w:r w:rsidRPr="007D6443">
              <w:rPr>
                <w:bCs/>
                <w:sz w:val="18"/>
                <w:szCs w:val="18"/>
              </w:rPr>
              <w:t xml:space="preserve">Библиотека функций </w:t>
            </w:r>
            <w:proofErr w:type="spellStart"/>
            <w:r w:rsidRPr="007D6443">
              <w:rPr>
                <w:bCs/>
                <w:sz w:val="18"/>
                <w:szCs w:val="18"/>
              </w:rPr>
              <w:t>Microsoft</w:t>
            </w:r>
            <w:proofErr w:type="spellEnd"/>
            <w:r w:rsidRPr="007D644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D6443">
              <w:rPr>
                <w:bCs/>
                <w:sz w:val="18"/>
                <w:szCs w:val="18"/>
              </w:rPr>
              <w:t>Excel</w:t>
            </w:r>
            <w:proofErr w:type="spellEnd"/>
            <w:r w:rsidRPr="007D6443">
              <w:rPr>
                <w:bCs/>
                <w:sz w:val="18"/>
                <w:szCs w:val="18"/>
              </w:rPr>
              <w:t xml:space="preserve"> 2016.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12.</w:t>
            </w:r>
            <w:r w:rsidRPr="007D6443">
              <w:rPr>
                <w:sz w:val="18"/>
                <w:szCs w:val="18"/>
              </w:rPr>
              <w:t xml:space="preserve"> </w:t>
            </w:r>
            <w:r w:rsidRPr="007D6443">
              <w:rPr>
                <w:bCs/>
                <w:sz w:val="18"/>
                <w:szCs w:val="18"/>
              </w:rPr>
              <w:t>Вычисления с использованием статистических и математических функций.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13.</w:t>
            </w:r>
            <w:r w:rsidRPr="007D6443">
              <w:rPr>
                <w:sz w:val="18"/>
                <w:szCs w:val="18"/>
              </w:rPr>
              <w:t xml:space="preserve"> </w:t>
            </w:r>
            <w:r w:rsidRPr="007D6443">
              <w:rPr>
                <w:bCs/>
                <w:sz w:val="18"/>
                <w:szCs w:val="18"/>
              </w:rPr>
              <w:t>Вычисления с использованием логических функций.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14.</w:t>
            </w:r>
            <w:r w:rsidRPr="007D6443">
              <w:rPr>
                <w:sz w:val="18"/>
                <w:szCs w:val="18"/>
              </w:rPr>
              <w:t xml:space="preserve"> </w:t>
            </w:r>
            <w:r w:rsidRPr="007D6443">
              <w:rPr>
                <w:bCs/>
                <w:sz w:val="18"/>
                <w:szCs w:val="18"/>
              </w:rPr>
              <w:t>Вычисления с использованием текстовых функций.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15.</w:t>
            </w:r>
            <w:r w:rsidRPr="007D6443">
              <w:rPr>
                <w:sz w:val="18"/>
                <w:szCs w:val="18"/>
              </w:rPr>
              <w:t xml:space="preserve"> </w:t>
            </w:r>
            <w:r w:rsidRPr="007D6443">
              <w:rPr>
                <w:bCs/>
                <w:sz w:val="18"/>
                <w:szCs w:val="18"/>
              </w:rPr>
              <w:t>Анализ данных с помощью сводных таблиц.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16.</w:t>
            </w:r>
            <w:r w:rsidRPr="007D6443">
              <w:rPr>
                <w:sz w:val="18"/>
                <w:szCs w:val="18"/>
              </w:rPr>
              <w:t xml:space="preserve"> </w:t>
            </w:r>
            <w:r w:rsidRPr="007D6443">
              <w:rPr>
                <w:bCs/>
                <w:sz w:val="18"/>
                <w:szCs w:val="18"/>
              </w:rPr>
              <w:t>Настройка макета сводной таблицы по умолчанию.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17.</w:t>
            </w:r>
            <w:r w:rsidRPr="007D6443">
              <w:rPr>
                <w:sz w:val="18"/>
                <w:szCs w:val="18"/>
              </w:rPr>
              <w:t xml:space="preserve"> </w:t>
            </w:r>
            <w:r w:rsidRPr="007D6443">
              <w:rPr>
                <w:bCs/>
                <w:sz w:val="18"/>
                <w:szCs w:val="18"/>
              </w:rPr>
              <w:t>Группировка полей в сводных таблицах. Фильтрация данных.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18.</w:t>
            </w:r>
            <w:r w:rsidRPr="007D6443">
              <w:rPr>
                <w:sz w:val="18"/>
                <w:szCs w:val="18"/>
              </w:rPr>
              <w:t xml:space="preserve"> </w:t>
            </w:r>
            <w:r w:rsidRPr="007D6443">
              <w:rPr>
                <w:bCs/>
                <w:sz w:val="18"/>
                <w:szCs w:val="18"/>
              </w:rPr>
              <w:t>Форматирование сводной таблицы.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 xml:space="preserve">Место нахождения слушателя с доступом в </w:t>
            </w:r>
            <w:r w:rsidRPr="007D6443">
              <w:rPr>
                <w:sz w:val="18"/>
                <w:szCs w:val="18"/>
              </w:rPr>
              <w:lastRenderedPageBreak/>
              <w:t>интернет / до 30 дней.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Даты по согласованию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</w:p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без отрыва от государственной гражданской службы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proofErr w:type="spellStart"/>
            <w:r w:rsidRPr="007D6443">
              <w:rPr>
                <w:sz w:val="18"/>
                <w:szCs w:val="18"/>
              </w:rPr>
              <w:t>Галямов</w:t>
            </w:r>
            <w:proofErr w:type="spellEnd"/>
            <w:r w:rsidRPr="007D6443">
              <w:rPr>
                <w:sz w:val="18"/>
                <w:szCs w:val="18"/>
              </w:rPr>
              <w:t xml:space="preserve"> Айрат </w:t>
            </w:r>
            <w:proofErr w:type="spellStart"/>
            <w:r w:rsidRPr="007D6443">
              <w:rPr>
                <w:sz w:val="18"/>
                <w:szCs w:val="18"/>
              </w:rPr>
              <w:t>Фаритович</w:t>
            </w:r>
            <w:proofErr w:type="spellEnd"/>
            <w:r w:rsidRPr="007D6443">
              <w:rPr>
                <w:sz w:val="18"/>
                <w:szCs w:val="18"/>
              </w:rPr>
              <w:t>-преподаватель/эксперт,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proofErr w:type="spellStart"/>
            <w:r w:rsidRPr="007D6443">
              <w:rPr>
                <w:sz w:val="18"/>
                <w:szCs w:val="18"/>
              </w:rPr>
              <w:t>Ялина</w:t>
            </w:r>
            <w:proofErr w:type="spellEnd"/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Янина Викторовн</w:t>
            </w:r>
            <w:proofErr w:type="gramStart"/>
            <w:r w:rsidRPr="007D6443">
              <w:rPr>
                <w:sz w:val="18"/>
                <w:szCs w:val="18"/>
              </w:rPr>
              <w:t>а-</w:t>
            </w:r>
            <w:proofErr w:type="gramEnd"/>
            <w:r w:rsidRPr="007D6443">
              <w:rPr>
                <w:sz w:val="18"/>
                <w:szCs w:val="18"/>
              </w:rPr>
              <w:t xml:space="preserve"> преподаватель/эксперт,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Зверев Дмитрий Викторови</w:t>
            </w:r>
            <w:proofErr w:type="gramStart"/>
            <w:r w:rsidRPr="007D6443">
              <w:rPr>
                <w:sz w:val="18"/>
                <w:szCs w:val="18"/>
              </w:rPr>
              <w:t>ч-</w:t>
            </w:r>
            <w:proofErr w:type="gramEnd"/>
            <w:r w:rsidRPr="007D6443">
              <w:rPr>
                <w:sz w:val="18"/>
                <w:szCs w:val="18"/>
              </w:rPr>
              <w:t xml:space="preserve"> преподаватель/эксперт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 xml:space="preserve">С возможностью применения электронного обучения и </w:t>
            </w:r>
            <w:r w:rsidRPr="007D6443">
              <w:rPr>
                <w:sz w:val="18"/>
                <w:szCs w:val="18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lastRenderedPageBreak/>
              <w:t xml:space="preserve">Успешное окончание </w:t>
            </w:r>
            <w:proofErr w:type="gramStart"/>
            <w:r w:rsidRPr="007D6443">
              <w:rPr>
                <w:bCs/>
                <w:sz w:val="18"/>
                <w:szCs w:val="18"/>
              </w:rPr>
              <w:t>обучения по программе</w:t>
            </w:r>
            <w:proofErr w:type="gramEnd"/>
            <w:r w:rsidRPr="007D6443">
              <w:rPr>
                <w:bCs/>
                <w:sz w:val="18"/>
                <w:szCs w:val="18"/>
              </w:rPr>
              <w:t xml:space="preserve"> данного курса позволит специалистам: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создавать таблицу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добавлять команды на панели инструментов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 xml:space="preserve">понимать структуру книги </w:t>
            </w:r>
            <w:proofErr w:type="spellStart"/>
            <w:r w:rsidRPr="007D6443">
              <w:rPr>
                <w:bCs/>
                <w:sz w:val="18"/>
                <w:szCs w:val="18"/>
              </w:rPr>
              <w:t>Excel</w:t>
            </w:r>
            <w:proofErr w:type="spellEnd"/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копировать, перемещать, удалять листы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правильно вводить данные, использовать заполнение ячеек списками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lastRenderedPageBreak/>
              <w:t>оформлять таблицы в соответствии с любыми требованиями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форматировать и выравнивать таблицу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работать с размерами ячеек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изменять оформление таблиц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Использовать функции для осуществления вычислений в электронных таблицах.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 xml:space="preserve">Эффективно работать в среде </w:t>
            </w:r>
            <w:proofErr w:type="spellStart"/>
            <w:r w:rsidRPr="007D6443">
              <w:rPr>
                <w:bCs/>
                <w:sz w:val="18"/>
                <w:szCs w:val="18"/>
              </w:rPr>
              <w:t>Microsoft</w:t>
            </w:r>
            <w:proofErr w:type="spellEnd"/>
            <w:r w:rsidRPr="007D644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D6443">
              <w:rPr>
                <w:bCs/>
                <w:sz w:val="18"/>
                <w:szCs w:val="18"/>
              </w:rPr>
              <w:t>Office</w:t>
            </w:r>
            <w:proofErr w:type="spellEnd"/>
            <w:r w:rsidRPr="007D644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D6443">
              <w:rPr>
                <w:bCs/>
                <w:sz w:val="18"/>
                <w:szCs w:val="18"/>
              </w:rPr>
              <w:t>Excel</w:t>
            </w:r>
            <w:proofErr w:type="spellEnd"/>
            <w:r w:rsidRPr="007D6443">
              <w:rPr>
                <w:bCs/>
                <w:sz w:val="18"/>
                <w:szCs w:val="18"/>
              </w:rPr>
              <w:t>.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Создавать сводные таблицы и работать с ними.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Создавать сводные диаграммы и работать с ними</w:t>
            </w:r>
            <w:proofErr w:type="gramStart"/>
            <w:r w:rsidRPr="007D6443">
              <w:rPr>
                <w:bCs/>
                <w:sz w:val="18"/>
                <w:szCs w:val="18"/>
              </w:rPr>
              <w:t>..</w:t>
            </w:r>
            <w:proofErr w:type="gramEnd"/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  <w:r w:rsidRPr="007D6443">
              <w:rPr>
                <w:sz w:val="18"/>
                <w:szCs w:val="18"/>
                <w:u w:val="single"/>
              </w:rPr>
              <w:lastRenderedPageBreak/>
              <w:t>Группа должностей: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Младшая, старша</w:t>
            </w:r>
            <w:r w:rsidRPr="007D6443">
              <w:rPr>
                <w:sz w:val="18"/>
                <w:szCs w:val="18"/>
              </w:rPr>
              <w:lastRenderedPageBreak/>
              <w:t>я, ведущая, главная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  <w:u w:val="single"/>
              </w:rPr>
              <w:t>Категория должностей:</w:t>
            </w:r>
            <w:r w:rsidRPr="007D6443">
              <w:rPr>
                <w:sz w:val="18"/>
                <w:szCs w:val="18"/>
              </w:rPr>
              <w:t xml:space="preserve"> все категории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</w:p>
        </w:tc>
      </w:tr>
      <w:tr w:rsidR="007D6443" w:rsidRPr="007D6443" w:rsidTr="007D644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«Р7-Офис»</w:t>
            </w:r>
          </w:p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 xml:space="preserve">Работа с </w:t>
            </w:r>
            <w:r w:rsidRPr="007D6443">
              <w:rPr>
                <w:b/>
                <w:sz w:val="18"/>
                <w:szCs w:val="18"/>
              </w:rPr>
              <w:lastRenderedPageBreak/>
              <w:t>таблицами.</w:t>
            </w:r>
          </w:p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Работа с текстовым редактором.</w:t>
            </w:r>
          </w:p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Создание эффективных презентаций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1. Интерфейс программы. Настройка параметров.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2. Работа с табличным документом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3. Базовые операции с листами.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4. Особенности ввода и редактирования данных.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5. Редактирование свойств яч</w:t>
            </w:r>
            <w:proofErr w:type="gramStart"/>
            <w:r w:rsidRPr="007D6443">
              <w:rPr>
                <w:sz w:val="18"/>
                <w:szCs w:val="18"/>
              </w:rPr>
              <w:t>6</w:t>
            </w:r>
            <w:proofErr w:type="gramEnd"/>
            <w:r w:rsidRPr="007D6443">
              <w:rPr>
                <w:sz w:val="18"/>
                <w:szCs w:val="18"/>
              </w:rPr>
              <w:t>. Формулы и функции в табличном редакторе.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6. Формулы и функции в табличном редакторе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7. Использование встроенных функций. Текстовые функции, функции даты и времени.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8. Использование встроенных функций. Математические и статистические функции.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9. Использование встроенных функций. Логические функции. Функции поиска и ссылок.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10. Использование именованных диапазонов.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11. Сортировка и фильтрация данных в таблице. Группировка данных.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12. Вставка и редактирование диаграмм, изображений, автофигур.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13. Интерфейс программы. 14.Настройка параметров.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15.Работа с текстовым документом.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16.Ввод и редактирование текста. Форматирование текста: настройки шрифтов и абзацев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17.Работа с текстовыми фрагментами. 18.Проверка </w:t>
            </w:r>
            <w:r w:rsidRPr="007D6443">
              <w:rPr>
                <w:sz w:val="18"/>
                <w:szCs w:val="18"/>
              </w:rPr>
              <w:lastRenderedPageBreak/>
              <w:t>орфографии и правописания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19.Изменение стиля документа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20.Создание и оформление списков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21.Работа с таблицами в документе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22.Работа с графическими объектами в документе. 23.Вставка изображений и автофигур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24.Работа с графическими объектами в документе. 25.Вставка в документ текстовых полей и объектов </w:t>
            </w:r>
            <w:proofErr w:type="spellStart"/>
            <w:r w:rsidRPr="007D6443">
              <w:rPr>
                <w:sz w:val="18"/>
                <w:szCs w:val="18"/>
              </w:rPr>
              <w:t>Text</w:t>
            </w:r>
            <w:proofErr w:type="spellEnd"/>
            <w:r w:rsidRPr="007D6443">
              <w:rPr>
                <w:sz w:val="18"/>
                <w:szCs w:val="18"/>
              </w:rPr>
              <w:t xml:space="preserve"> </w:t>
            </w:r>
            <w:proofErr w:type="spellStart"/>
            <w:r w:rsidRPr="007D6443">
              <w:rPr>
                <w:sz w:val="18"/>
                <w:szCs w:val="18"/>
              </w:rPr>
              <w:t>Art</w:t>
            </w:r>
            <w:proofErr w:type="spellEnd"/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26.Работа с графическими объектами в документе. 27.Вставка диаграмм и уравнений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28.Форматирование страницы документа. Добавление колонтитулов и разделов страниц. 29.Подготовка документа к печати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Форматирование страницы документа. 30.Добавление гиперссылок, сносок, закладок, оглавления и подложки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31.Совместное редактирование документа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Интерфейс редактора. 32.Настройка параметров редактора и др.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 xml:space="preserve">Место нахождения </w:t>
            </w:r>
            <w:r w:rsidRPr="007D6443">
              <w:rPr>
                <w:sz w:val="18"/>
                <w:szCs w:val="18"/>
              </w:rPr>
              <w:lastRenderedPageBreak/>
              <w:t>слушателя с доступом в интернет / до 30 дней.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Даты по согласованию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без отрыва от государственной </w:t>
            </w:r>
            <w:r w:rsidRPr="007D6443">
              <w:rPr>
                <w:sz w:val="18"/>
                <w:szCs w:val="18"/>
              </w:rPr>
              <w:lastRenderedPageBreak/>
              <w:t>гражданской службы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proofErr w:type="spellStart"/>
            <w:r w:rsidRPr="007D6443">
              <w:rPr>
                <w:sz w:val="18"/>
                <w:szCs w:val="18"/>
              </w:rPr>
              <w:lastRenderedPageBreak/>
              <w:t>Галямов</w:t>
            </w:r>
            <w:proofErr w:type="spellEnd"/>
            <w:r w:rsidRPr="007D6443">
              <w:rPr>
                <w:sz w:val="18"/>
                <w:szCs w:val="18"/>
              </w:rPr>
              <w:t xml:space="preserve"> Айрат </w:t>
            </w:r>
            <w:proofErr w:type="spellStart"/>
            <w:r w:rsidRPr="007D6443">
              <w:rPr>
                <w:sz w:val="18"/>
                <w:szCs w:val="18"/>
              </w:rPr>
              <w:t>Фаритович</w:t>
            </w:r>
            <w:proofErr w:type="spellEnd"/>
            <w:r w:rsidRPr="007D6443">
              <w:rPr>
                <w:sz w:val="18"/>
                <w:szCs w:val="18"/>
              </w:rPr>
              <w:t>-преподаватель/</w:t>
            </w:r>
            <w:r w:rsidRPr="007D6443">
              <w:rPr>
                <w:sz w:val="18"/>
                <w:szCs w:val="18"/>
              </w:rPr>
              <w:lastRenderedPageBreak/>
              <w:t>эксперт,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proofErr w:type="spellStart"/>
            <w:r w:rsidRPr="007D6443">
              <w:rPr>
                <w:sz w:val="18"/>
                <w:szCs w:val="18"/>
              </w:rPr>
              <w:t>Ялина</w:t>
            </w:r>
            <w:proofErr w:type="spellEnd"/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Янина Викторовн</w:t>
            </w:r>
            <w:proofErr w:type="gramStart"/>
            <w:r w:rsidRPr="007D6443">
              <w:rPr>
                <w:sz w:val="18"/>
                <w:szCs w:val="18"/>
              </w:rPr>
              <w:t>а-</w:t>
            </w:r>
            <w:proofErr w:type="gramEnd"/>
            <w:r w:rsidRPr="007D6443">
              <w:rPr>
                <w:sz w:val="18"/>
                <w:szCs w:val="18"/>
              </w:rPr>
              <w:t xml:space="preserve"> преподаватель/эксперт,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Зверев Дмитрий Викторови</w:t>
            </w:r>
            <w:proofErr w:type="gramStart"/>
            <w:r w:rsidRPr="007D6443">
              <w:rPr>
                <w:sz w:val="18"/>
                <w:szCs w:val="18"/>
              </w:rPr>
              <w:t>ч-</w:t>
            </w:r>
            <w:proofErr w:type="gramEnd"/>
            <w:r w:rsidRPr="007D6443">
              <w:rPr>
                <w:sz w:val="18"/>
                <w:szCs w:val="18"/>
              </w:rPr>
              <w:t xml:space="preserve"> преподаватель/эксперт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 xml:space="preserve">С возможностью </w:t>
            </w:r>
            <w:r w:rsidRPr="007D6443">
              <w:rPr>
                <w:sz w:val="18"/>
                <w:szCs w:val="18"/>
              </w:rPr>
              <w:lastRenderedPageBreak/>
              <w:t>применения электронного обучения и дистанционных образовательных технологий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lastRenderedPageBreak/>
              <w:t>Формирование знаний и навыков, необходимых при работе с таблицами в «Р7-Офис.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Работать с текстовым документом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Вводить и редактировать текст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lastRenderedPageBreak/>
              <w:t>Форматировать текст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Работать с текстовыми фрагментами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Изменять стили документа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Создавать и оформлять списки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Работать с таблицами в документе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Работать с графическими объектами в документе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Форматировать страницы документа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Добавлять колонтитулы и разделы страниц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Подготавливать документ к печати.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Добавлять гиперссылки, сноски, закладки, оглавления и подложки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  <w:r w:rsidRPr="007D6443">
              <w:rPr>
                <w:sz w:val="18"/>
                <w:szCs w:val="18"/>
                <w:u w:val="single"/>
              </w:rPr>
              <w:lastRenderedPageBreak/>
              <w:t>Группа должностей: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Младшая, старшая, ведущая, главная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  <w:u w:val="single"/>
              </w:rPr>
              <w:t>Категория должностей:</w:t>
            </w:r>
            <w:r w:rsidRPr="007D6443">
              <w:rPr>
                <w:sz w:val="18"/>
                <w:szCs w:val="18"/>
              </w:rPr>
              <w:t xml:space="preserve"> все категории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</w:p>
        </w:tc>
      </w:tr>
      <w:tr w:rsidR="007D6443" w:rsidRPr="007D6443" w:rsidTr="007D644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 xml:space="preserve">Администрирование </w:t>
            </w:r>
            <w:proofErr w:type="spellStart"/>
            <w:r w:rsidRPr="007D6443">
              <w:rPr>
                <w:b/>
                <w:sz w:val="18"/>
                <w:szCs w:val="18"/>
              </w:rPr>
              <w:t>Linux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1. Основы администрирования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2.Дополнительные вопросы администрирования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3. Администрирование сетевой инфраструктуры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Место нахождения слушателя с доступом в интернет / до 30 дней.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Даты по согласованию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без отрыва от государственной гражданской службы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Марков Роман </w:t>
            </w:r>
            <w:proofErr w:type="spellStart"/>
            <w:r w:rsidRPr="007D6443">
              <w:rPr>
                <w:sz w:val="18"/>
                <w:szCs w:val="18"/>
              </w:rPr>
              <w:t>Юрьевич</w:t>
            </w:r>
            <w:proofErr w:type="gramStart"/>
            <w:r w:rsidRPr="007D6443">
              <w:rPr>
                <w:sz w:val="18"/>
                <w:szCs w:val="18"/>
              </w:rPr>
              <w:t>,с</w:t>
            </w:r>
            <w:proofErr w:type="gramEnd"/>
            <w:r w:rsidRPr="007D6443">
              <w:rPr>
                <w:sz w:val="18"/>
                <w:szCs w:val="18"/>
              </w:rPr>
              <w:t>тарший</w:t>
            </w:r>
            <w:proofErr w:type="spellEnd"/>
            <w:r w:rsidRPr="007D6443">
              <w:rPr>
                <w:sz w:val="18"/>
                <w:szCs w:val="18"/>
              </w:rPr>
              <w:t xml:space="preserve"> эксперт Нижневолжского филиала АНО ДПО «АКАДЕМИЯ АЙТИ», Сертифицированный специалист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С возможностью применения электронного обучения и дистанционных образовательных технологий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Знать: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Максимальные ограничения по поддерживаемой операционной системой оперативной и дисковой памяти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Принципы информационной безопасности инфокоммуникационной системы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Модели доступа пользователей к инфокоммуникационной системе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Основы безопасности функционирования инфокоммуникационной системы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Типы интерфейсов дисковых подсистем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Методы доступа к файловым системам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Наборы утилит для работы с администрируемыми файловыми системами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Методы восстановления данных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Правила настройки и эксплуатации устанавливаемого системного программного обеспечения, включая лицензионные требования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Принципы организации, состав и схемы работы операционных систем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Уметь: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Проверять условия эксплуатации и выполнение требований по электропитанию оборудования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Вычислять размер памяти для каждого тома, общую память, память, необходимую для работы самой операционной системы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Использовать специальные процедуры для повышения производительности и восстановления в случае сбоев дисковой подсистемы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Пользоваться нормативно-технической документацией в области инфокоммуникационных технологий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Проверять тип файловой системы тома и ее целостность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Выполнять настройку системного программного обеспечения в соответствии с регламентами обеспечения информационной безопасности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 xml:space="preserve">Инициализировать соответствующие модули </w:t>
            </w:r>
            <w:r w:rsidRPr="007D6443">
              <w:rPr>
                <w:bCs/>
                <w:sz w:val="18"/>
                <w:szCs w:val="18"/>
              </w:rPr>
              <w:lastRenderedPageBreak/>
              <w:t>операционной системы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Включать файловые системы в общее пространство имен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Комбинировать имеющиеся системные средства и избегать их противоречий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Проводить авторизацию пользователей, имеющих доступ к настройке системного программного обеспечения инфокоммуникационной системы организации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  <w:r w:rsidRPr="007D6443">
              <w:rPr>
                <w:sz w:val="18"/>
                <w:szCs w:val="18"/>
                <w:u w:val="single"/>
              </w:rPr>
              <w:lastRenderedPageBreak/>
              <w:t>Группа должностей: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Младшая, старшая, ведущая, главная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  <w:u w:val="single"/>
              </w:rPr>
              <w:t>Категория должностей:</w:t>
            </w:r>
            <w:r w:rsidRPr="007D6443">
              <w:rPr>
                <w:sz w:val="18"/>
                <w:szCs w:val="18"/>
              </w:rPr>
              <w:t xml:space="preserve"> все категории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</w:tc>
      </w:tr>
      <w:tr w:rsidR="007D6443" w:rsidRPr="007D6443" w:rsidTr="007D644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 xml:space="preserve">Администрирование </w:t>
            </w:r>
            <w:proofErr w:type="spellStart"/>
            <w:r w:rsidRPr="007D6443">
              <w:rPr>
                <w:b/>
                <w:sz w:val="18"/>
                <w:szCs w:val="18"/>
              </w:rPr>
              <w:t>PostgreSQL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1.Базовый инструментарий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2. Архитектура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3. Организация данных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4. Задачи администрирования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5. Управление доступом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6. Резервное копирование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7. Репликация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8. </w:t>
            </w:r>
            <w:proofErr w:type="spellStart"/>
            <w:r w:rsidRPr="007D6443">
              <w:rPr>
                <w:sz w:val="18"/>
                <w:szCs w:val="18"/>
              </w:rPr>
              <w:t>Многоверсионность</w:t>
            </w:r>
            <w:proofErr w:type="spellEnd"/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9. </w:t>
            </w:r>
            <w:proofErr w:type="spellStart"/>
            <w:r w:rsidRPr="007D6443">
              <w:rPr>
                <w:sz w:val="18"/>
                <w:szCs w:val="18"/>
              </w:rPr>
              <w:t>Журналирование</w:t>
            </w:r>
            <w:proofErr w:type="spellEnd"/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10. Блокировки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11. Задачи администрирования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Место нахождения слушателя с доступом в интернет / до 30 дней.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Даты по согласованию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без отрыва от государственной гражданской службы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proofErr w:type="spellStart"/>
            <w:r w:rsidRPr="007D6443">
              <w:rPr>
                <w:sz w:val="18"/>
                <w:szCs w:val="18"/>
              </w:rPr>
              <w:t>Новгородова</w:t>
            </w:r>
            <w:proofErr w:type="spellEnd"/>
            <w:r w:rsidRPr="007D6443">
              <w:rPr>
                <w:sz w:val="18"/>
                <w:szCs w:val="18"/>
              </w:rPr>
              <w:t xml:space="preserve"> Галина Валерьевна, преподаватель-эксперт филиала Северо-западного региона АНО ДПО «АКАДЕМИЯ АЙТИ», Сертифицированный специалист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Прохождение данного курса позволит слушателю овладеть следующими умениями и навыками: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Производить установку, базовую настройку, запуск СУБД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Управлять пользователями, данными, доступом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Решать базовые задачи сопровождения и мониторинга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Совершать резервное копирование и восстановление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Выполнять резервное копирование,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 xml:space="preserve">Познакомиться со сценариями использования </w:t>
            </w:r>
            <w:proofErr w:type="spellStart"/>
            <w:r w:rsidRPr="007D6443">
              <w:rPr>
                <w:bCs/>
                <w:sz w:val="18"/>
                <w:szCs w:val="18"/>
              </w:rPr>
              <w:t>репликаций</w:t>
            </w:r>
            <w:proofErr w:type="spellEnd"/>
            <w:r w:rsidRPr="007D6443">
              <w:rPr>
                <w:bCs/>
                <w:sz w:val="18"/>
                <w:szCs w:val="18"/>
              </w:rPr>
              <w:t>,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Расширить знания о способах построения кластеров.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  <w:r w:rsidRPr="007D6443">
              <w:rPr>
                <w:sz w:val="18"/>
                <w:szCs w:val="18"/>
                <w:u w:val="single"/>
              </w:rPr>
              <w:t>Группа должностей: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Младшая, старшая, ведущая, главная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  <w:u w:val="single"/>
              </w:rPr>
              <w:t>Категория должностей:</w:t>
            </w:r>
            <w:r w:rsidRPr="007D6443">
              <w:rPr>
                <w:sz w:val="18"/>
                <w:szCs w:val="18"/>
              </w:rPr>
              <w:t xml:space="preserve"> все категории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</w:p>
        </w:tc>
      </w:tr>
      <w:tr w:rsidR="007D6443" w:rsidRPr="007D6443" w:rsidTr="007D644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 xml:space="preserve">Вопросы внедрения новых </w:t>
            </w:r>
            <w:r w:rsidRPr="007D6443">
              <w:rPr>
                <w:b/>
                <w:sz w:val="18"/>
                <w:szCs w:val="18"/>
              </w:rPr>
              <w:lastRenderedPageBreak/>
              <w:t>кадровых технологий на государственной гражданской службе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 xml:space="preserve">1. Актуальные вопросы привлечения и отбора кадров на государственной </w:t>
            </w:r>
            <w:r w:rsidRPr="007D6443">
              <w:rPr>
                <w:sz w:val="18"/>
                <w:szCs w:val="18"/>
              </w:rPr>
              <w:lastRenderedPageBreak/>
              <w:t>гражданской службе.</w:t>
            </w:r>
          </w:p>
          <w:p w:rsidR="007D6443" w:rsidRPr="007D6443" w:rsidRDefault="007D6443" w:rsidP="007D6443">
            <w:pPr>
              <w:spacing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2. Механизмы адаптации и оценки как факторы служебного развития.</w:t>
            </w:r>
          </w:p>
          <w:p w:rsidR="007D6443" w:rsidRPr="007D6443" w:rsidRDefault="007D6443" w:rsidP="007D6443">
            <w:pPr>
              <w:spacing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3. Планирование карьеры на государственной гражданской службе.</w:t>
            </w:r>
          </w:p>
          <w:p w:rsidR="007D6443" w:rsidRPr="007D6443" w:rsidRDefault="007D6443" w:rsidP="007D6443">
            <w:pPr>
              <w:spacing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4. Социокультурные мотивационные инструменты государственной гражданской службы.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Место нахожде</w:t>
            </w:r>
            <w:r w:rsidRPr="007D6443">
              <w:rPr>
                <w:sz w:val="18"/>
                <w:szCs w:val="18"/>
              </w:rPr>
              <w:lastRenderedPageBreak/>
              <w:t>ния слушателя с доступом в интернет / до 30 дней.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Даты по согласованию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lastRenderedPageBreak/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С отрывом от государствен</w:t>
            </w:r>
            <w:r w:rsidRPr="007D6443">
              <w:rPr>
                <w:sz w:val="18"/>
                <w:szCs w:val="18"/>
              </w:rPr>
              <w:lastRenderedPageBreak/>
              <w:t>ной гражданской службы / без отрыва от государственной гражданской службы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proofErr w:type="spellStart"/>
            <w:r w:rsidRPr="007D6443">
              <w:rPr>
                <w:sz w:val="18"/>
                <w:szCs w:val="18"/>
              </w:rPr>
              <w:lastRenderedPageBreak/>
              <w:t>Поддубная</w:t>
            </w:r>
            <w:proofErr w:type="spellEnd"/>
            <w:r w:rsidRPr="007D6443">
              <w:rPr>
                <w:sz w:val="18"/>
                <w:szCs w:val="18"/>
              </w:rPr>
              <w:t xml:space="preserve"> Ольга </w:t>
            </w:r>
            <w:r w:rsidRPr="007D6443">
              <w:rPr>
                <w:sz w:val="18"/>
                <w:szCs w:val="18"/>
              </w:rPr>
              <w:lastRenderedPageBreak/>
              <w:t>Сергеевна, заведующая кафедрой «Государственное и муниципальное управление»</w:t>
            </w:r>
            <w:proofErr w:type="gramStart"/>
            <w:r w:rsidRPr="007D6443">
              <w:rPr>
                <w:sz w:val="18"/>
                <w:szCs w:val="18"/>
              </w:rPr>
              <w:t xml:space="preserve"> ,</w:t>
            </w:r>
            <w:proofErr w:type="gramEnd"/>
            <w:r w:rsidRPr="007D6443">
              <w:rPr>
                <w:sz w:val="18"/>
                <w:szCs w:val="18"/>
              </w:rPr>
              <w:t xml:space="preserve"> </w:t>
            </w:r>
            <w:proofErr w:type="spellStart"/>
            <w:r w:rsidRPr="007D6443">
              <w:rPr>
                <w:sz w:val="18"/>
                <w:szCs w:val="18"/>
              </w:rPr>
              <w:t>Хлонова</w:t>
            </w:r>
            <w:proofErr w:type="spellEnd"/>
            <w:r w:rsidRPr="007D6443">
              <w:rPr>
                <w:sz w:val="18"/>
                <w:szCs w:val="18"/>
              </w:rPr>
              <w:t xml:space="preserve"> Наталья Валерьевна, </w:t>
            </w:r>
            <w:proofErr w:type="spellStart"/>
            <w:r w:rsidRPr="007D6443">
              <w:rPr>
                <w:sz w:val="18"/>
                <w:szCs w:val="18"/>
              </w:rPr>
              <w:t>к.ю.н</w:t>
            </w:r>
            <w:proofErr w:type="spellEnd"/>
            <w:r w:rsidRPr="007D6443">
              <w:rPr>
                <w:sz w:val="18"/>
                <w:szCs w:val="18"/>
              </w:rPr>
              <w:t>. ст. преподаватель кафедры «Государственное и муниципальное управление»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С возможност</w:t>
            </w:r>
            <w:r w:rsidRPr="007D6443">
              <w:rPr>
                <w:sz w:val="18"/>
                <w:szCs w:val="18"/>
              </w:rPr>
              <w:lastRenderedPageBreak/>
              <w:t>ью применения электронного обучения и дистанционных образовательных технологий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lastRenderedPageBreak/>
              <w:t>Знать: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нормативно-методическую базу государственной гражданской службы;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lastRenderedPageBreak/>
              <w:t>требования к организации привлечения, отбора, адаптации и оценки персонала органа государственной власти;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механизмы наставничества и мотивационные инструменты;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систему государственных гарантий;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основные положения государственно-служебной культуры на государственной гражданской службе.</w:t>
            </w:r>
          </w:p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br/>
              <w:t>Уметь: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организовывать работу кадровой службы по вопросам отбора и расстановки кадров государственного органа;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использовать сервисы федеральной государственной информационной системы «Федеральный портал государственной службы и управленческих кадров»;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применять Методический инструментарий по установлению квалификационных требований к претендентам на замещение должностей государственной гражданской службы и гражданским служащим;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обеспечивать внедрение и использование инструментов адаптации и наставничества на государственной гражданской службе;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планировать карьерный рост и профессиональное развитие гражданских служащих.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  <w:r w:rsidRPr="007D6443">
              <w:rPr>
                <w:sz w:val="18"/>
                <w:szCs w:val="18"/>
                <w:u w:val="single"/>
              </w:rPr>
              <w:lastRenderedPageBreak/>
              <w:t>Группа должно</w:t>
            </w:r>
            <w:r w:rsidRPr="007D6443">
              <w:rPr>
                <w:sz w:val="18"/>
                <w:szCs w:val="18"/>
                <w:u w:val="single"/>
              </w:rPr>
              <w:lastRenderedPageBreak/>
              <w:t>стей: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старшая, ведущая, главная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  <w:u w:val="single"/>
              </w:rPr>
              <w:t>Категория должностей:</w:t>
            </w:r>
            <w:r w:rsidRPr="007D6443">
              <w:rPr>
                <w:sz w:val="18"/>
                <w:szCs w:val="18"/>
              </w:rPr>
              <w:t xml:space="preserve"> все категории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</w:tc>
      </w:tr>
      <w:tr w:rsidR="007D6443" w:rsidRPr="007D6443" w:rsidTr="007D644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t>Информационная безопасность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1. Основы информационной безопасности.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2. Техническая защита информации.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3. Защита информации с использованием шифровальных (криптографических) средств.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4. Комплексная защита </w:t>
            </w:r>
            <w:r w:rsidRPr="007D6443">
              <w:rPr>
                <w:sz w:val="18"/>
                <w:szCs w:val="18"/>
              </w:rPr>
              <w:lastRenderedPageBreak/>
              <w:t>объектов информатизации.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5. Управление информационной безопасностью.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Вариативная часть: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Подготовка документов для аттестации объектов информатизации по требованиям безопасности информации.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Методики обоснования выбора средств технической и криптографической защиты информации.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Особенности эксплуатации технических средств защиты информации.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Применение шифровальных (криптографических) средства защиты информации различных производителей.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Выбор, установка, настройка и эксплуатация средств антивирусной защиты.</w:t>
            </w:r>
          </w:p>
          <w:p w:rsidR="007D6443" w:rsidRPr="007D6443" w:rsidRDefault="007D6443" w:rsidP="007D6443">
            <w:pPr>
              <w:spacing w:after="0" w:line="240" w:lineRule="auto"/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Программные средства анализа рисков информационной безопасности.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 xml:space="preserve">Место нахождения слушателя с доступом в интернет / не </w:t>
            </w:r>
            <w:r w:rsidRPr="007D6443">
              <w:rPr>
                <w:sz w:val="18"/>
                <w:szCs w:val="18"/>
              </w:rPr>
              <w:lastRenderedPageBreak/>
              <w:t>менее 64 дней.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Даты по согласованию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b/>
                <w:sz w:val="18"/>
                <w:szCs w:val="18"/>
              </w:rPr>
            </w:pPr>
            <w:r w:rsidRPr="007D6443">
              <w:rPr>
                <w:b/>
                <w:sz w:val="18"/>
                <w:szCs w:val="18"/>
              </w:rPr>
              <w:lastRenderedPageBreak/>
              <w:t>512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 xml:space="preserve">С отрывом от государственной гражданской службы / без отрыва от государственной гражданской </w:t>
            </w:r>
            <w:r w:rsidRPr="007D6443">
              <w:rPr>
                <w:sz w:val="18"/>
                <w:szCs w:val="18"/>
              </w:rPr>
              <w:lastRenderedPageBreak/>
              <w:t>службы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proofErr w:type="spellStart"/>
            <w:r w:rsidRPr="007D6443">
              <w:rPr>
                <w:sz w:val="18"/>
                <w:szCs w:val="18"/>
              </w:rPr>
              <w:lastRenderedPageBreak/>
              <w:t>Ерышов</w:t>
            </w:r>
            <w:proofErr w:type="spellEnd"/>
            <w:r w:rsidRPr="007D6443">
              <w:rPr>
                <w:sz w:val="18"/>
                <w:szCs w:val="18"/>
              </w:rPr>
              <w:t xml:space="preserve"> Вадим Георгиевич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Заведующий кафедрой "Информационная безопасность", к.т.н.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>Дубров Игорь Владимирович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Руководитель проектов ИБ в должности Ведущего инженер отдела решений по управлению ИБ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Кононов Александр Анатольевич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Преподаватель профессиональной переподготовки "Информационная безопасность", к.т.н.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lastRenderedPageBreak/>
              <w:t xml:space="preserve">С возможностью применения электронного обучения и дистанционных </w:t>
            </w:r>
            <w:r w:rsidRPr="007D6443">
              <w:rPr>
                <w:sz w:val="18"/>
                <w:szCs w:val="18"/>
              </w:rPr>
              <w:lastRenderedPageBreak/>
              <w:t>образовательных технологий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lastRenderedPageBreak/>
              <w:t>После обучения слушатели будут знать и уметь: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формировать, организовывать и поддерживать комплекс мер по информационной безопасности;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проводить анализ объектов и систем на требования стандартов защиты информации;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разрабатывать проекты документов и регламентов;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организовывать и сопровождать аттестацию объектов информатизации;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lastRenderedPageBreak/>
              <w:t>работать с подсистемами управления информационной безопасностью;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устанавливать, настраивать и обслуживать технические и программно-аппаратные средства защиты информации;</w:t>
            </w:r>
          </w:p>
          <w:p w:rsidR="007D6443" w:rsidRPr="007D6443" w:rsidRDefault="007D6443" w:rsidP="007D64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  <w:r w:rsidRPr="007D6443">
              <w:rPr>
                <w:bCs/>
                <w:sz w:val="18"/>
                <w:szCs w:val="18"/>
              </w:rPr>
              <w:t>проводить контрольные проверки работоспособности программно-аппаратных, криптографических и технических средств защиты информации.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  <w:r w:rsidRPr="007D6443">
              <w:rPr>
                <w:sz w:val="18"/>
                <w:szCs w:val="18"/>
                <w:u w:val="single"/>
              </w:rPr>
              <w:lastRenderedPageBreak/>
              <w:t>Группа должностей:</w:t>
            </w: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</w:rPr>
              <w:t>старшая, ведущая, главная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  <w:p w:rsidR="007D6443" w:rsidRPr="007D6443" w:rsidRDefault="007D6443" w:rsidP="007D6443">
            <w:pPr>
              <w:rPr>
                <w:sz w:val="18"/>
                <w:szCs w:val="18"/>
              </w:rPr>
            </w:pPr>
            <w:r w:rsidRPr="007D6443">
              <w:rPr>
                <w:sz w:val="18"/>
                <w:szCs w:val="18"/>
                <w:u w:val="single"/>
              </w:rPr>
              <w:t>Категория должностей:</w:t>
            </w:r>
            <w:r w:rsidRPr="007D6443">
              <w:rPr>
                <w:sz w:val="18"/>
                <w:szCs w:val="18"/>
              </w:rPr>
              <w:t xml:space="preserve"> все категории</w:t>
            </w: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</w:p>
          <w:p w:rsidR="007D6443" w:rsidRPr="007D6443" w:rsidRDefault="007D6443" w:rsidP="007D6443">
            <w:pPr>
              <w:rPr>
                <w:sz w:val="18"/>
                <w:szCs w:val="18"/>
                <w:u w:val="single"/>
              </w:rPr>
            </w:pPr>
            <w:r w:rsidRPr="007D6443">
              <w:rPr>
                <w:sz w:val="18"/>
                <w:szCs w:val="18"/>
                <w:u w:val="single"/>
              </w:rPr>
              <w:t>Специалисты, работающие в области ТЗКИ</w:t>
            </w:r>
          </w:p>
        </w:tc>
      </w:tr>
    </w:tbl>
    <w:p w:rsidR="00427912" w:rsidRPr="007D6443" w:rsidRDefault="00427912">
      <w:pPr>
        <w:rPr>
          <w:sz w:val="18"/>
          <w:szCs w:val="18"/>
        </w:rPr>
      </w:pPr>
    </w:p>
    <w:sectPr w:rsidR="00427912" w:rsidRPr="007D6443" w:rsidSect="007D64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CD"/>
    <w:multiLevelType w:val="multilevel"/>
    <w:tmpl w:val="F94E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D3D64"/>
    <w:multiLevelType w:val="multilevel"/>
    <w:tmpl w:val="AE40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E325E"/>
    <w:multiLevelType w:val="multilevel"/>
    <w:tmpl w:val="1B8E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E22F5"/>
    <w:multiLevelType w:val="multilevel"/>
    <w:tmpl w:val="A8C4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B2834"/>
    <w:multiLevelType w:val="multilevel"/>
    <w:tmpl w:val="09CE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57186"/>
    <w:multiLevelType w:val="multilevel"/>
    <w:tmpl w:val="C74E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413F0"/>
    <w:multiLevelType w:val="multilevel"/>
    <w:tmpl w:val="2C0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5473"/>
    <w:multiLevelType w:val="hybridMultilevel"/>
    <w:tmpl w:val="1BA8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F2D9B"/>
    <w:multiLevelType w:val="multilevel"/>
    <w:tmpl w:val="A3C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36EBA"/>
    <w:multiLevelType w:val="multilevel"/>
    <w:tmpl w:val="279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B63D3"/>
    <w:multiLevelType w:val="multilevel"/>
    <w:tmpl w:val="BBBC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86E56"/>
    <w:multiLevelType w:val="multilevel"/>
    <w:tmpl w:val="75EE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E5531A"/>
    <w:multiLevelType w:val="hybridMultilevel"/>
    <w:tmpl w:val="7032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1467C"/>
    <w:multiLevelType w:val="multilevel"/>
    <w:tmpl w:val="83D8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DF283B"/>
    <w:multiLevelType w:val="multilevel"/>
    <w:tmpl w:val="2E9E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BB7AED"/>
    <w:multiLevelType w:val="multilevel"/>
    <w:tmpl w:val="5D74C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599E5288"/>
    <w:multiLevelType w:val="multilevel"/>
    <w:tmpl w:val="DE70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282506"/>
    <w:multiLevelType w:val="multilevel"/>
    <w:tmpl w:val="11DC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7E3750"/>
    <w:multiLevelType w:val="multilevel"/>
    <w:tmpl w:val="527E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155FBE"/>
    <w:multiLevelType w:val="hybridMultilevel"/>
    <w:tmpl w:val="A614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4"/>
  </w:num>
  <w:num w:numId="8">
    <w:abstractNumId w:val="18"/>
  </w:num>
  <w:num w:numId="9">
    <w:abstractNumId w:val="17"/>
  </w:num>
  <w:num w:numId="10">
    <w:abstractNumId w:val="10"/>
  </w:num>
  <w:num w:numId="11">
    <w:abstractNumId w:val="16"/>
  </w:num>
  <w:num w:numId="12">
    <w:abstractNumId w:val="5"/>
  </w:num>
  <w:num w:numId="13">
    <w:abstractNumId w:val="14"/>
  </w:num>
  <w:num w:numId="14">
    <w:abstractNumId w:val="3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43"/>
    <w:rsid w:val="00427912"/>
    <w:rsid w:val="007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5262</Words>
  <Characters>29995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 МАЛЬДОВА</dc:creator>
  <cp:lastModifiedBy>Татьяна Григорьевна МАЛЬДОВА</cp:lastModifiedBy>
  <cp:revision>1</cp:revision>
  <dcterms:created xsi:type="dcterms:W3CDTF">2021-05-04T07:36:00Z</dcterms:created>
  <dcterms:modified xsi:type="dcterms:W3CDTF">2021-05-04T07:46:00Z</dcterms:modified>
</cp:coreProperties>
</file>