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C3" w:rsidRDefault="008115C3" w:rsidP="008115C3">
      <w:pPr>
        <w:pStyle w:val="ConsPlusTitle"/>
        <w:jc w:val="center"/>
        <w:outlineLvl w:val="0"/>
      </w:pPr>
      <w:bookmarkStart w:id="0" w:name="_GoBack"/>
      <w:bookmarkEnd w:id="0"/>
      <w:r>
        <w:t>ПРАВИТЕЛЬСТВО ЛЕНИНГРАДСКОЙ ОБЛАСТИ</w:t>
      </w:r>
    </w:p>
    <w:p w:rsidR="008115C3" w:rsidRDefault="008115C3" w:rsidP="008115C3">
      <w:pPr>
        <w:pStyle w:val="ConsPlusTitle"/>
        <w:jc w:val="center"/>
      </w:pPr>
    </w:p>
    <w:p w:rsidR="008115C3" w:rsidRDefault="008115C3" w:rsidP="008115C3">
      <w:pPr>
        <w:pStyle w:val="ConsPlusTitle"/>
        <w:jc w:val="center"/>
      </w:pPr>
      <w:r>
        <w:t>ПОСТАНОВЛЕНИЕ</w:t>
      </w:r>
    </w:p>
    <w:p w:rsidR="008115C3" w:rsidRDefault="008115C3" w:rsidP="008115C3">
      <w:pPr>
        <w:pStyle w:val="ConsPlusTitle"/>
        <w:jc w:val="center"/>
      </w:pPr>
      <w:r>
        <w:t>от 10 сентября 2012 г. N 282</w:t>
      </w:r>
    </w:p>
    <w:p w:rsidR="008115C3" w:rsidRDefault="008115C3" w:rsidP="008115C3">
      <w:pPr>
        <w:pStyle w:val="ConsPlusTitle"/>
        <w:jc w:val="center"/>
      </w:pPr>
    </w:p>
    <w:p w:rsidR="008115C3" w:rsidRDefault="008115C3" w:rsidP="008115C3">
      <w:pPr>
        <w:pStyle w:val="ConsPlusTitle"/>
        <w:jc w:val="center"/>
      </w:pPr>
      <w:r>
        <w:t>ОБ УТВЕРЖДЕНИИ ПОЛОЖЕНИЯ ОБ АППАРАТЕ ГУБЕРНАТОРА</w:t>
      </w:r>
    </w:p>
    <w:p w:rsidR="008115C3" w:rsidRDefault="008115C3" w:rsidP="008115C3">
      <w:pPr>
        <w:pStyle w:val="ConsPlusTitle"/>
        <w:jc w:val="center"/>
      </w:pPr>
      <w:r>
        <w:t>И ПРАВИТЕЛЬСТВА ЛЕНИНГРАДСКОЙ ОБЛАСТИ И ПРИЗНАНИИ</w:t>
      </w:r>
    </w:p>
    <w:p w:rsidR="008115C3" w:rsidRDefault="008115C3" w:rsidP="008115C3">
      <w:pPr>
        <w:pStyle w:val="ConsPlusTitle"/>
        <w:jc w:val="center"/>
      </w:pPr>
      <w:proofErr w:type="gramStart"/>
      <w:r>
        <w:t>УТРАТИВШИМИ</w:t>
      </w:r>
      <w:proofErr w:type="gramEnd"/>
      <w:r>
        <w:t xml:space="preserve"> СИЛУ ОТДЕЛЬНЫХ ПОСТАНОВЛЕНИЙ</w:t>
      </w:r>
    </w:p>
    <w:p w:rsidR="008115C3" w:rsidRDefault="008115C3" w:rsidP="008115C3">
      <w:pPr>
        <w:pStyle w:val="ConsPlusTitle"/>
        <w:jc w:val="center"/>
      </w:pPr>
      <w:r>
        <w:t>ПРАВИТЕЛЬСТВА ЛЕНИНГРАДСКОЙ ОБЛАСТИ</w:t>
      </w:r>
    </w:p>
    <w:p w:rsidR="008115C3" w:rsidRDefault="008115C3" w:rsidP="008115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115C3" w:rsidTr="00D8328C">
        <w:trPr>
          <w:jc w:val="center"/>
        </w:trPr>
        <w:tc>
          <w:tcPr>
            <w:tcW w:w="9294" w:type="dxa"/>
            <w:tcBorders>
              <w:top w:val="nil"/>
              <w:bottom w:val="nil"/>
            </w:tcBorders>
            <w:shd w:val="clear" w:color="auto" w:fill="F4F3F8"/>
          </w:tcPr>
          <w:p w:rsidR="008115C3" w:rsidRDefault="008115C3" w:rsidP="00D8328C">
            <w:pPr>
              <w:pStyle w:val="ConsPlusNormal"/>
              <w:jc w:val="center"/>
            </w:pPr>
            <w:r>
              <w:rPr>
                <w:color w:val="392C69"/>
              </w:rPr>
              <w:t>Список изменяющих документов</w:t>
            </w:r>
          </w:p>
          <w:p w:rsidR="008115C3" w:rsidRDefault="008115C3" w:rsidP="00D8328C">
            <w:pPr>
              <w:pStyle w:val="ConsPlusNormal"/>
              <w:jc w:val="center"/>
            </w:pPr>
            <w:proofErr w:type="gramStart"/>
            <w:r>
              <w:rPr>
                <w:color w:val="392C69"/>
              </w:rPr>
              <w:t>(в ред. Постановлений Правительства Ленинградской области</w:t>
            </w:r>
            <w:proofErr w:type="gramEnd"/>
          </w:p>
          <w:p w:rsidR="008115C3" w:rsidRDefault="008115C3" w:rsidP="00D8328C">
            <w:pPr>
              <w:pStyle w:val="ConsPlusNormal"/>
              <w:jc w:val="center"/>
            </w:pPr>
            <w:r>
              <w:rPr>
                <w:color w:val="392C69"/>
              </w:rPr>
              <w:t xml:space="preserve">от 16.11.2012 </w:t>
            </w:r>
            <w:hyperlink r:id="rId5" w:history="1">
              <w:r>
                <w:rPr>
                  <w:color w:val="0000FF"/>
                </w:rPr>
                <w:t>N 355</w:t>
              </w:r>
            </w:hyperlink>
            <w:r>
              <w:rPr>
                <w:color w:val="392C69"/>
              </w:rPr>
              <w:t xml:space="preserve">, от 26.02.2013 </w:t>
            </w:r>
            <w:hyperlink r:id="rId6" w:history="1">
              <w:r>
                <w:rPr>
                  <w:color w:val="0000FF"/>
                </w:rPr>
                <w:t>N 41</w:t>
              </w:r>
            </w:hyperlink>
            <w:r>
              <w:rPr>
                <w:color w:val="392C69"/>
              </w:rPr>
              <w:t>,</w:t>
            </w:r>
          </w:p>
          <w:p w:rsidR="008115C3" w:rsidRDefault="008115C3" w:rsidP="00D8328C">
            <w:pPr>
              <w:pStyle w:val="ConsPlusNormal"/>
              <w:jc w:val="center"/>
            </w:pPr>
            <w:r>
              <w:rPr>
                <w:color w:val="392C69"/>
              </w:rPr>
              <w:t xml:space="preserve">от 22.03.2013 </w:t>
            </w:r>
            <w:hyperlink r:id="rId7" w:history="1">
              <w:r>
                <w:rPr>
                  <w:color w:val="0000FF"/>
                </w:rPr>
                <w:t>N 79</w:t>
              </w:r>
            </w:hyperlink>
            <w:r>
              <w:rPr>
                <w:color w:val="392C69"/>
              </w:rPr>
              <w:t xml:space="preserve"> (ред. 15.11.2013), от 05.07.2013 </w:t>
            </w:r>
            <w:hyperlink r:id="rId8" w:history="1">
              <w:r>
                <w:rPr>
                  <w:color w:val="0000FF"/>
                </w:rPr>
                <w:t>N 193</w:t>
              </w:r>
            </w:hyperlink>
            <w:r>
              <w:rPr>
                <w:color w:val="392C69"/>
              </w:rPr>
              <w:t>,</w:t>
            </w:r>
          </w:p>
          <w:p w:rsidR="008115C3" w:rsidRDefault="008115C3" w:rsidP="00D8328C">
            <w:pPr>
              <w:pStyle w:val="ConsPlusNormal"/>
              <w:jc w:val="center"/>
            </w:pPr>
            <w:r>
              <w:rPr>
                <w:color w:val="392C69"/>
              </w:rPr>
              <w:t xml:space="preserve">от 05.07.2013 </w:t>
            </w:r>
            <w:hyperlink r:id="rId9" w:history="1">
              <w:r>
                <w:rPr>
                  <w:color w:val="0000FF"/>
                </w:rPr>
                <w:t>N 196</w:t>
              </w:r>
            </w:hyperlink>
            <w:r>
              <w:rPr>
                <w:color w:val="392C69"/>
              </w:rPr>
              <w:t xml:space="preserve">, от 30.07.2013 </w:t>
            </w:r>
            <w:hyperlink r:id="rId10" w:history="1">
              <w:r>
                <w:rPr>
                  <w:color w:val="0000FF"/>
                </w:rPr>
                <w:t>N 233</w:t>
              </w:r>
            </w:hyperlink>
            <w:r>
              <w:rPr>
                <w:color w:val="392C69"/>
              </w:rPr>
              <w:t xml:space="preserve">, от 15.11.2013 </w:t>
            </w:r>
            <w:hyperlink r:id="rId11" w:history="1">
              <w:r>
                <w:rPr>
                  <w:color w:val="0000FF"/>
                </w:rPr>
                <w:t>N 413</w:t>
              </w:r>
            </w:hyperlink>
            <w:r>
              <w:rPr>
                <w:color w:val="392C69"/>
              </w:rPr>
              <w:t>,</w:t>
            </w:r>
          </w:p>
          <w:p w:rsidR="008115C3" w:rsidRDefault="008115C3" w:rsidP="00D8328C">
            <w:pPr>
              <w:pStyle w:val="ConsPlusNormal"/>
              <w:jc w:val="center"/>
            </w:pPr>
            <w:r>
              <w:rPr>
                <w:color w:val="392C69"/>
              </w:rPr>
              <w:t xml:space="preserve">от 17.02.2014 </w:t>
            </w:r>
            <w:hyperlink r:id="rId12" w:history="1">
              <w:r>
                <w:rPr>
                  <w:color w:val="0000FF"/>
                </w:rPr>
                <w:t>N 23</w:t>
              </w:r>
            </w:hyperlink>
            <w:r>
              <w:rPr>
                <w:color w:val="392C69"/>
              </w:rPr>
              <w:t xml:space="preserve">, от 29.12.2014 </w:t>
            </w:r>
            <w:hyperlink r:id="rId13" w:history="1">
              <w:r>
                <w:rPr>
                  <w:color w:val="0000FF"/>
                </w:rPr>
                <w:t>N 635</w:t>
              </w:r>
            </w:hyperlink>
            <w:r>
              <w:rPr>
                <w:color w:val="392C69"/>
              </w:rPr>
              <w:t xml:space="preserve">, от 08.06.2015 </w:t>
            </w:r>
            <w:hyperlink r:id="rId14" w:history="1">
              <w:r>
                <w:rPr>
                  <w:color w:val="0000FF"/>
                </w:rPr>
                <w:t>N 199</w:t>
              </w:r>
            </w:hyperlink>
            <w:r>
              <w:rPr>
                <w:color w:val="392C69"/>
              </w:rPr>
              <w:t>,</w:t>
            </w:r>
          </w:p>
          <w:p w:rsidR="008115C3" w:rsidRDefault="008115C3" w:rsidP="00D8328C">
            <w:pPr>
              <w:pStyle w:val="ConsPlusNormal"/>
              <w:jc w:val="center"/>
            </w:pPr>
            <w:r>
              <w:rPr>
                <w:color w:val="392C69"/>
              </w:rPr>
              <w:t xml:space="preserve">от 29.09.2015 </w:t>
            </w:r>
            <w:hyperlink r:id="rId15" w:history="1">
              <w:r>
                <w:rPr>
                  <w:color w:val="0000FF"/>
                </w:rPr>
                <w:t>N 378</w:t>
              </w:r>
            </w:hyperlink>
            <w:r>
              <w:rPr>
                <w:color w:val="392C69"/>
              </w:rPr>
              <w:t xml:space="preserve">, от 24.12.2015 </w:t>
            </w:r>
            <w:hyperlink r:id="rId16" w:history="1">
              <w:r>
                <w:rPr>
                  <w:color w:val="0000FF"/>
                </w:rPr>
                <w:t>N 494</w:t>
              </w:r>
            </w:hyperlink>
            <w:r>
              <w:rPr>
                <w:color w:val="392C69"/>
              </w:rPr>
              <w:t xml:space="preserve">, от 15.04.2016 </w:t>
            </w:r>
            <w:hyperlink r:id="rId17" w:history="1">
              <w:r>
                <w:rPr>
                  <w:color w:val="0000FF"/>
                </w:rPr>
                <w:t>N 105</w:t>
              </w:r>
            </w:hyperlink>
            <w:r>
              <w:rPr>
                <w:color w:val="392C69"/>
              </w:rPr>
              <w:t>,</w:t>
            </w:r>
          </w:p>
          <w:p w:rsidR="008115C3" w:rsidRDefault="008115C3" w:rsidP="00D8328C">
            <w:pPr>
              <w:pStyle w:val="ConsPlusNormal"/>
              <w:jc w:val="center"/>
            </w:pPr>
            <w:r>
              <w:rPr>
                <w:color w:val="392C69"/>
              </w:rPr>
              <w:t xml:space="preserve">от 19.05.2016 </w:t>
            </w:r>
            <w:hyperlink r:id="rId18" w:history="1">
              <w:r>
                <w:rPr>
                  <w:color w:val="0000FF"/>
                </w:rPr>
                <w:t>N 152</w:t>
              </w:r>
            </w:hyperlink>
            <w:r>
              <w:rPr>
                <w:color w:val="392C69"/>
              </w:rPr>
              <w:t xml:space="preserve">, от 18.07.2016 </w:t>
            </w:r>
            <w:hyperlink r:id="rId19" w:history="1">
              <w:r>
                <w:rPr>
                  <w:color w:val="0000FF"/>
                </w:rPr>
                <w:t>N 248</w:t>
              </w:r>
            </w:hyperlink>
            <w:r>
              <w:rPr>
                <w:color w:val="392C69"/>
              </w:rPr>
              <w:t xml:space="preserve">, от 21.03.2017 </w:t>
            </w:r>
            <w:hyperlink r:id="rId20" w:history="1">
              <w:r>
                <w:rPr>
                  <w:color w:val="0000FF"/>
                </w:rPr>
                <w:t>N 73</w:t>
              </w:r>
            </w:hyperlink>
            <w:r>
              <w:rPr>
                <w:color w:val="392C69"/>
              </w:rPr>
              <w:t>,</w:t>
            </w:r>
          </w:p>
          <w:p w:rsidR="008115C3" w:rsidRDefault="008115C3" w:rsidP="00D8328C">
            <w:pPr>
              <w:pStyle w:val="ConsPlusNormal"/>
              <w:jc w:val="center"/>
            </w:pPr>
            <w:r>
              <w:rPr>
                <w:color w:val="392C69"/>
              </w:rPr>
              <w:t xml:space="preserve">от 25.05.2017 </w:t>
            </w:r>
            <w:hyperlink r:id="rId21" w:history="1">
              <w:r>
                <w:rPr>
                  <w:color w:val="0000FF"/>
                </w:rPr>
                <w:t>N 172</w:t>
              </w:r>
            </w:hyperlink>
            <w:r>
              <w:rPr>
                <w:color w:val="392C69"/>
              </w:rPr>
              <w:t xml:space="preserve">, от 12.12.2017 </w:t>
            </w:r>
            <w:hyperlink r:id="rId22" w:history="1">
              <w:r>
                <w:rPr>
                  <w:color w:val="0000FF"/>
                </w:rPr>
                <w:t>N 569</w:t>
              </w:r>
            </w:hyperlink>
            <w:r>
              <w:rPr>
                <w:color w:val="392C69"/>
              </w:rPr>
              <w:t xml:space="preserve">, от 04.06.2018 </w:t>
            </w:r>
            <w:hyperlink r:id="rId23" w:history="1">
              <w:r>
                <w:rPr>
                  <w:color w:val="0000FF"/>
                </w:rPr>
                <w:t>N 180</w:t>
              </w:r>
            </w:hyperlink>
            <w:r>
              <w:rPr>
                <w:color w:val="392C69"/>
              </w:rPr>
              <w:t>,</w:t>
            </w:r>
          </w:p>
          <w:p w:rsidR="008115C3" w:rsidRDefault="008115C3" w:rsidP="00D8328C">
            <w:pPr>
              <w:pStyle w:val="ConsPlusNormal"/>
              <w:jc w:val="center"/>
            </w:pPr>
            <w:r>
              <w:rPr>
                <w:color w:val="392C69"/>
              </w:rPr>
              <w:t xml:space="preserve">от 24.10.2018 </w:t>
            </w:r>
            <w:hyperlink r:id="rId24" w:history="1">
              <w:r>
                <w:rPr>
                  <w:color w:val="0000FF"/>
                </w:rPr>
                <w:t>N 405</w:t>
              </w:r>
            </w:hyperlink>
            <w:r>
              <w:rPr>
                <w:color w:val="392C69"/>
              </w:rPr>
              <w:t xml:space="preserve">, от 25.02.2019 </w:t>
            </w:r>
            <w:hyperlink r:id="rId25" w:history="1">
              <w:r>
                <w:rPr>
                  <w:color w:val="0000FF"/>
                </w:rPr>
                <w:t>N 67</w:t>
              </w:r>
            </w:hyperlink>
            <w:r>
              <w:rPr>
                <w:color w:val="392C69"/>
              </w:rPr>
              <w:t xml:space="preserve">, от 28.02.2019 </w:t>
            </w:r>
            <w:hyperlink r:id="rId26" w:history="1">
              <w:r>
                <w:rPr>
                  <w:color w:val="0000FF"/>
                </w:rPr>
                <w:t>N 81</w:t>
              </w:r>
            </w:hyperlink>
            <w:r>
              <w:rPr>
                <w:color w:val="392C69"/>
              </w:rPr>
              <w:t>)</w:t>
            </w:r>
          </w:p>
        </w:tc>
      </w:tr>
    </w:tbl>
    <w:p w:rsidR="008115C3" w:rsidRDefault="008115C3" w:rsidP="008115C3">
      <w:pPr>
        <w:pStyle w:val="ConsPlusNormal"/>
      </w:pPr>
    </w:p>
    <w:p w:rsidR="008115C3" w:rsidRDefault="008115C3" w:rsidP="008115C3">
      <w:pPr>
        <w:pStyle w:val="ConsPlusNormal"/>
        <w:ind w:firstLine="540"/>
        <w:jc w:val="both"/>
      </w:pPr>
      <w:r>
        <w:t xml:space="preserve">В соответствии со </w:t>
      </w:r>
      <w:hyperlink r:id="rId27" w:history="1">
        <w:r>
          <w:rPr>
            <w:color w:val="0000FF"/>
          </w:rPr>
          <w:t>статьей 40</w:t>
        </w:r>
      </w:hyperlink>
      <w:r>
        <w:t xml:space="preserve">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8115C3" w:rsidRDefault="008115C3" w:rsidP="008115C3">
      <w:pPr>
        <w:pStyle w:val="ConsPlusNormal"/>
      </w:pPr>
    </w:p>
    <w:p w:rsidR="008115C3" w:rsidRDefault="008115C3" w:rsidP="008115C3">
      <w:pPr>
        <w:pStyle w:val="ConsPlusNormal"/>
        <w:ind w:firstLine="540"/>
        <w:jc w:val="both"/>
      </w:pPr>
      <w:r>
        <w:t xml:space="preserve">1. Утвердить прилагаемое </w:t>
      </w:r>
      <w:hyperlink w:anchor="P48" w:history="1">
        <w:r>
          <w:rPr>
            <w:color w:val="0000FF"/>
          </w:rPr>
          <w:t>Положение</w:t>
        </w:r>
      </w:hyperlink>
      <w:r>
        <w:t xml:space="preserve"> об аппарате Губернатора и Правительства Ленинградской области.</w:t>
      </w:r>
    </w:p>
    <w:p w:rsidR="008115C3" w:rsidRDefault="008115C3" w:rsidP="008115C3">
      <w:pPr>
        <w:pStyle w:val="ConsPlusNormal"/>
        <w:spacing w:before="220"/>
        <w:ind w:firstLine="540"/>
        <w:jc w:val="both"/>
      </w:pPr>
      <w:r>
        <w:t xml:space="preserve">2. Утратил силу. - </w:t>
      </w:r>
      <w:hyperlink r:id="rId28" w:history="1">
        <w:r>
          <w:rPr>
            <w:color w:val="0000FF"/>
          </w:rPr>
          <w:t>Постановление</w:t>
        </w:r>
      </w:hyperlink>
      <w:r>
        <w:t xml:space="preserve"> Правительства Ленинградской области от 15.04.2016 N 105.</w:t>
      </w:r>
    </w:p>
    <w:p w:rsidR="008115C3" w:rsidRDefault="008115C3" w:rsidP="008115C3">
      <w:pPr>
        <w:pStyle w:val="ConsPlusNormal"/>
        <w:spacing w:before="220"/>
        <w:ind w:firstLine="540"/>
        <w:jc w:val="both"/>
      </w:pPr>
      <w:r>
        <w:t>3. Признать утратившими силу:</w:t>
      </w:r>
    </w:p>
    <w:p w:rsidR="008115C3" w:rsidRDefault="008115C3" w:rsidP="008115C3">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 Ленинградской области";</w:t>
      </w:r>
    </w:p>
    <w:p w:rsidR="008115C3" w:rsidRDefault="008115C3" w:rsidP="008115C3">
      <w:pPr>
        <w:pStyle w:val="ConsPlusNormal"/>
        <w:spacing w:before="220"/>
        <w:ind w:firstLine="540"/>
        <w:jc w:val="both"/>
      </w:pPr>
      <w:hyperlink r:id="rId30" w:history="1">
        <w:proofErr w:type="gramStart"/>
        <w:r>
          <w:rPr>
            <w:color w:val="0000FF"/>
          </w:rPr>
          <w:t>постановление</w:t>
        </w:r>
      </w:hyperlink>
      <w:r>
        <w:t xml:space="preserve"> Правительства Ленинградской области от 23 апреля 2010 года N 103 "О внесении изменений в постановления Правительства Ленинградской области от 23 октября 2009 года N 318 "Об утверждении штатных расписаний органов исполнительной власти Ленинградской области" 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w:t>
      </w:r>
      <w:proofErr w:type="gramEnd"/>
      <w:r>
        <w:t xml:space="preserve"> Ленинградской области";</w:t>
      </w:r>
    </w:p>
    <w:p w:rsidR="008115C3" w:rsidRDefault="008115C3" w:rsidP="008115C3">
      <w:pPr>
        <w:pStyle w:val="ConsPlusNormal"/>
        <w:spacing w:before="220"/>
        <w:ind w:firstLine="540"/>
        <w:jc w:val="both"/>
      </w:pPr>
      <w:hyperlink r:id="rId31" w:history="1">
        <w:r>
          <w:rPr>
            <w:color w:val="0000FF"/>
          </w:rPr>
          <w:t>пункт 36</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115C3" w:rsidRDefault="008115C3" w:rsidP="008115C3">
      <w:pPr>
        <w:pStyle w:val="ConsPlusNormal"/>
        <w:spacing w:before="220"/>
        <w:ind w:firstLine="540"/>
        <w:jc w:val="both"/>
      </w:pPr>
      <w:hyperlink r:id="rId32" w:history="1">
        <w:r>
          <w:rPr>
            <w:color w:val="0000FF"/>
          </w:rPr>
          <w:t>пункт 35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115C3" w:rsidRDefault="008115C3" w:rsidP="008115C3">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23 июня 2011 года N 187 "О внесении изменений в постановление Правительства Ленинградской области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 Ленинградской области";</w:t>
      </w:r>
    </w:p>
    <w:p w:rsidR="008115C3" w:rsidRDefault="008115C3" w:rsidP="008115C3">
      <w:pPr>
        <w:pStyle w:val="ConsPlusNormal"/>
        <w:spacing w:before="220"/>
        <w:ind w:firstLine="540"/>
        <w:jc w:val="both"/>
      </w:pPr>
      <w:hyperlink r:id="rId34" w:history="1">
        <w:r>
          <w:rPr>
            <w:color w:val="0000FF"/>
          </w:rPr>
          <w:t>пункт 4</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w:t>
      </w:r>
      <w:r>
        <w:lastRenderedPageBreak/>
        <w:t>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8115C3" w:rsidRDefault="008115C3" w:rsidP="008115C3">
      <w:pPr>
        <w:pStyle w:val="ConsPlusNormal"/>
        <w:spacing w:before="220"/>
        <w:ind w:firstLine="540"/>
        <w:jc w:val="both"/>
      </w:pPr>
      <w:hyperlink r:id="rId35" w:history="1">
        <w:r>
          <w:rPr>
            <w:color w:val="0000FF"/>
          </w:rPr>
          <w:t>пункт 32</w:t>
        </w:r>
      </w:hyperlink>
      <w:r>
        <w:t xml:space="preserve"> постановления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115C3" w:rsidRDefault="008115C3" w:rsidP="008115C3">
      <w:pPr>
        <w:pStyle w:val="ConsPlusNormal"/>
      </w:pPr>
    </w:p>
    <w:p w:rsidR="008115C3" w:rsidRDefault="008115C3" w:rsidP="008115C3">
      <w:pPr>
        <w:pStyle w:val="ConsPlusNormal"/>
        <w:jc w:val="right"/>
      </w:pPr>
      <w:r>
        <w:t>Губернатор</w:t>
      </w:r>
    </w:p>
    <w:p w:rsidR="008115C3" w:rsidRDefault="008115C3" w:rsidP="008115C3">
      <w:pPr>
        <w:pStyle w:val="ConsPlusNormal"/>
        <w:jc w:val="right"/>
      </w:pPr>
      <w:r>
        <w:t>Ленинградской области</w:t>
      </w:r>
    </w:p>
    <w:p w:rsidR="008115C3" w:rsidRDefault="008115C3" w:rsidP="008115C3">
      <w:pPr>
        <w:pStyle w:val="ConsPlusNormal"/>
        <w:jc w:val="right"/>
      </w:pPr>
      <w:proofErr w:type="spellStart"/>
      <w:r>
        <w:t>А.Дрозденко</w:t>
      </w:r>
      <w:proofErr w:type="spellEnd"/>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pPr>
    </w:p>
    <w:p w:rsidR="008115C3" w:rsidRDefault="008115C3">
      <w:pPr>
        <w:rPr>
          <w:rFonts w:ascii="Calibri" w:hAnsi="Calibri" w:cs="Calibri"/>
          <w:szCs w:val="20"/>
          <w:lang w:eastAsia="ru-RU"/>
        </w:rPr>
      </w:pPr>
      <w:r>
        <w:br w:type="page"/>
      </w:r>
    </w:p>
    <w:p w:rsidR="008115C3" w:rsidRDefault="008115C3" w:rsidP="008115C3">
      <w:pPr>
        <w:pStyle w:val="ConsPlusNormal"/>
        <w:jc w:val="right"/>
        <w:outlineLvl w:val="0"/>
      </w:pPr>
      <w:r>
        <w:lastRenderedPageBreak/>
        <w:t>УТВЕРЖДЕНО</w:t>
      </w:r>
    </w:p>
    <w:p w:rsidR="008115C3" w:rsidRDefault="008115C3" w:rsidP="008115C3">
      <w:pPr>
        <w:pStyle w:val="ConsPlusNormal"/>
        <w:jc w:val="right"/>
      </w:pPr>
      <w:r>
        <w:t>постановлением Правительства</w:t>
      </w:r>
    </w:p>
    <w:p w:rsidR="008115C3" w:rsidRDefault="008115C3" w:rsidP="008115C3">
      <w:pPr>
        <w:pStyle w:val="ConsPlusNormal"/>
        <w:jc w:val="right"/>
      </w:pPr>
      <w:r>
        <w:t>Ленинградской области</w:t>
      </w:r>
    </w:p>
    <w:p w:rsidR="008115C3" w:rsidRDefault="008115C3" w:rsidP="008115C3">
      <w:pPr>
        <w:pStyle w:val="ConsPlusNormal"/>
        <w:jc w:val="right"/>
      </w:pPr>
      <w:r>
        <w:t>от 10.09.2012 N 282</w:t>
      </w:r>
    </w:p>
    <w:p w:rsidR="008115C3" w:rsidRDefault="008115C3" w:rsidP="008115C3">
      <w:pPr>
        <w:pStyle w:val="ConsPlusNormal"/>
        <w:jc w:val="right"/>
      </w:pPr>
      <w:r>
        <w:t>(приложение)</w:t>
      </w:r>
    </w:p>
    <w:p w:rsidR="008115C3" w:rsidRDefault="008115C3" w:rsidP="008115C3">
      <w:pPr>
        <w:pStyle w:val="ConsPlusNormal"/>
      </w:pPr>
    </w:p>
    <w:p w:rsidR="008115C3" w:rsidRDefault="008115C3" w:rsidP="008115C3">
      <w:pPr>
        <w:pStyle w:val="ConsPlusTitle"/>
        <w:jc w:val="center"/>
      </w:pPr>
      <w:bookmarkStart w:id="1" w:name="P48"/>
      <w:bookmarkEnd w:id="1"/>
      <w:r>
        <w:t>ПОЛОЖЕНИЕ</w:t>
      </w:r>
    </w:p>
    <w:p w:rsidR="008115C3" w:rsidRDefault="008115C3" w:rsidP="008115C3">
      <w:pPr>
        <w:pStyle w:val="ConsPlusTitle"/>
        <w:jc w:val="center"/>
      </w:pPr>
      <w:r>
        <w:t>ОБ АППАРАТЕ ГУБЕРНАТОРА И ПРАВИТЕЛЬСТВА</w:t>
      </w:r>
    </w:p>
    <w:p w:rsidR="008115C3" w:rsidRDefault="008115C3" w:rsidP="008115C3">
      <w:pPr>
        <w:pStyle w:val="ConsPlusTitle"/>
        <w:jc w:val="center"/>
      </w:pPr>
      <w:r>
        <w:t>ЛЕНИНГРАДСКОЙ ОБЛАСТИ</w:t>
      </w:r>
    </w:p>
    <w:p w:rsidR="008115C3" w:rsidRDefault="008115C3" w:rsidP="008115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115C3" w:rsidTr="00D8328C">
        <w:trPr>
          <w:jc w:val="center"/>
        </w:trPr>
        <w:tc>
          <w:tcPr>
            <w:tcW w:w="9294" w:type="dxa"/>
            <w:tcBorders>
              <w:top w:val="nil"/>
              <w:bottom w:val="nil"/>
            </w:tcBorders>
            <w:shd w:val="clear" w:color="auto" w:fill="F4F3F8"/>
          </w:tcPr>
          <w:p w:rsidR="008115C3" w:rsidRDefault="008115C3" w:rsidP="00D8328C">
            <w:pPr>
              <w:pStyle w:val="ConsPlusNormal"/>
              <w:jc w:val="center"/>
            </w:pPr>
            <w:r>
              <w:rPr>
                <w:color w:val="392C69"/>
              </w:rPr>
              <w:t>Список изменяющих документов</w:t>
            </w:r>
          </w:p>
          <w:p w:rsidR="008115C3" w:rsidRDefault="008115C3" w:rsidP="00D8328C">
            <w:pPr>
              <w:pStyle w:val="ConsPlusNormal"/>
              <w:jc w:val="center"/>
            </w:pPr>
            <w:proofErr w:type="gramStart"/>
            <w:r>
              <w:rPr>
                <w:color w:val="392C69"/>
              </w:rPr>
              <w:t>(в ред. Постановлений Правительства Ленинградской области</w:t>
            </w:r>
            <w:proofErr w:type="gramEnd"/>
          </w:p>
          <w:p w:rsidR="008115C3" w:rsidRDefault="008115C3" w:rsidP="00D8328C">
            <w:pPr>
              <w:pStyle w:val="ConsPlusNormal"/>
              <w:jc w:val="center"/>
            </w:pPr>
            <w:r>
              <w:rPr>
                <w:color w:val="392C69"/>
              </w:rPr>
              <w:t xml:space="preserve">от 16.11.2012 </w:t>
            </w:r>
            <w:hyperlink r:id="rId36" w:history="1">
              <w:r>
                <w:rPr>
                  <w:color w:val="0000FF"/>
                </w:rPr>
                <w:t>N 355</w:t>
              </w:r>
            </w:hyperlink>
            <w:r>
              <w:rPr>
                <w:color w:val="392C69"/>
              </w:rPr>
              <w:t xml:space="preserve">, от 26.02.2013 </w:t>
            </w:r>
            <w:hyperlink r:id="rId37" w:history="1">
              <w:r>
                <w:rPr>
                  <w:color w:val="0000FF"/>
                </w:rPr>
                <w:t>N 41</w:t>
              </w:r>
            </w:hyperlink>
            <w:r>
              <w:rPr>
                <w:color w:val="392C69"/>
              </w:rPr>
              <w:t>,</w:t>
            </w:r>
          </w:p>
          <w:p w:rsidR="008115C3" w:rsidRDefault="008115C3" w:rsidP="00D8328C">
            <w:pPr>
              <w:pStyle w:val="ConsPlusNormal"/>
              <w:jc w:val="center"/>
            </w:pPr>
            <w:r>
              <w:rPr>
                <w:color w:val="392C69"/>
              </w:rPr>
              <w:t xml:space="preserve">от 22.03.2013 </w:t>
            </w:r>
            <w:hyperlink r:id="rId38" w:history="1">
              <w:r>
                <w:rPr>
                  <w:color w:val="0000FF"/>
                </w:rPr>
                <w:t>N 79</w:t>
              </w:r>
            </w:hyperlink>
            <w:r>
              <w:rPr>
                <w:color w:val="392C69"/>
              </w:rPr>
              <w:t xml:space="preserve"> (ред. 15.11.2013), от 05.07.2013 </w:t>
            </w:r>
            <w:hyperlink r:id="rId39" w:history="1">
              <w:r>
                <w:rPr>
                  <w:color w:val="0000FF"/>
                </w:rPr>
                <w:t>N 193</w:t>
              </w:r>
            </w:hyperlink>
            <w:r>
              <w:rPr>
                <w:color w:val="392C69"/>
              </w:rPr>
              <w:t>,</w:t>
            </w:r>
          </w:p>
          <w:p w:rsidR="008115C3" w:rsidRDefault="008115C3" w:rsidP="00D8328C">
            <w:pPr>
              <w:pStyle w:val="ConsPlusNormal"/>
              <w:jc w:val="center"/>
            </w:pPr>
            <w:r>
              <w:rPr>
                <w:color w:val="392C69"/>
              </w:rPr>
              <w:t xml:space="preserve">от 05.07.2013 </w:t>
            </w:r>
            <w:hyperlink r:id="rId40" w:history="1">
              <w:r>
                <w:rPr>
                  <w:color w:val="0000FF"/>
                </w:rPr>
                <w:t>N 196</w:t>
              </w:r>
            </w:hyperlink>
            <w:r>
              <w:rPr>
                <w:color w:val="392C69"/>
              </w:rPr>
              <w:t xml:space="preserve">, от 30.07.2013 </w:t>
            </w:r>
            <w:hyperlink r:id="rId41" w:history="1">
              <w:r>
                <w:rPr>
                  <w:color w:val="0000FF"/>
                </w:rPr>
                <w:t>N 233</w:t>
              </w:r>
            </w:hyperlink>
            <w:r>
              <w:rPr>
                <w:color w:val="392C69"/>
              </w:rPr>
              <w:t xml:space="preserve">, от 15.11.2013 </w:t>
            </w:r>
            <w:hyperlink r:id="rId42" w:history="1">
              <w:r>
                <w:rPr>
                  <w:color w:val="0000FF"/>
                </w:rPr>
                <w:t>N 413</w:t>
              </w:r>
            </w:hyperlink>
            <w:r>
              <w:rPr>
                <w:color w:val="392C69"/>
              </w:rPr>
              <w:t>,</w:t>
            </w:r>
          </w:p>
          <w:p w:rsidR="008115C3" w:rsidRDefault="008115C3" w:rsidP="00D8328C">
            <w:pPr>
              <w:pStyle w:val="ConsPlusNormal"/>
              <w:jc w:val="center"/>
            </w:pPr>
            <w:r>
              <w:rPr>
                <w:color w:val="392C69"/>
              </w:rPr>
              <w:t xml:space="preserve">от 17.02.2014 </w:t>
            </w:r>
            <w:hyperlink r:id="rId43" w:history="1">
              <w:r>
                <w:rPr>
                  <w:color w:val="0000FF"/>
                </w:rPr>
                <w:t>N 23</w:t>
              </w:r>
            </w:hyperlink>
            <w:r>
              <w:rPr>
                <w:color w:val="392C69"/>
              </w:rPr>
              <w:t xml:space="preserve">, от 29.12.2014 </w:t>
            </w:r>
            <w:hyperlink r:id="rId44" w:history="1">
              <w:r>
                <w:rPr>
                  <w:color w:val="0000FF"/>
                </w:rPr>
                <w:t>N 635</w:t>
              </w:r>
            </w:hyperlink>
            <w:r>
              <w:rPr>
                <w:color w:val="392C69"/>
              </w:rPr>
              <w:t xml:space="preserve">, от 08.06.2015 </w:t>
            </w:r>
            <w:hyperlink r:id="rId45" w:history="1">
              <w:r>
                <w:rPr>
                  <w:color w:val="0000FF"/>
                </w:rPr>
                <w:t>N 199</w:t>
              </w:r>
            </w:hyperlink>
            <w:r>
              <w:rPr>
                <w:color w:val="392C69"/>
              </w:rPr>
              <w:t>,</w:t>
            </w:r>
          </w:p>
          <w:p w:rsidR="008115C3" w:rsidRDefault="008115C3" w:rsidP="00D8328C">
            <w:pPr>
              <w:pStyle w:val="ConsPlusNormal"/>
              <w:jc w:val="center"/>
            </w:pPr>
            <w:r>
              <w:rPr>
                <w:color w:val="392C69"/>
              </w:rPr>
              <w:t xml:space="preserve">от 29.09.2015 </w:t>
            </w:r>
            <w:hyperlink r:id="rId46" w:history="1">
              <w:r>
                <w:rPr>
                  <w:color w:val="0000FF"/>
                </w:rPr>
                <w:t>N 378</w:t>
              </w:r>
            </w:hyperlink>
            <w:r>
              <w:rPr>
                <w:color w:val="392C69"/>
              </w:rPr>
              <w:t xml:space="preserve">, от 24.12.2015 </w:t>
            </w:r>
            <w:hyperlink r:id="rId47" w:history="1">
              <w:r>
                <w:rPr>
                  <w:color w:val="0000FF"/>
                </w:rPr>
                <w:t>N 494</w:t>
              </w:r>
            </w:hyperlink>
            <w:r>
              <w:rPr>
                <w:color w:val="392C69"/>
              </w:rPr>
              <w:t xml:space="preserve">, от 19.05.2016 </w:t>
            </w:r>
            <w:hyperlink r:id="rId48" w:history="1">
              <w:r>
                <w:rPr>
                  <w:color w:val="0000FF"/>
                </w:rPr>
                <w:t>N 152</w:t>
              </w:r>
            </w:hyperlink>
            <w:r>
              <w:rPr>
                <w:color w:val="392C69"/>
              </w:rPr>
              <w:t>,</w:t>
            </w:r>
          </w:p>
          <w:p w:rsidR="008115C3" w:rsidRDefault="008115C3" w:rsidP="00D8328C">
            <w:pPr>
              <w:pStyle w:val="ConsPlusNormal"/>
              <w:jc w:val="center"/>
            </w:pPr>
            <w:r>
              <w:rPr>
                <w:color w:val="392C69"/>
              </w:rPr>
              <w:t xml:space="preserve">от 18.07.2016 </w:t>
            </w:r>
            <w:hyperlink r:id="rId49" w:history="1">
              <w:r>
                <w:rPr>
                  <w:color w:val="0000FF"/>
                </w:rPr>
                <w:t>N 248</w:t>
              </w:r>
            </w:hyperlink>
            <w:r>
              <w:rPr>
                <w:color w:val="392C69"/>
              </w:rPr>
              <w:t xml:space="preserve">, от 21.03.2017 </w:t>
            </w:r>
            <w:hyperlink r:id="rId50" w:history="1">
              <w:r>
                <w:rPr>
                  <w:color w:val="0000FF"/>
                </w:rPr>
                <w:t>N 73</w:t>
              </w:r>
            </w:hyperlink>
            <w:r>
              <w:rPr>
                <w:color w:val="392C69"/>
              </w:rPr>
              <w:t xml:space="preserve">, от 25.05.2017 </w:t>
            </w:r>
            <w:hyperlink r:id="rId51" w:history="1">
              <w:r>
                <w:rPr>
                  <w:color w:val="0000FF"/>
                </w:rPr>
                <w:t>N 172</w:t>
              </w:r>
            </w:hyperlink>
            <w:r>
              <w:rPr>
                <w:color w:val="392C69"/>
              </w:rPr>
              <w:t>,</w:t>
            </w:r>
          </w:p>
          <w:p w:rsidR="008115C3" w:rsidRDefault="008115C3" w:rsidP="00D8328C">
            <w:pPr>
              <w:pStyle w:val="ConsPlusNormal"/>
              <w:jc w:val="center"/>
            </w:pPr>
            <w:r>
              <w:rPr>
                <w:color w:val="392C69"/>
              </w:rPr>
              <w:t xml:space="preserve">от 12.12.2017 </w:t>
            </w:r>
            <w:hyperlink r:id="rId52" w:history="1">
              <w:r>
                <w:rPr>
                  <w:color w:val="0000FF"/>
                </w:rPr>
                <w:t>N 569</w:t>
              </w:r>
            </w:hyperlink>
            <w:r>
              <w:rPr>
                <w:color w:val="392C69"/>
              </w:rPr>
              <w:t xml:space="preserve">, от 04.06.2018 </w:t>
            </w:r>
            <w:hyperlink r:id="rId53" w:history="1">
              <w:r>
                <w:rPr>
                  <w:color w:val="0000FF"/>
                </w:rPr>
                <w:t>N 180</w:t>
              </w:r>
            </w:hyperlink>
            <w:r>
              <w:rPr>
                <w:color w:val="392C69"/>
              </w:rPr>
              <w:t xml:space="preserve">, от 24.10.2018 </w:t>
            </w:r>
            <w:hyperlink r:id="rId54" w:history="1">
              <w:r>
                <w:rPr>
                  <w:color w:val="0000FF"/>
                </w:rPr>
                <w:t>N 405</w:t>
              </w:r>
            </w:hyperlink>
            <w:r>
              <w:rPr>
                <w:color w:val="392C69"/>
              </w:rPr>
              <w:t>,</w:t>
            </w:r>
          </w:p>
          <w:p w:rsidR="008115C3" w:rsidRDefault="008115C3" w:rsidP="00D8328C">
            <w:pPr>
              <w:pStyle w:val="ConsPlusNormal"/>
              <w:jc w:val="center"/>
            </w:pPr>
            <w:r>
              <w:rPr>
                <w:color w:val="392C69"/>
              </w:rPr>
              <w:t xml:space="preserve">от 25.02.2019 </w:t>
            </w:r>
            <w:hyperlink r:id="rId55" w:history="1">
              <w:r>
                <w:rPr>
                  <w:color w:val="0000FF"/>
                </w:rPr>
                <w:t>N 67</w:t>
              </w:r>
            </w:hyperlink>
            <w:r>
              <w:rPr>
                <w:color w:val="392C69"/>
              </w:rPr>
              <w:t xml:space="preserve">, от 28.02.2019 </w:t>
            </w:r>
            <w:hyperlink r:id="rId56" w:history="1">
              <w:r>
                <w:rPr>
                  <w:color w:val="0000FF"/>
                </w:rPr>
                <w:t>N 81</w:t>
              </w:r>
            </w:hyperlink>
            <w:r>
              <w:rPr>
                <w:color w:val="392C69"/>
              </w:rPr>
              <w:t>)</w:t>
            </w:r>
          </w:p>
        </w:tc>
      </w:tr>
    </w:tbl>
    <w:p w:rsidR="008115C3" w:rsidRDefault="008115C3" w:rsidP="008115C3">
      <w:pPr>
        <w:pStyle w:val="ConsPlusNormal"/>
      </w:pPr>
    </w:p>
    <w:p w:rsidR="008115C3" w:rsidRDefault="008115C3" w:rsidP="008115C3">
      <w:pPr>
        <w:pStyle w:val="ConsPlusTitle"/>
        <w:jc w:val="center"/>
        <w:outlineLvl w:val="1"/>
      </w:pPr>
      <w:r>
        <w:t>1. Общие положения</w:t>
      </w:r>
    </w:p>
    <w:p w:rsidR="008115C3" w:rsidRDefault="008115C3" w:rsidP="008115C3">
      <w:pPr>
        <w:pStyle w:val="ConsPlusNormal"/>
      </w:pPr>
    </w:p>
    <w:p w:rsidR="008115C3" w:rsidRDefault="008115C3" w:rsidP="008115C3">
      <w:pPr>
        <w:pStyle w:val="ConsPlusNormal"/>
        <w:ind w:firstLine="540"/>
        <w:jc w:val="both"/>
      </w:pPr>
      <w:r>
        <w:t>1.1. Аппарат Губернатора и Правительства Ленинградской области (далее - Аппарат) является органом исполнительной власти Ленинградской области, входящим в состав Администрации Ленинградской области, осуществляющим полномочия по обеспечению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w:t>
      </w:r>
    </w:p>
    <w:p w:rsidR="008115C3" w:rsidRDefault="008115C3" w:rsidP="008115C3">
      <w:pPr>
        <w:pStyle w:val="ConsPlusNormal"/>
        <w:spacing w:before="220"/>
        <w:ind w:firstLine="540"/>
        <w:jc w:val="both"/>
      </w:pPr>
      <w:r>
        <w:t>Аппарат осуществляет функции и задачи по управлению государственной службой в отношении государственных гражданских служащих Ленинградской области, проходящих государственную гражданскую службу в органах исполнительной власти Ленинградской области и аппаратах мировых судей Ленинградской области.</w:t>
      </w:r>
    </w:p>
    <w:p w:rsidR="008115C3" w:rsidRDefault="008115C3" w:rsidP="008115C3">
      <w:pPr>
        <w:pStyle w:val="ConsPlusNormal"/>
        <w:spacing w:before="220"/>
        <w:ind w:firstLine="540"/>
        <w:jc w:val="both"/>
      </w:pPr>
      <w:r>
        <w:t xml:space="preserve">Абзацы третий - четвертый исключены. - </w:t>
      </w:r>
      <w:hyperlink r:id="rId57" w:history="1">
        <w:r>
          <w:rPr>
            <w:color w:val="0000FF"/>
          </w:rPr>
          <w:t>Постановление</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t>Аппарат является государственным органом Ленинградской области по профилактике коррупционных и иных правонарушений, осуществляет функции по обеспечению в Ленинградской области единой государственной политики в области противодействия коррупции, а также следующие задачи в указанной области:</w:t>
      </w:r>
    </w:p>
    <w:p w:rsidR="008115C3" w:rsidRDefault="008115C3" w:rsidP="008115C3">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формирование у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муниципальных служащих и граждан нетерпимости к коррупционному поведению;</w:t>
      </w:r>
    </w:p>
    <w:p w:rsidR="008115C3" w:rsidRDefault="008115C3" w:rsidP="008115C3">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профилактику коррупционных правонарушений в органах исполнительной власти Ленинградской области и государственных учреждениях Ленинградской области;</w:t>
      </w:r>
    </w:p>
    <w:p w:rsidR="008115C3" w:rsidRDefault="008115C3" w:rsidP="008115C3">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proofErr w:type="gramStart"/>
      <w:r>
        <w:t xml:space="preserve">осуществление контроля за соблюдением лицами, замещающими государственные должности Ленинградской области в Администрации Ленинградской области, государственными </w:t>
      </w:r>
      <w:r>
        <w:lastRenderedPageBreak/>
        <w:t>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лицами, замещающими должности руководителей в государственных учреждениях Ленинградской области, запретов, требований и ограничений, установленных в целях противодействия коррупции;</w:t>
      </w:r>
      <w:proofErr w:type="gramEnd"/>
    </w:p>
    <w:p w:rsidR="008115C3" w:rsidRDefault="008115C3" w:rsidP="008115C3">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 xml:space="preserve">обеспечение соблюдения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8115C3" w:rsidRDefault="008115C3" w:rsidP="008115C3">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proofErr w:type="gramStart"/>
      <w:r>
        <w:t>Аппарат обеспечивает включение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 исключение сведений из него посредством направления сведений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w:t>
      </w:r>
      <w:proofErr w:type="gramEnd"/>
      <w:r>
        <w:t xml:space="preserve"> </w:t>
      </w:r>
      <w:proofErr w:type="gramStart"/>
      <w:r>
        <w:t>решении</w:t>
      </w:r>
      <w:proofErr w:type="gramEnd"/>
      <w:r>
        <w:t xml:space="preserve"> кадровых вопросов.</w:t>
      </w:r>
    </w:p>
    <w:p w:rsidR="008115C3" w:rsidRDefault="008115C3" w:rsidP="008115C3">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04.06.2018 N 180)</w:t>
      </w:r>
    </w:p>
    <w:p w:rsidR="008115C3" w:rsidRDefault="008115C3" w:rsidP="008115C3">
      <w:pPr>
        <w:pStyle w:val="ConsPlusNormal"/>
        <w:spacing w:before="220"/>
        <w:ind w:firstLine="540"/>
        <w:jc w:val="both"/>
      </w:pPr>
      <w:r>
        <w:t>Аппарат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8115C3" w:rsidRDefault="008115C3" w:rsidP="008115C3">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28.02.2019 N 81)</w:t>
      </w:r>
    </w:p>
    <w:p w:rsidR="008115C3" w:rsidRDefault="008115C3" w:rsidP="008115C3">
      <w:pPr>
        <w:pStyle w:val="ConsPlusNormal"/>
        <w:spacing w:before="220"/>
        <w:ind w:firstLine="540"/>
        <w:jc w:val="both"/>
      </w:pPr>
      <w:r>
        <w:t xml:space="preserve">1.2. </w:t>
      </w:r>
      <w:proofErr w:type="gramStart"/>
      <w:r>
        <w:t xml:space="preserve">Аппарат в своей деятельности руководствуется </w:t>
      </w:r>
      <w:hyperlink r:id="rId65"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Правительства Российской Федерации, </w:t>
      </w:r>
      <w:hyperlink r:id="rId66" w:history="1">
        <w:r>
          <w:rPr>
            <w:color w:val="0000FF"/>
          </w:rPr>
          <w:t>Уставом</w:t>
        </w:r>
      </w:hyperlink>
      <w:r>
        <w:t xml:space="preserve"> Ленинградской области, областными законами, решениями Совета при Президенте Российской Федерации по противодействию коррупции и его президиума, принятыми в пределах их компетенции,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roofErr w:type="gramEnd"/>
    </w:p>
    <w:p w:rsidR="008115C3" w:rsidRDefault="008115C3" w:rsidP="008115C3">
      <w:pPr>
        <w:pStyle w:val="ConsPlusNormal"/>
        <w:jc w:val="both"/>
      </w:pPr>
      <w:r>
        <w:t xml:space="preserve">(п. 1.2 в ред. </w:t>
      </w:r>
      <w:hyperlink r:id="rId67" w:history="1">
        <w:r>
          <w:rPr>
            <w:color w:val="0000FF"/>
          </w:rPr>
          <w:t>Постановления</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 xml:space="preserve">1.3. </w:t>
      </w:r>
      <w:proofErr w:type="gramStart"/>
      <w:r>
        <w:t>Аппарат осуществляет свою деятельность во взаимодействии с органами законодательной, исполнительной и судебной власти Российской Федерации, органами государственной власти иных субъектов Российской Федерации, правоохранительными органами, иными государственными органами Российской Федерации и субъектов Российской Федерации, Управлением Президента Российской Федерации по вопросам противодействия коррупции,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 органами Ленинградской области, избирательными</w:t>
      </w:r>
      <w:proofErr w:type="gramEnd"/>
      <w:r>
        <w:t xml:space="preserve"> комиссиями (комиссиями референдумов), депутатами законодательных (представительных) органов власти, должностными лицами местного самоуправления и органами местного самоуправления, институтами гражданского общества, средствами массовой информации, организациями, общественными объединениями и гражданами, с международными организациями и иностранными юридическими лицами, а также с временными и постоянными ведомственными и межведомственными рабочими органами.</w:t>
      </w:r>
    </w:p>
    <w:p w:rsidR="008115C3" w:rsidRDefault="008115C3" w:rsidP="008115C3">
      <w:pPr>
        <w:pStyle w:val="ConsPlusNormal"/>
        <w:jc w:val="both"/>
      </w:pPr>
      <w:r>
        <w:t xml:space="preserve">(п. 1.3 в ред. </w:t>
      </w:r>
      <w:hyperlink r:id="rId68" w:history="1">
        <w:r>
          <w:rPr>
            <w:color w:val="0000FF"/>
          </w:rPr>
          <w:t>Постановления</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1.4. При осуществлении взаимодействия с иными органами государственной власти, органами местного самоуправления, юридическими и физическими лицами Аппарат действует от своего имени в пределах своей компетенции.</w:t>
      </w:r>
    </w:p>
    <w:p w:rsidR="008115C3" w:rsidRDefault="008115C3" w:rsidP="008115C3">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1.5. Исключен. - </w:t>
      </w:r>
      <w:hyperlink r:id="rId70" w:history="1">
        <w:r>
          <w:rPr>
            <w:color w:val="0000FF"/>
          </w:rPr>
          <w:t>Постановление</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t xml:space="preserve">1.6. Финансирование деятельности Аппарата и материально-техническое обеспечение его </w:t>
      </w:r>
      <w:r>
        <w:lastRenderedPageBreak/>
        <w:t>деятельности осуществляются в установленном порядке за счет средств областного бюджета Ленинградской области.</w:t>
      </w:r>
    </w:p>
    <w:p w:rsidR="008115C3" w:rsidRDefault="008115C3" w:rsidP="008115C3">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1.7. Аппарат имеет бланки со своим наименованием и изображением герба Ленинградской области.</w:t>
      </w:r>
    </w:p>
    <w:p w:rsidR="008115C3" w:rsidRDefault="008115C3" w:rsidP="008115C3">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1.8. Аппарат находится по адресу: 191311, Санкт-Петербург, Суворовский проспект, дом 67.</w:t>
      </w:r>
    </w:p>
    <w:p w:rsidR="008115C3" w:rsidRDefault="008115C3" w:rsidP="008115C3">
      <w:pPr>
        <w:pStyle w:val="ConsPlusNormal"/>
      </w:pPr>
    </w:p>
    <w:p w:rsidR="008115C3" w:rsidRDefault="008115C3" w:rsidP="008115C3">
      <w:pPr>
        <w:pStyle w:val="ConsPlusTitle"/>
        <w:jc w:val="center"/>
        <w:outlineLvl w:val="1"/>
      </w:pPr>
      <w:r>
        <w:t>2. Полномочия Аппарата</w:t>
      </w:r>
    </w:p>
    <w:p w:rsidR="008115C3" w:rsidRDefault="008115C3" w:rsidP="008115C3">
      <w:pPr>
        <w:pStyle w:val="ConsPlusNormal"/>
        <w:jc w:val="center"/>
      </w:pPr>
      <w:proofErr w:type="gramStart"/>
      <w:r>
        <w:t xml:space="preserve">(в ред. </w:t>
      </w:r>
      <w:hyperlink r:id="rId73" w:history="1">
        <w:r>
          <w:rPr>
            <w:color w:val="0000FF"/>
          </w:rPr>
          <w:t>Постановления</w:t>
        </w:r>
      </w:hyperlink>
      <w:r>
        <w:t xml:space="preserve"> Правительства Ленинградской области</w:t>
      </w:r>
      <w:proofErr w:type="gramEnd"/>
    </w:p>
    <w:p w:rsidR="008115C3" w:rsidRDefault="008115C3" w:rsidP="008115C3">
      <w:pPr>
        <w:pStyle w:val="ConsPlusNormal"/>
        <w:jc w:val="center"/>
      </w:pPr>
      <w:r>
        <w:t>от 15.11.2013 N 413)</w:t>
      </w:r>
    </w:p>
    <w:p w:rsidR="008115C3" w:rsidRDefault="008115C3" w:rsidP="008115C3">
      <w:pPr>
        <w:pStyle w:val="ConsPlusNormal"/>
      </w:pPr>
    </w:p>
    <w:p w:rsidR="008115C3" w:rsidRDefault="008115C3" w:rsidP="008115C3">
      <w:pPr>
        <w:pStyle w:val="ConsPlusNormal"/>
        <w:ind w:firstLine="540"/>
        <w:jc w:val="both"/>
      </w:pPr>
      <w:r>
        <w:t>Аппарат осуществляет следующие полномочия:</w:t>
      </w:r>
    </w:p>
    <w:p w:rsidR="008115C3" w:rsidRDefault="008115C3" w:rsidP="008115C3">
      <w:pPr>
        <w:pStyle w:val="ConsPlusNormal"/>
        <w:spacing w:before="220"/>
        <w:ind w:firstLine="540"/>
        <w:jc w:val="both"/>
      </w:pPr>
      <w:r>
        <w:t>2.1. Обеспечивает деятельность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w:t>
      </w:r>
    </w:p>
    <w:p w:rsidR="008115C3" w:rsidRDefault="008115C3" w:rsidP="008115C3">
      <w:pPr>
        <w:pStyle w:val="ConsPlusNormal"/>
        <w:spacing w:before="220"/>
        <w:ind w:firstLine="540"/>
        <w:jc w:val="both"/>
      </w:pPr>
      <w:r>
        <w:t xml:space="preserve">2.2. </w:t>
      </w:r>
      <w:proofErr w:type="gramStart"/>
      <w:r>
        <w:t>Осуществляет в установленном порядке контроль за соответствием расходов гражданских служащих, проходящих гражданскую службу в органах исполнительной власти Ленинградской области и в аппаратах мировых судей Ленинградской области, лиц, замещающих государственные должности Ленинградской области (за исключением лиц, замещающих государственные должности Ленинградской области в Законодательном собрании Ленинградской области, председателя Контрольно-счетной палаты Ленинградской области), муниципальных служащих, лиц, замещающих муниципальные должности в муниципальных образованиях Ленинградской</w:t>
      </w:r>
      <w:proofErr w:type="gramEnd"/>
      <w:r>
        <w:t xml:space="preserve"> области, расходов их супруги (супруга) и несовершеннолетних детей общему доходу данных лиц и их супруги (супруга) за три последних года, предшествующих совершению сделки.</w:t>
      </w:r>
    </w:p>
    <w:p w:rsidR="008115C3" w:rsidRDefault="008115C3" w:rsidP="008115C3">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2.3. Рассматривает поступившие в Аппарат обращения граждан и юридических лиц.</w:t>
      </w:r>
    </w:p>
    <w:p w:rsidR="008115C3" w:rsidRDefault="008115C3" w:rsidP="008115C3">
      <w:pPr>
        <w:pStyle w:val="ConsPlusNormal"/>
        <w:spacing w:before="220"/>
        <w:ind w:firstLine="540"/>
        <w:jc w:val="both"/>
      </w:pPr>
      <w:r>
        <w:t>2.4. Осуществляет от имени Ленинградской области правомочия обладателя информации.</w:t>
      </w:r>
    </w:p>
    <w:p w:rsidR="008115C3" w:rsidRDefault="008115C3" w:rsidP="008115C3">
      <w:pPr>
        <w:pStyle w:val="ConsPlusNormal"/>
        <w:spacing w:before="220"/>
        <w:ind w:firstLine="540"/>
        <w:jc w:val="both"/>
      </w:pPr>
      <w:r>
        <w:t>2.5. Обеспечивает доступ к информации о своей деятельности на русском языке.</w:t>
      </w:r>
    </w:p>
    <w:p w:rsidR="008115C3" w:rsidRDefault="008115C3" w:rsidP="008115C3">
      <w:pPr>
        <w:pStyle w:val="ConsPlusNormal"/>
        <w:spacing w:before="220"/>
        <w:ind w:firstLine="540"/>
        <w:jc w:val="both"/>
      </w:pPr>
      <w:r>
        <w:t>2.6. Осуществляет хранение, комплектование, учет и использование архивных документов и архивных фондов Губернатора Ленинградской области, Правительства Ленинградской области и Аппарата.</w:t>
      </w:r>
    </w:p>
    <w:p w:rsidR="008115C3" w:rsidRDefault="008115C3" w:rsidP="008115C3">
      <w:pPr>
        <w:pStyle w:val="ConsPlusNormal"/>
        <w:spacing w:before="220"/>
        <w:ind w:firstLine="540"/>
        <w:jc w:val="both"/>
      </w:pPr>
      <w:r>
        <w:t xml:space="preserve">2.7. Осуществляет полномочия во взаимодействии с органами защиты государственной тайны, расположенными на территории Ленинградской области, в соответствии с </w:t>
      </w:r>
      <w:hyperlink r:id="rId75" w:history="1">
        <w:r>
          <w:rPr>
            <w:color w:val="0000FF"/>
          </w:rPr>
          <w:t>Законом</w:t>
        </w:r>
      </w:hyperlink>
      <w:r>
        <w:t xml:space="preserve"> Российской Федерации от 21 июля 1993 года N 5485-1 "О государственной тайне".</w:t>
      </w:r>
    </w:p>
    <w:p w:rsidR="008115C3" w:rsidRDefault="008115C3" w:rsidP="008115C3">
      <w:pPr>
        <w:pStyle w:val="ConsPlusNormal"/>
        <w:spacing w:before="220"/>
        <w:ind w:firstLine="540"/>
        <w:jc w:val="both"/>
      </w:pPr>
      <w:r>
        <w:t>2.8. Проводит антикоррупционную экспертизу проектов приказов Аппарата при проведении их правовой экспертизы и приказов Аппарата при мониторинге их применения.</w:t>
      </w:r>
    </w:p>
    <w:p w:rsidR="008115C3" w:rsidRDefault="008115C3" w:rsidP="008115C3">
      <w:pPr>
        <w:pStyle w:val="ConsPlusNormal"/>
        <w:spacing w:before="220"/>
        <w:ind w:firstLine="540"/>
        <w:jc w:val="both"/>
      </w:pPr>
      <w:r>
        <w:t>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Аппарата, в порядке, установленном законодательством Российской Федерации для рассмотрения обращений граждан.</w:t>
      </w:r>
    </w:p>
    <w:p w:rsidR="008115C3" w:rsidRDefault="008115C3" w:rsidP="008115C3">
      <w:pPr>
        <w:pStyle w:val="ConsPlusNormal"/>
        <w:spacing w:before="220"/>
        <w:ind w:firstLine="540"/>
        <w:jc w:val="both"/>
      </w:pPr>
      <w:r>
        <w:t xml:space="preserve">2.10. Осуществляет полномочия в области мобилизационной подготовки и мобилизации, определенные Федеральным </w:t>
      </w:r>
      <w:hyperlink r:id="rId76"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8115C3" w:rsidRDefault="008115C3" w:rsidP="008115C3">
      <w:pPr>
        <w:pStyle w:val="ConsPlusNormal"/>
        <w:spacing w:before="220"/>
        <w:ind w:firstLine="540"/>
        <w:jc w:val="both"/>
      </w:pPr>
      <w:r>
        <w:t xml:space="preserve">2.11. В пределах своей компетенции выступает в суде, в том числе по делам, подведомственным арбитражному суду, федеральному суду общей юрисдикции и мировому </w:t>
      </w:r>
      <w:r>
        <w:lastRenderedPageBreak/>
        <w:t>судье.</w:t>
      </w:r>
    </w:p>
    <w:p w:rsidR="008115C3" w:rsidRDefault="008115C3" w:rsidP="008115C3">
      <w:pPr>
        <w:pStyle w:val="ConsPlusNormal"/>
        <w:spacing w:before="220"/>
        <w:ind w:firstLine="540"/>
        <w:jc w:val="both"/>
      </w:pPr>
      <w:r>
        <w:t xml:space="preserve">2.12. Осуществляет мониторинг </w:t>
      </w:r>
      <w:proofErr w:type="spellStart"/>
      <w:r>
        <w:t>правоприменения</w:t>
      </w:r>
      <w:proofErr w:type="spellEnd"/>
      <w:r>
        <w:t xml:space="preserve"> нормативных правовых актов Аппарата, а также правовых актов Ленинградской области, разработчиком проектов которых являлся Аппарат.</w:t>
      </w:r>
    </w:p>
    <w:p w:rsidR="008115C3" w:rsidRDefault="008115C3" w:rsidP="008115C3">
      <w:pPr>
        <w:pStyle w:val="ConsPlusNormal"/>
        <w:spacing w:before="220"/>
        <w:ind w:firstLine="540"/>
        <w:jc w:val="both"/>
      </w:pPr>
      <w:r>
        <w:t>2.13. Участвует в создании информационных систем и обеспечивает доступ к содержащейся в них информации.</w:t>
      </w:r>
    </w:p>
    <w:p w:rsidR="008115C3" w:rsidRDefault="008115C3" w:rsidP="008115C3">
      <w:pPr>
        <w:pStyle w:val="ConsPlusNormal"/>
        <w:spacing w:before="220"/>
        <w:ind w:firstLine="540"/>
        <w:jc w:val="both"/>
      </w:pPr>
      <w:r>
        <w:t>2.14. Принимает нормативные правовые акты Ленинградской области в форме приказов, а также правовые акты, имеющие ненормативный характер.</w:t>
      </w:r>
    </w:p>
    <w:p w:rsidR="008115C3" w:rsidRDefault="008115C3" w:rsidP="008115C3">
      <w:pPr>
        <w:pStyle w:val="ConsPlusNormal"/>
      </w:pPr>
    </w:p>
    <w:p w:rsidR="008115C3" w:rsidRDefault="008115C3" w:rsidP="008115C3">
      <w:pPr>
        <w:pStyle w:val="ConsPlusTitle"/>
        <w:jc w:val="center"/>
        <w:outlineLvl w:val="1"/>
      </w:pPr>
      <w:r>
        <w:t>3. Функции Аппарата</w:t>
      </w:r>
    </w:p>
    <w:p w:rsidR="008115C3" w:rsidRDefault="008115C3" w:rsidP="008115C3">
      <w:pPr>
        <w:pStyle w:val="ConsPlusNormal"/>
      </w:pPr>
    </w:p>
    <w:p w:rsidR="008115C3" w:rsidRDefault="008115C3" w:rsidP="008115C3">
      <w:pPr>
        <w:pStyle w:val="ConsPlusNormal"/>
        <w:ind w:firstLine="540"/>
        <w:jc w:val="both"/>
      </w:pPr>
      <w:r>
        <w:t>В соответствии со своими полномочиями Аппарат выполняет следующие функции:</w:t>
      </w:r>
    </w:p>
    <w:p w:rsidR="008115C3" w:rsidRDefault="008115C3" w:rsidP="008115C3">
      <w:pPr>
        <w:pStyle w:val="ConsPlusNormal"/>
        <w:spacing w:before="220"/>
        <w:ind w:firstLine="540"/>
        <w:jc w:val="both"/>
      </w:pPr>
      <w:r>
        <w:t>3.1. В целях организации деятельности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r>
        <w:t>3.1.1. По вопросам организационного и документационного обеспечения:</w:t>
      </w:r>
    </w:p>
    <w:p w:rsidR="008115C3" w:rsidRDefault="008115C3" w:rsidP="008115C3">
      <w:pPr>
        <w:pStyle w:val="ConsPlusNormal"/>
        <w:spacing w:before="220"/>
        <w:ind w:firstLine="540"/>
        <w:jc w:val="both"/>
      </w:pPr>
      <w:r>
        <w:t>осуществляет подготовку и проведение заседаний Правительства Ленинградской области и совещаний, проводимых с участием Губернатора Ленинградской области, в том числе:</w:t>
      </w:r>
    </w:p>
    <w:p w:rsidR="008115C3" w:rsidRDefault="008115C3" w:rsidP="008115C3">
      <w:pPr>
        <w:pStyle w:val="ConsPlusNormal"/>
        <w:spacing w:before="220"/>
        <w:ind w:firstLine="540"/>
        <w:jc w:val="both"/>
      </w:pPr>
      <w:r>
        <w:t>формирует повестку дня и порядок проведения заседаний (совещаний),</w:t>
      </w:r>
    </w:p>
    <w:p w:rsidR="008115C3" w:rsidRDefault="008115C3" w:rsidP="008115C3">
      <w:pPr>
        <w:pStyle w:val="ConsPlusNormal"/>
        <w:spacing w:before="220"/>
        <w:ind w:firstLine="540"/>
        <w:jc w:val="both"/>
      </w:pPr>
      <w:r>
        <w:t>организует сбор, обобщение и анализ информации, документов и материалов по вопросам, включенным в повестку дня заседания (совещания),</w:t>
      </w:r>
    </w:p>
    <w:p w:rsidR="008115C3" w:rsidRDefault="008115C3" w:rsidP="008115C3">
      <w:pPr>
        <w:pStyle w:val="ConsPlusNormal"/>
        <w:spacing w:before="220"/>
        <w:ind w:firstLine="540"/>
        <w:jc w:val="both"/>
      </w:pPr>
      <w:r>
        <w:t>обеспечивает координацию и контроль работы органов исполнительной власти Ленинградской области по подготовке вопросов, включенных в повестку дня заседания (совещания),</w:t>
      </w:r>
    </w:p>
    <w:p w:rsidR="008115C3" w:rsidRDefault="008115C3" w:rsidP="008115C3">
      <w:pPr>
        <w:pStyle w:val="ConsPlusNormal"/>
        <w:spacing w:before="220"/>
        <w:ind w:firstLine="540"/>
        <w:jc w:val="both"/>
      </w:pPr>
      <w:r>
        <w:t>оказывает методическую помощь органам исполнительной власти Ленинградской области по подготовке проектов правовых актов Губернатора Ленинградской области и Правительства Ленинградской области и иных материалов к заседаниям Правительства Ленинградской области,</w:t>
      </w:r>
    </w:p>
    <w:p w:rsidR="008115C3" w:rsidRDefault="008115C3" w:rsidP="008115C3">
      <w:pPr>
        <w:pStyle w:val="ConsPlusNormal"/>
        <w:spacing w:before="220"/>
        <w:ind w:firstLine="540"/>
        <w:jc w:val="both"/>
      </w:pPr>
      <w:r>
        <w:t>организует информирование участников о дате, времени и месте проведения заседания (совещания),</w:t>
      </w:r>
    </w:p>
    <w:p w:rsidR="008115C3" w:rsidRDefault="008115C3" w:rsidP="008115C3">
      <w:pPr>
        <w:pStyle w:val="ConsPlusNormal"/>
        <w:spacing w:before="220"/>
        <w:ind w:firstLine="540"/>
        <w:jc w:val="both"/>
      </w:pPr>
      <w:r>
        <w:t>обеспечивает участников заседания необходимыми материалами и документами,</w:t>
      </w:r>
    </w:p>
    <w:p w:rsidR="008115C3" w:rsidRDefault="008115C3" w:rsidP="008115C3">
      <w:pPr>
        <w:pStyle w:val="ConsPlusNormal"/>
        <w:spacing w:before="220"/>
        <w:ind w:firstLine="540"/>
        <w:jc w:val="both"/>
      </w:pPr>
      <w:r>
        <w:t>обеспечивает работу системы цифрового стенографирования,</w:t>
      </w:r>
    </w:p>
    <w:p w:rsidR="008115C3" w:rsidRDefault="008115C3" w:rsidP="008115C3">
      <w:pPr>
        <w:pStyle w:val="ConsPlusNormal"/>
        <w:spacing w:before="220"/>
        <w:ind w:firstLine="540"/>
        <w:jc w:val="both"/>
      </w:pPr>
      <w:r>
        <w:t>осуществляет подготовку материалов для интерактивной работы вице-губернаторов Ленинградской области, членов Правительства Ленинградской области на компьютерах во время проведения заседаний (совещаний), а также техническое и программное сопровождение указанной работы,</w:t>
      </w:r>
    </w:p>
    <w:p w:rsidR="008115C3" w:rsidRDefault="008115C3" w:rsidP="008115C3">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обеспечивает работу компьютерного оборудования и мультимедийной техники во время заседаний (совещаний),</w:t>
      </w:r>
    </w:p>
    <w:p w:rsidR="008115C3" w:rsidRDefault="008115C3" w:rsidP="008115C3">
      <w:pPr>
        <w:pStyle w:val="ConsPlusNormal"/>
        <w:spacing w:before="220"/>
        <w:ind w:firstLine="540"/>
        <w:jc w:val="both"/>
      </w:pPr>
      <w:r>
        <w:t>контролирует доработку разработчиками проектов областных законов, разрабатываемых в Администрации Ленинградской области, правовых актов Губернатора Ленинградской области и Правительства Ленинградской области по результатам их рассмотрения на заседаниях Правительства Ленинградской области;</w:t>
      </w:r>
    </w:p>
    <w:p w:rsidR="008115C3" w:rsidRDefault="008115C3" w:rsidP="008115C3">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абзацы тринадцатый - четырнадцатый утратили силу. - </w:t>
      </w:r>
      <w:hyperlink r:id="rId79" w:history="1">
        <w:r>
          <w:rPr>
            <w:color w:val="0000FF"/>
          </w:rPr>
          <w:t>Постановление</w:t>
        </w:r>
      </w:hyperlink>
      <w:r>
        <w:t xml:space="preserve"> Правительства Ленинградской области от 19.05.2016 N 152;</w:t>
      </w:r>
    </w:p>
    <w:p w:rsidR="008115C3" w:rsidRDefault="008115C3" w:rsidP="008115C3">
      <w:pPr>
        <w:pStyle w:val="ConsPlusNormal"/>
        <w:spacing w:before="220"/>
        <w:ind w:firstLine="540"/>
        <w:jc w:val="both"/>
      </w:pPr>
      <w:r>
        <w:lastRenderedPageBreak/>
        <w:t>формирует и направляет в Аппарат Совета Федерации Федерального Собрания Российской Федерации примерный перечень вопросов, планируемых к рассмотрению на заседании Правительства Ленинградской области;</w:t>
      </w:r>
    </w:p>
    <w:p w:rsidR="008115C3" w:rsidRDefault="008115C3" w:rsidP="008115C3">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Ленинградской области от 19.05.2016 N 152;</w:t>
      </w:r>
    </w:p>
    <w:p w:rsidR="008115C3" w:rsidRDefault="008115C3" w:rsidP="008115C3">
      <w:pPr>
        <w:pStyle w:val="ConsPlusNormal"/>
        <w:spacing w:before="220"/>
        <w:ind w:firstLine="540"/>
        <w:jc w:val="both"/>
      </w:pPr>
      <w:r>
        <w:t>организует и контролирует своевременное представление органами исполнительной власти Ленинградской области документов и материалов к заседаниям (совещаниям), анализирует и обобщает полученные документы для последующего представления Губернатору Ленинградской области;</w:t>
      </w:r>
    </w:p>
    <w:p w:rsidR="008115C3" w:rsidRDefault="008115C3" w:rsidP="008115C3">
      <w:pPr>
        <w:pStyle w:val="ConsPlusNormal"/>
        <w:spacing w:before="220"/>
        <w:ind w:firstLine="540"/>
        <w:jc w:val="both"/>
      </w:pPr>
      <w:r>
        <w:t xml:space="preserve">контролирует сроки </w:t>
      </w:r>
      <w:proofErr w:type="gramStart"/>
      <w:r>
        <w:t>представления проектов поручений Губернатора Ленинградской области</w:t>
      </w:r>
      <w:proofErr w:type="gramEnd"/>
      <w:r>
        <w:t xml:space="preserve"> органами исполнительной власти Ленинградской области после проведенных совещаний;</w:t>
      </w:r>
    </w:p>
    <w:p w:rsidR="008115C3" w:rsidRDefault="008115C3" w:rsidP="008115C3">
      <w:pPr>
        <w:pStyle w:val="ConsPlusNormal"/>
        <w:spacing w:before="220"/>
        <w:ind w:firstLine="540"/>
        <w:jc w:val="both"/>
      </w:pPr>
      <w:r>
        <w:t>разрабатывает проекты документов, регламентирующих деятельность Правительства Ленинградской области;</w:t>
      </w:r>
    </w:p>
    <w:p w:rsidR="008115C3" w:rsidRDefault="008115C3" w:rsidP="008115C3">
      <w:pPr>
        <w:pStyle w:val="ConsPlusNormal"/>
        <w:spacing w:before="220"/>
        <w:ind w:firstLine="540"/>
        <w:jc w:val="both"/>
      </w:pPr>
      <w:r>
        <w:t>осуществляет организационную подготовку и проведение торжественных мероприятий с участием Губернатора Ленинградской области, вице-губернаторов Ленинградской области и членов Правительства Ленинградской области, в том числе:</w:t>
      </w:r>
    </w:p>
    <w:p w:rsidR="008115C3" w:rsidRDefault="008115C3" w:rsidP="008115C3">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координирует взаимодействие структурных подразделений органов исполнительной власти Ленинградской области, участвующих в подготовке и проведении торжественного мероприятия,</w:t>
      </w:r>
    </w:p>
    <w:p w:rsidR="008115C3" w:rsidRDefault="008115C3" w:rsidP="008115C3">
      <w:pPr>
        <w:pStyle w:val="ConsPlusNormal"/>
        <w:spacing w:before="220"/>
        <w:ind w:firstLine="540"/>
        <w:jc w:val="both"/>
      </w:pPr>
      <w:r>
        <w:t>формирует основной список участников торжественного мероприятия и осуществляет его корректировку с учетом предложений Губернатора Ленинградской области, первого вице-губернатора Ленинградской области,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w:t>
      </w:r>
    </w:p>
    <w:p w:rsidR="008115C3" w:rsidRDefault="008115C3" w:rsidP="008115C3">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запрашивает информацию о лицах, награждаемых на торжественном мероприятии государственными наградами Российской Федерации, наградами Ленинградской области, наградами Губернатора Ленинградской области и иными наградами, а также о присвоении почетных званий Ленинградской области,</w:t>
      </w:r>
    </w:p>
    <w:p w:rsidR="008115C3" w:rsidRDefault="008115C3" w:rsidP="008115C3">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организует рассылку пригласительных билетов на торжественное мероприятие,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получает и обобщает информацию о фактическом участии </w:t>
      </w:r>
      <w:proofErr w:type="gramStart"/>
      <w:r>
        <w:t>приглашенных</w:t>
      </w:r>
      <w:proofErr w:type="gramEnd"/>
      <w:r>
        <w:t xml:space="preserve"> на торжественное мероприятие,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разрабатывает сценарный план или порядок проведения торжественного мероприятия,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подготавливает схемы рассадки участников торжественного мероприятия,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обеспечивает рассадку участников торжественного мероприятия в день его проведения, </w:t>
      </w:r>
      <w:r>
        <w:lastRenderedPageBreak/>
        <w:t>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обобщает итоги проведения торжественного мероприятия,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обобщает и ежемесячно направляет Губернатору Ленинградской области информацию о командировках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г. Москву (министерства Российской Федерации и иные федеральные органы исполнительной власти);</w:t>
      </w:r>
    </w:p>
    <w:p w:rsidR="008115C3" w:rsidRDefault="008115C3" w:rsidP="008115C3">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обобщает и ежемесячно направляет Губернатору Ленинградской области информацию об участии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общественно-политических и культурно-массовых мероприятиях, проводимых в муниципальных образованиях Ленинградской области.</w:t>
      </w:r>
    </w:p>
    <w:p w:rsidR="008115C3" w:rsidRDefault="008115C3" w:rsidP="008115C3">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3.1.2. По вопросам планирования работы Правительства Ленинградской области и подготовки информации:</w:t>
      </w:r>
    </w:p>
    <w:p w:rsidR="008115C3" w:rsidRDefault="008115C3" w:rsidP="008115C3">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формирует календарные планы основных мероприятий Правительства Ленинградской области на год; тематические планы основных мероприятий Правительства Ленинградской области на квартал; календарные планы основных мероприятий органов исполнительной власти Ленинградской области на месяц и планы законопроектной деятельности Правительства Ленинградской области на полугодие, в том числе:</w:t>
      </w:r>
    </w:p>
    <w:p w:rsidR="008115C3" w:rsidRDefault="008115C3" w:rsidP="008115C3">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осуществляет взаимодействие с органами исполнительной власти Ленинградской области по вопросам планирования и оказывает методическую помощь при формировании планов работы,</w:t>
      </w:r>
    </w:p>
    <w:p w:rsidR="008115C3" w:rsidRDefault="008115C3" w:rsidP="008115C3">
      <w:pPr>
        <w:pStyle w:val="ConsPlusNormal"/>
        <w:spacing w:before="220"/>
        <w:ind w:firstLine="540"/>
        <w:jc w:val="both"/>
      </w:pPr>
      <w:r>
        <w:t>обобщает и анализирует поступившие от органов исполнительной власти Ленинградской области предложения в планы работы Правительства Ленинградской области,</w:t>
      </w:r>
    </w:p>
    <w:p w:rsidR="008115C3" w:rsidRDefault="008115C3" w:rsidP="008115C3">
      <w:pPr>
        <w:pStyle w:val="ConsPlusNormal"/>
        <w:spacing w:before="220"/>
        <w:ind w:firstLine="540"/>
        <w:jc w:val="both"/>
      </w:pPr>
      <w:r>
        <w:t>обеспечивает утверждение планов работы Правительства Ленинградской области в регламентные сроки,</w:t>
      </w:r>
    </w:p>
    <w:p w:rsidR="008115C3" w:rsidRDefault="008115C3" w:rsidP="008115C3">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 xml:space="preserve">осуществляет </w:t>
      </w:r>
      <w:proofErr w:type="gramStart"/>
      <w:r>
        <w:t>контроль за</w:t>
      </w:r>
      <w:proofErr w:type="gramEnd"/>
      <w:r>
        <w:t xml:space="preserve"> выполнением планов работы Правительства Ленинградской области;</w:t>
      </w:r>
    </w:p>
    <w:p w:rsidR="008115C3" w:rsidRDefault="008115C3" w:rsidP="008115C3">
      <w:pPr>
        <w:pStyle w:val="ConsPlusNormal"/>
        <w:spacing w:before="220"/>
        <w:ind w:firstLine="540"/>
        <w:jc w:val="both"/>
      </w:pPr>
      <w:r>
        <w:t>обобщает информацию о законопроектной деятельности субъектов права законодательной инициативы для координации деятельности органов исполнительной власти Ленинградской области в сфере законопроектных работ;</w:t>
      </w:r>
    </w:p>
    <w:p w:rsidR="008115C3" w:rsidRDefault="008115C3" w:rsidP="008115C3">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обобщает и направляет в Аппарат Правительства Российской Федерации информацию о мероприятиях, праздничных и памятных датах Ленинградской области;</w:t>
      </w:r>
    </w:p>
    <w:p w:rsidR="008115C3" w:rsidRDefault="008115C3" w:rsidP="008115C3">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осуществляет мониторинг выполнения органами исполнительной власти Ленинградской области и органами местного </w:t>
      </w:r>
      <w:proofErr w:type="gramStart"/>
      <w:r>
        <w:t xml:space="preserve">самоуправления Ленинградской области планов работы </w:t>
      </w:r>
      <w:r>
        <w:lastRenderedPageBreak/>
        <w:t>Правительства Ленинградской области</w:t>
      </w:r>
      <w:proofErr w:type="gramEnd"/>
      <w:r>
        <w:t xml:space="preserve"> и ежеквартально представляет руководителю Аппарата соответствующую информацию;</w:t>
      </w:r>
    </w:p>
    <w:p w:rsidR="008115C3" w:rsidRDefault="008115C3" w:rsidP="008115C3">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представляет по поручению Губернатора Ленинградской области и руководителя Аппарата оперативную информацию о результатах планирования;</w:t>
      </w:r>
    </w:p>
    <w:p w:rsidR="008115C3" w:rsidRDefault="008115C3" w:rsidP="008115C3">
      <w:pPr>
        <w:pStyle w:val="ConsPlusNormal"/>
        <w:spacing w:before="220"/>
        <w:ind w:firstLine="540"/>
        <w:jc w:val="both"/>
      </w:pPr>
      <w:r>
        <w:t xml:space="preserve">абзацы десятый - тринадцатый утратили силу. - </w:t>
      </w:r>
      <w:hyperlink r:id="rId99" w:history="1">
        <w:r>
          <w:rPr>
            <w:color w:val="0000FF"/>
          </w:rPr>
          <w:t>Постановление</w:t>
        </w:r>
      </w:hyperlink>
      <w:r>
        <w:t xml:space="preserve"> Правительства Ленинградской области от 19.05.2016 N 152;</w:t>
      </w:r>
    </w:p>
    <w:p w:rsidR="008115C3" w:rsidRDefault="008115C3" w:rsidP="008115C3">
      <w:pPr>
        <w:pStyle w:val="ConsPlusNormal"/>
        <w:spacing w:before="220"/>
        <w:ind w:firstLine="540"/>
        <w:jc w:val="both"/>
      </w:pPr>
      <w:r>
        <w:t>обобщает информацию о разработке, представлении законопроектов на заседания Правительства Ленинградской области, их доработке по результатам заседаний;</w:t>
      </w:r>
    </w:p>
    <w:p w:rsidR="008115C3" w:rsidRDefault="008115C3" w:rsidP="008115C3">
      <w:pPr>
        <w:pStyle w:val="ConsPlusNormal"/>
        <w:jc w:val="both"/>
      </w:pPr>
      <w:r>
        <w:t xml:space="preserve">(в ред. Постановлений Правительства Ленинградской области от 29.12.2014 </w:t>
      </w:r>
      <w:hyperlink r:id="rId100" w:history="1">
        <w:r>
          <w:rPr>
            <w:color w:val="0000FF"/>
          </w:rPr>
          <w:t>N 635</w:t>
        </w:r>
      </w:hyperlink>
      <w:r>
        <w:t xml:space="preserve">, от 19.05.2016 </w:t>
      </w:r>
      <w:hyperlink r:id="rId101" w:history="1">
        <w:r>
          <w:rPr>
            <w:color w:val="0000FF"/>
          </w:rPr>
          <w:t>N 152</w:t>
        </w:r>
      </w:hyperlink>
      <w:r>
        <w:t>)</w:t>
      </w:r>
    </w:p>
    <w:p w:rsidR="008115C3" w:rsidRDefault="008115C3" w:rsidP="008115C3">
      <w:pPr>
        <w:pStyle w:val="ConsPlusNormal"/>
        <w:spacing w:before="220"/>
        <w:ind w:firstLine="540"/>
        <w:jc w:val="both"/>
      </w:pPr>
      <w:r>
        <w:t>разрабатывает методические и информационные материалы по вопросам подготовки документов к заседаниям Правительства Ленинградской области и мероприятиям с участием Губернатора Ленинградской области;</w:t>
      </w:r>
    </w:p>
    <w:p w:rsidR="008115C3" w:rsidRDefault="008115C3" w:rsidP="008115C3">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19.05.2016 N 152)</w:t>
      </w:r>
    </w:p>
    <w:p w:rsidR="008115C3" w:rsidRDefault="008115C3" w:rsidP="008115C3">
      <w:pPr>
        <w:pStyle w:val="ConsPlusNormal"/>
        <w:spacing w:before="220"/>
        <w:ind w:firstLine="540"/>
        <w:jc w:val="both"/>
      </w:pPr>
      <w:r>
        <w:t>осуществляет подготовку и проведение семинаров, совещаний с представителями органов исполнительной власти Ленинградской области по вопросам планирования, подготовки материалов к заседаниям Правительства Ленинградской области и совещаниям с участием Губернатора Ленинградской области;</w:t>
      </w:r>
    </w:p>
    <w:p w:rsidR="008115C3" w:rsidRDefault="008115C3" w:rsidP="008115C3">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19.05.2016 N 152)</w:t>
      </w:r>
    </w:p>
    <w:p w:rsidR="008115C3" w:rsidRDefault="008115C3" w:rsidP="008115C3">
      <w:pPr>
        <w:pStyle w:val="ConsPlusNormal"/>
        <w:spacing w:before="220"/>
        <w:ind w:firstLine="540"/>
        <w:jc w:val="both"/>
      </w:pPr>
      <w:r>
        <w:t>составляет графики выезда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муниципальные образования при проведении областных мероприятий;</w:t>
      </w:r>
    </w:p>
    <w:p w:rsidR="008115C3" w:rsidRDefault="008115C3" w:rsidP="008115C3">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составляет графики дежурств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выходные и нерабочие праздничные дни;</w:t>
      </w:r>
    </w:p>
    <w:p w:rsidR="008115C3" w:rsidRDefault="008115C3" w:rsidP="008115C3">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осуществляет планирование (координацию) использования органами исполнительной власти Ленинградской области для проведения совещаний и мероприятий залов заседаний и иных помещений, расположенных по адресу: Санкт-Петербург, Суворовский проспект, дом 67;</w:t>
      </w:r>
    </w:p>
    <w:p w:rsidR="008115C3" w:rsidRDefault="008115C3" w:rsidP="008115C3">
      <w:pPr>
        <w:pStyle w:val="ConsPlusNormal"/>
        <w:spacing w:before="220"/>
        <w:ind w:firstLine="540"/>
        <w:jc w:val="both"/>
      </w:pPr>
      <w:r>
        <w:t>оперативно взаимодействует с вице-губернаторами Ленинградской области, членами Правительства Ленинградской области, руководителями органов исполнительной власти Ленинградской области, органов местного самоуправления, иных органов и организаций во исполнение поручений Губернатора Ленинградской области и поручений руководителя Аппарата;</w:t>
      </w:r>
    </w:p>
    <w:p w:rsidR="008115C3" w:rsidRDefault="008115C3" w:rsidP="008115C3">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Северо-Западном федеральном округе информацию об обстановке в сфере безопасности в Ленинградской области и информацию о социально-экономической и общественно-политической ситуации в Ленинградской области.</w:t>
      </w:r>
    </w:p>
    <w:p w:rsidR="008115C3" w:rsidRDefault="008115C3" w:rsidP="008115C3">
      <w:pPr>
        <w:pStyle w:val="ConsPlusNormal"/>
        <w:jc w:val="both"/>
      </w:pPr>
      <w:r>
        <w:t xml:space="preserve">(абзац введен </w:t>
      </w:r>
      <w:hyperlink r:id="rId107" w:history="1">
        <w:r>
          <w:rPr>
            <w:color w:val="0000FF"/>
          </w:rPr>
          <w:t>Постановлением</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3.2. В целях управления государственной гражданской службой Ленинградской области, реализации кадровой и наградной политики:</w:t>
      </w:r>
    </w:p>
    <w:p w:rsidR="008115C3" w:rsidRDefault="008115C3" w:rsidP="008115C3">
      <w:pPr>
        <w:pStyle w:val="ConsPlusNormal"/>
        <w:spacing w:before="220"/>
        <w:ind w:firstLine="540"/>
        <w:jc w:val="both"/>
      </w:pPr>
      <w:r>
        <w:t>3.2.1. По вопросам управления государственной гражданской службой и муниципальной службой:</w:t>
      </w:r>
    </w:p>
    <w:p w:rsidR="008115C3" w:rsidRDefault="008115C3" w:rsidP="008115C3">
      <w:pPr>
        <w:pStyle w:val="ConsPlusNormal"/>
        <w:spacing w:before="220"/>
        <w:ind w:firstLine="540"/>
        <w:jc w:val="both"/>
      </w:pPr>
      <w:r>
        <w:t xml:space="preserve">разрабатывает проекты областных законов и иных нормативных правовых актов </w:t>
      </w:r>
      <w:r>
        <w:lastRenderedPageBreak/>
        <w:t>Ленинградской области по вопросам государственной гражданской службы и муниципальной службы в пределах, установленных федеральным законодательством;</w:t>
      </w:r>
    </w:p>
    <w:p w:rsidR="008115C3" w:rsidRDefault="008115C3" w:rsidP="008115C3">
      <w:pPr>
        <w:pStyle w:val="ConsPlusNormal"/>
        <w:spacing w:before="220"/>
        <w:ind w:firstLine="540"/>
        <w:jc w:val="both"/>
      </w:pPr>
      <w:r>
        <w:t>подготавливает и представляет представителю нанимателя предложения о реализации положений федерального законодательства и областного законодательства о государственной гражданской службе;</w:t>
      </w:r>
    </w:p>
    <w:p w:rsidR="008115C3" w:rsidRDefault="008115C3" w:rsidP="008115C3">
      <w:pPr>
        <w:pStyle w:val="ConsPlusNormal"/>
        <w:spacing w:before="220"/>
        <w:ind w:firstLine="540"/>
        <w:jc w:val="both"/>
      </w:pPr>
      <w:r>
        <w:t xml:space="preserve">осуществляет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изучает кадровую ситуацию в органах исполнительной власти Ленинградской области и аппаратах мировых судей Ленинградской области, разрабатывает на основе полученных данных информационные и аналитические материалы для Губернатора Ленинградской области и Правительства Ленинградской области;</w:t>
      </w:r>
    </w:p>
    <w:p w:rsidR="008115C3" w:rsidRDefault="008115C3" w:rsidP="008115C3">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30.07.2013 N 233)</w:t>
      </w:r>
    </w:p>
    <w:p w:rsidR="008115C3" w:rsidRDefault="008115C3" w:rsidP="008115C3">
      <w:pPr>
        <w:pStyle w:val="ConsPlusNormal"/>
        <w:spacing w:before="220"/>
        <w:ind w:firstLine="540"/>
        <w:jc w:val="both"/>
      </w:pPr>
      <w:r>
        <w:t>анализирует результаты реформирования и развития государственной гражданской службы Ленинградской области;</w:t>
      </w:r>
    </w:p>
    <w:p w:rsidR="008115C3" w:rsidRDefault="008115C3" w:rsidP="008115C3">
      <w:pPr>
        <w:pStyle w:val="ConsPlusNormal"/>
        <w:spacing w:before="220"/>
        <w:ind w:firstLine="540"/>
        <w:jc w:val="both"/>
      </w:pPr>
      <w:r>
        <w:t>разрабатывает программы развития государственной гражданской службы Ленинградской области;</w:t>
      </w:r>
    </w:p>
    <w:p w:rsidR="008115C3" w:rsidRDefault="008115C3" w:rsidP="008115C3">
      <w:pPr>
        <w:pStyle w:val="ConsPlusNormal"/>
        <w:spacing w:before="220"/>
        <w:ind w:firstLine="540"/>
        <w:jc w:val="both"/>
      </w:pPr>
      <w:r>
        <w:t>обеспечивает реализацию полномочий Губернатора 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 если иное не предусмотрено федеральными законами;</w:t>
      </w:r>
    </w:p>
    <w:p w:rsidR="008115C3" w:rsidRDefault="008115C3" w:rsidP="008115C3">
      <w:pPr>
        <w:pStyle w:val="ConsPlusNormal"/>
        <w:spacing w:before="220"/>
        <w:ind w:firstLine="540"/>
        <w:jc w:val="both"/>
      </w:pPr>
      <w:r>
        <w:t>разрабатывает и утверждает примерные должностные регламенты государственных гражданских служащих Ленинградской области;</w:t>
      </w:r>
    </w:p>
    <w:p w:rsidR="008115C3" w:rsidRDefault="008115C3" w:rsidP="008115C3">
      <w:pPr>
        <w:pStyle w:val="ConsPlusNormal"/>
        <w:spacing w:before="220"/>
        <w:ind w:firstLine="540"/>
        <w:jc w:val="both"/>
      </w:pPr>
      <w:r>
        <w:t>согласовывает, осуществляет учет и хранение утвержденных должностных регламентов государственных гражданских служащих Ленинградской области;</w:t>
      </w:r>
    </w:p>
    <w:p w:rsidR="008115C3" w:rsidRDefault="008115C3" w:rsidP="008115C3">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обеспечивает деятельность комиссии по установлению стажа государственной службы и доплате к пенсиям при Губернаторе Ленинградской области;</w:t>
      </w:r>
    </w:p>
    <w:p w:rsidR="008115C3" w:rsidRDefault="008115C3" w:rsidP="008115C3">
      <w:pPr>
        <w:pStyle w:val="ConsPlusNormal"/>
        <w:spacing w:before="220"/>
        <w:ind w:firstLine="540"/>
        <w:jc w:val="both"/>
      </w:pPr>
      <w:r>
        <w:t>консультирует государственных гражданских служащих и муниципальных служащих по правовым и иным вопросам государственной гражданской службы и муниципальной службы.</w:t>
      </w:r>
    </w:p>
    <w:p w:rsidR="008115C3" w:rsidRDefault="008115C3" w:rsidP="008115C3">
      <w:pPr>
        <w:pStyle w:val="ConsPlusNormal"/>
        <w:spacing w:before="220"/>
        <w:ind w:firstLine="540"/>
        <w:jc w:val="both"/>
      </w:pPr>
      <w:r>
        <w:t>3.2.2. По вопросам функционирования единой кадровой службы:</w:t>
      </w:r>
    </w:p>
    <w:p w:rsidR="008115C3" w:rsidRDefault="008115C3" w:rsidP="008115C3">
      <w:pPr>
        <w:pStyle w:val="ConsPlusNormal"/>
        <w:spacing w:before="220"/>
        <w:ind w:firstLine="540"/>
        <w:jc w:val="both"/>
      </w:pPr>
      <w:r>
        <w:t>формирует кадровый состав для замещения должностей государственной гражданской службы Ленинградской области;</w:t>
      </w:r>
    </w:p>
    <w:p w:rsidR="008115C3" w:rsidRDefault="008115C3" w:rsidP="008115C3">
      <w:pPr>
        <w:pStyle w:val="ConsPlusNormal"/>
        <w:spacing w:before="220"/>
        <w:ind w:firstLine="540"/>
        <w:jc w:val="both"/>
      </w:pPr>
      <w:proofErr w:type="gramStart"/>
      <w:r>
        <w:t>организует подготовку проектов актов Губернатора Ленинградской области, Правительства Ленинградской области и Аппарата, связанных с поступлением на государственную гражданскую службу Ленинградской области, ее прохождением, заключением служебного контракта, назначением на должность государственной гражданской службы, переводом на иную должность государственной гражданской службы, временным замещением иной должности государственной гражданской службы, отстранением от замещаемой должности государственной гражданской службы, освобождением от замещаемой должности государственной гражданской службы</w:t>
      </w:r>
      <w:proofErr w:type="gramEnd"/>
      <w:r>
        <w:t>, увольнением государственного гражданского служащего с государственной гражданской службы, выходом на пенсию за выслугу лет, и оформляет соответствующие решения;</w:t>
      </w:r>
    </w:p>
    <w:p w:rsidR="008115C3" w:rsidRDefault="008115C3" w:rsidP="008115C3">
      <w:pPr>
        <w:pStyle w:val="ConsPlusNormal"/>
        <w:spacing w:before="220"/>
        <w:ind w:firstLine="540"/>
        <w:jc w:val="both"/>
      </w:pPr>
      <w:r>
        <w:lastRenderedPageBreak/>
        <w:t>ведет трудовые книжки работников Администрации Ленинградской области (за исключением работников Представительства Губернатора и Правительства Ленинградской области при Правительстве Российской Федерации) и работников аппаратов мировых судей Ленинградской области;</w:t>
      </w:r>
    </w:p>
    <w:p w:rsidR="008115C3" w:rsidRDefault="008115C3" w:rsidP="008115C3">
      <w:pPr>
        <w:pStyle w:val="ConsPlusNormal"/>
        <w:jc w:val="both"/>
      </w:pPr>
      <w:r>
        <w:t xml:space="preserve">(в ред. Постановлений Правительства Ленинградской области от 29.12.2014 </w:t>
      </w:r>
      <w:hyperlink r:id="rId111" w:history="1">
        <w:r>
          <w:rPr>
            <w:color w:val="0000FF"/>
          </w:rPr>
          <w:t>N 635</w:t>
        </w:r>
      </w:hyperlink>
      <w:r>
        <w:t xml:space="preserve">, от 18.07.2016 </w:t>
      </w:r>
      <w:hyperlink r:id="rId112" w:history="1">
        <w:r>
          <w:rPr>
            <w:color w:val="0000FF"/>
          </w:rPr>
          <w:t>N 248</w:t>
        </w:r>
      </w:hyperlink>
      <w:r>
        <w:t>)</w:t>
      </w:r>
    </w:p>
    <w:p w:rsidR="008115C3" w:rsidRDefault="008115C3" w:rsidP="008115C3">
      <w:pPr>
        <w:pStyle w:val="ConsPlusNormal"/>
        <w:spacing w:before="220"/>
        <w:ind w:firstLine="540"/>
        <w:jc w:val="both"/>
      </w:pPr>
      <w:r>
        <w:t>ведет личные дела работников Администрации Ленинградской области (за исключением работников Представительства Губернатора и Правительства Ленинградской области при Правительстве Российской Федерации) и работников аппаратов мировых судей Ленинградской области;</w:t>
      </w:r>
    </w:p>
    <w:p w:rsidR="008115C3" w:rsidRDefault="008115C3" w:rsidP="008115C3">
      <w:pPr>
        <w:pStyle w:val="ConsPlusNormal"/>
        <w:jc w:val="both"/>
      </w:pPr>
      <w:r>
        <w:t xml:space="preserve">(в ред. Постановлений Правительства Ленинградской области от 29.12.2014 </w:t>
      </w:r>
      <w:hyperlink r:id="rId113" w:history="1">
        <w:r>
          <w:rPr>
            <w:color w:val="0000FF"/>
          </w:rPr>
          <w:t>N 635</w:t>
        </w:r>
      </w:hyperlink>
      <w:r>
        <w:t xml:space="preserve">, от 18.07.2016 </w:t>
      </w:r>
      <w:hyperlink r:id="rId114" w:history="1">
        <w:r>
          <w:rPr>
            <w:color w:val="0000FF"/>
          </w:rPr>
          <w:t>N 248</w:t>
        </w:r>
      </w:hyperlink>
      <w:r>
        <w:t>)</w:t>
      </w:r>
    </w:p>
    <w:p w:rsidR="008115C3" w:rsidRDefault="008115C3" w:rsidP="008115C3">
      <w:pPr>
        <w:pStyle w:val="ConsPlusNormal"/>
        <w:spacing w:before="220"/>
        <w:ind w:firstLine="540"/>
        <w:jc w:val="both"/>
      </w:pPr>
      <w:r>
        <w:t>ведет кадровое делопроизводство в соответствии с законодательством о государственной гражданской службе и трудовым законодательством;</w:t>
      </w:r>
    </w:p>
    <w:p w:rsidR="008115C3" w:rsidRDefault="008115C3" w:rsidP="008115C3">
      <w:pPr>
        <w:pStyle w:val="ConsPlusNormal"/>
        <w:spacing w:before="220"/>
        <w:ind w:firstLine="540"/>
        <w:jc w:val="both"/>
      </w:pPr>
      <w:r>
        <w:t>ведет реестр государственных гражданских служащих в органах исполнительной власти Ленинградской области и аппаратах мировых судей Ленинградской области;</w:t>
      </w:r>
    </w:p>
    <w:p w:rsidR="008115C3" w:rsidRDefault="008115C3" w:rsidP="008115C3">
      <w:pPr>
        <w:pStyle w:val="ConsPlusNormal"/>
        <w:spacing w:before="220"/>
        <w:ind w:firstLine="540"/>
        <w:jc w:val="both"/>
      </w:pPr>
      <w:r>
        <w:t>осуществляет функции оператора персональных данных работников Администрации Ленинградской области и работников аппаратов мировых судей Ленинградской области, предусмотренные федеральным законодательством;</w:t>
      </w:r>
    </w:p>
    <w:p w:rsidR="008115C3" w:rsidRDefault="008115C3" w:rsidP="008115C3">
      <w:pPr>
        <w:pStyle w:val="ConsPlusNormal"/>
        <w:spacing w:before="220"/>
        <w:ind w:firstLine="540"/>
        <w:jc w:val="both"/>
      </w:pPr>
      <w:r>
        <w:t>оформляет и выдает служебные удостоверения работникам Администрации Ленинградской области, работникам аппаратов мировых судей Ленинградской области, иным лицам в установленном порядке;</w:t>
      </w:r>
    </w:p>
    <w:p w:rsidR="008115C3" w:rsidRDefault="008115C3" w:rsidP="008115C3">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обеспечивает ротацию государственных гражданских служащих в органах исполнительной власти Ленинградской области.</w:t>
      </w:r>
    </w:p>
    <w:p w:rsidR="008115C3" w:rsidRDefault="008115C3" w:rsidP="008115C3">
      <w:pPr>
        <w:pStyle w:val="ConsPlusNormal"/>
        <w:jc w:val="both"/>
      </w:pPr>
      <w:r>
        <w:t xml:space="preserve">(абзац введен </w:t>
      </w:r>
      <w:hyperlink r:id="rId116" w:history="1">
        <w:r>
          <w:rPr>
            <w:color w:val="0000FF"/>
          </w:rPr>
          <w:t>Постановлением</w:t>
        </w:r>
      </w:hyperlink>
      <w:r>
        <w:t xml:space="preserve"> Правительства Ленинградской области от 26.02.2013 N 41)</w:t>
      </w:r>
    </w:p>
    <w:p w:rsidR="008115C3" w:rsidRDefault="008115C3" w:rsidP="008115C3">
      <w:pPr>
        <w:pStyle w:val="ConsPlusNormal"/>
        <w:spacing w:before="220"/>
        <w:ind w:firstLine="540"/>
        <w:jc w:val="both"/>
      </w:pPr>
      <w:r>
        <w:t xml:space="preserve">3.2.2.1. Исключен. - </w:t>
      </w:r>
      <w:hyperlink r:id="rId117" w:history="1">
        <w:r>
          <w:rPr>
            <w:color w:val="0000FF"/>
          </w:rPr>
          <w:t>Постановление</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t>3.2.3. По вопросам награждения государственными наградами Российской Федерации, наградами Ленинградской области и присвоения почетных званий Ленинградской области, если соответствующие функции не возложены на иной орган исполнительной власти Ленинградской области:</w:t>
      </w:r>
    </w:p>
    <w:p w:rsidR="008115C3" w:rsidRDefault="008115C3" w:rsidP="008115C3">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организует работу по подготовке и оформлению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p>
    <w:p w:rsidR="008115C3" w:rsidRDefault="008115C3" w:rsidP="008115C3">
      <w:pPr>
        <w:pStyle w:val="ConsPlusNormal"/>
        <w:spacing w:before="220"/>
        <w:ind w:firstLine="540"/>
        <w:jc w:val="both"/>
      </w:pPr>
      <w:r>
        <w:t>подготавливает проекты правовых актов и иных документов Губернатора Ленинградской области и Правительства Ленинградской области по вопросам согласования награждения наградами Российской Федерации, награждения наградами Ленинградской области, присвоения почетных званий Ленинградской области;</w:t>
      </w:r>
    </w:p>
    <w:p w:rsidR="008115C3" w:rsidRDefault="008115C3" w:rsidP="008115C3">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организует работу по выдаче дубликатов государственных наград Российской Федерации, документов о награждении государственными наградами Российской Федерации, наградами Ленинградской области, присвоении почетных званий Ленинградской области, по восстановлению в правах на государственные награды;</w:t>
      </w:r>
    </w:p>
    <w:p w:rsidR="008115C3" w:rsidRDefault="008115C3" w:rsidP="008115C3">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участвует в организации торжественного вручения (присвоения) государственных наград Российской Федерации, наград Ленинградской области, почетных званий Ленинградской области </w:t>
      </w:r>
      <w:r>
        <w:lastRenderedPageBreak/>
        <w:t>и иных наград;</w:t>
      </w:r>
    </w:p>
    <w:p w:rsidR="008115C3" w:rsidRDefault="008115C3" w:rsidP="008115C3">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ведет учет лиц, награжденных государственными наградами Российской Федерации, наградами Ленинградской области, а также лиц, которым присвоены почетные звания Ленинградской области;</w:t>
      </w:r>
    </w:p>
    <w:p w:rsidR="008115C3" w:rsidRDefault="008115C3" w:rsidP="008115C3">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подготавливает предложения об учреждении новых наград Ленинградской области и совершенствовании учрежденных форм награждения;</w:t>
      </w:r>
    </w:p>
    <w:p w:rsidR="008115C3" w:rsidRDefault="008115C3" w:rsidP="008115C3">
      <w:pPr>
        <w:pStyle w:val="ConsPlusNormal"/>
        <w:spacing w:before="220"/>
        <w:ind w:firstLine="540"/>
        <w:jc w:val="both"/>
      </w:pPr>
      <w:r>
        <w:t xml:space="preserve">осуществляет </w:t>
      </w:r>
      <w:proofErr w:type="gramStart"/>
      <w:r>
        <w:t>контроль за</w:t>
      </w:r>
      <w:proofErr w:type="gramEnd"/>
      <w:r>
        <w:t xml:space="preserve"> соблюдением законодательства о наградах в Ленинградской области.</w:t>
      </w:r>
    </w:p>
    <w:p w:rsidR="008115C3" w:rsidRDefault="008115C3" w:rsidP="008115C3">
      <w:pPr>
        <w:pStyle w:val="ConsPlusNormal"/>
        <w:spacing w:before="220"/>
        <w:ind w:firstLine="540"/>
        <w:jc w:val="both"/>
      </w:pPr>
      <w:r>
        <w:t>3.2.4. По вопросам подбора, обучения и оценки персонала:</w:t>
      </w:r>
    </w:p>
    <w:p w:rsidR="008115C3" w:rsidRDefault="008115C3" w:rsidP="008115C3">
      <w:pPr>
        <w:pStyle w:val="ConsPlusNormal"/>
        <w:spacing w:before="220"/>
        <w:ind w:firstLine="540"/>
        <w:jc w:val="both"/>
      </w:pPr>
      <w:r>
        <w:t>обеспечивает подбор кандидатов на замещение вакантных должностей государственной гражданской службы Ленинградской области и на должности, не являющиеся должностями государственной гражданской службы Ленинградской области;</w:t>
      </w:r>
    </w:p>
    <w:p w:rsidR="008115C3" w:rsidRDefault="008115C3" w:rsidP="008115C3">
      <w:pPr>
        <w:pStyle w:val="ConsPlusNormal"/>
        <w:spacing w:before="220"/>
        <w:ind w:firstLine="540"/>
        <w:jc w:val="both"/>
      </w:pPr>
      <w:r>
        <w:t>осуществляет организацию и обеспечение проведения конкурсов на замещение вакантных должностей государственной гражданской службы Ленинградской области, включение гражданских служащих (граждан) в кадровый резерв;</w:t>
      </w:r>
    </w:p>
    <w:p w:rsidR="008115C3" w:rsidRDefault="008115C3" w:rsidP="008115C3">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организует и обеспечивает проведение аттестации государственных гражданских служащих, замещающих должности государственной гражданской службы Ленинградской области в Администрации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в аппаратах мировых судей Ленинградской области;</w:t>
      </w:r>
    </w:p>
    <w:p w:rsidR="008115C3" w:rsidRDefault="008115C3" w:rsidP="008115C3">
      <w:pPr>
        <w:pStyle w:val="ConsPlusNormal"/>
        <w:jc w:val="both"/>
      </w:pPr>
      <w:r>
        <w:t xml:space="preserve">(в ред. Постановлений Правительства Ленинградской области от 29.12.2014 </w:t>
      </w:r>
      <w:hyperlink r:id="rId124" w:history="1">
        <w:r>
          <w:rPr>
            <w:color w:val="0000FF"/>
          </w:rPr>
          <w:t>N 635</w:t>
        </w:r>
      </w:hyperlink>
      <w:r>
        <w:t xml:space="preserve">, от 18.07.2016 </w:t>
      </w:r>
      <w:hyperlink r:id="rId125" w:history="1">
        <w:r>
          <w:rPr>
            <w:color w:val="0000FF"/>
          </w:rPr>
          <w:t>N 248</w:t>
        </w:r>
      </w:hyperlink>
      <w:r>
        <w:t>)</w:t>
      </w:r>
    </w:p>
    <w:p w:rsidR="008115C3" w:rsidRDefault="008115C3" w:rsidP="008115C3">
      <w:pPr>
        <w:pStyle w:val="ConsPlusNormal"/>
        <w:spacing w:before="220"/>
        <w:ind w:firstLine="540"/>
        <w:jc w:val="both"/>
      </w:pPr>
      <w:r>
        <w:t>планирует, координирует и контролирует деятельность аттестационных комиссий;</w:t>
      </w:r>
    </w:p>
    <w:p w:rsidR="008115C3" w:rsidRDefault="008115C3" w:rsidP="008115C3">
      <w:pPr>
        <w:pStyle w:val="ConsPlusNormal"/>
        <w:spacing w:before="220"/>
        <w:ind w:firstLine="540"/>
        <w:jc w:val="both"/>
      </w:pPr>
      <w:r>
        <w:t>на основании представлений уполномоченных должностных лиц и решений аттестационных комиссий подготавливает проекты распоряжений о присвоении классного чина государственной гражданской службы Ленинградской области;</w:t>
      </w:r>
    </w:p>
    <w:p w:rsidR="008115C3" w:rsidRDefault="008115C3" w:rsidP="008115C3">
      <w:pPr>
        <w:pStyle w:val="ConsPlusNormal"/>
        <w:spacing w:before="220"/>
        <w:ind w:firstLine="540"/>
        <w:jc w:val="both"/>
      </w:pPr>
      <w:r>
        <w:t>обеспечивает право гражданских служащих на должностной рост;</w:t>
      </w:r>
    </w:p>
    <w:p w:rsidR="008115C3" w:rsidRDefault="008115C3" w:rsidP="008115C3">
      <w:pPr>
        <w:pStyle w:val="ConsPlusNormal"/>
        <w:spacing w:before="220"/>
        <w:ind w:firstLine="540"/>
        <w:jc w:val="both"/>
      </w:pPr>
      <w:r>
        <w:t>формирует и ведет кадровый резерв Администрации Ленинградской области и аппаратов мировых судей Ленинградской области, а также резерв управленческих кадров Ленинградской области;</w:t>
      </w:r>
    </w:p>
    <w:p w:rsidR="008115C3" w:rsidRDefault="008115C3" w:rsidP="008115C3">
      <w:pPr>
        <w:pStyle w:val="ConsPlusNormal"/>
        <w:spacing w:before="220"/>
        <w:ind w:firstLine="540"/>
        <w:jc w:val="both"/>
      </w:pPr>
      <w:r>
        <w:t>организует работу с кадровым резервом и резервом управленческих кадров Ленинградской области, обеспечивает их эффективное использование;</w:t>
      </w:r>
    </w:p>
    <w:p w:rsidR="008115C3" w:rsidRDefault="008115C3" w:rsidP="008115C3">
      <w:pPr>
        <w:pStyle w:val="ConsPlusNormal"/>
        <w:spacing w:before="220"/>
        <w:ind w:firstLine="540"/>
        <w:jc w:val="both"/>
      </w:pPr>
      <w:r>
        <w:t>организует заключение договоров с гражданами о целевом обучении в профессиональных образовательных организациях и образовательных организациях высшего образования с обязательством последующего прохождения гражданской службы;</w:t>
      </w:r>
    </w:p>
    <w:p w:rsidR="008115C3" w:rsidRDefault="008115C3" w:rsidP="008115C3">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t>организует профессиональное развитие гражданских служащих, в установленном порядке участвует в формировании и размещении государственного заказа на мероприятия по профессиональному развитию гражданских служащих или в формировании государственного задания на иные мероприятия по профессиональному развитию гражданских служащих;</w:t>
      </w:r>
    </w:p>
    <w:p w:rsidR="008115C3" w:rsidRDefault="008115C3" w:rsidP="008115C3">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24.10.2018 N 405)</w:t>
      </w:r>
    </w:p>
    <w:p w:rsidR="008115C3" w:rsidRDefault="008115C3" w:rsidP="008115C3">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lastRenderedPageBreak/>
        <w:t>анализирует состав работников Администрации Ленинградской области и работников аппаратов мировых судей Ленинградской области по уровню образования;</w:t>
      </w:r>
    </w:p>
    <w:p w:rsidR="008115C3" w:rsidRDefault="008115C3" w:rsidP="008115C3">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t>в установленном порядке обеспечивает присвоение классных чинов государственным гражданским служащим Ленинградской области (по итогам проведения квалификационного экзамена и без проведения квалификационного экзамена);</w:t>
      </w:r>
    </w:p>
    <w:p w:rsidR="008115C3" w:rsidRDefault="008115C3" w:rsidP="008115C3">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осуществляет организацию и проведение практики студентов образовательных организаций высшего образования в Администрации Ленинградской области, осуществляет взаимодействие с образовательными организациями высшего образования по вопросам проведения практики студентов, в том числе заключает договор о сотрудничестве по организации и проведению практики студентов в Администрации Ленинградской области.</w:t>
      </w:r>
    </w:p>
    <w:p w:rsidR="008115C3" w:rsidRDefault="008115C3" w:rsidP="008115C3">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24.10.2018 N 405)</w:t>
      </w:r>
    </w:p>
    <w:p w:rsidR="008115C3" w:rsidRDefault="008115C3" w:rsidP="008115C3">
      <w:pPr>
        <w:pStyle w:val="ConsPlusNormal"/>
        <w:spacing w:before="220"/>
        <w:ind w:firstLine="540"/>
        <w:jc w:val="both"/>
      </w:pPr>
      <w:r>
        <w:t>3.2.5.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w:t>
      </w:r>
    </w:p>
    <w:p w:rsidR="008115C3" w:rsidRDefault="008115C3" w:rsidP="008115C3">
      <w:pPr>
        <w:pStyle w:val="ConsPlusNormal"/>
        <w:spacing w:before="220"/>
        <w:ind w:firstLine="540"/>
        <w:jc w:val="both"/>
      </w:pPr>
      <w:r>
        <w:t>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w:t>
      </w:r>
    </w:p>
    <w:p w:rsidR="008115C3" w:rsidRDefault="008115C3" w:rsidP="008115C3">
      <w:pPr>
        <w:pStyle w:val="ConsPlusNormal"/>
        <w:spacing w:before="220"/>
        <w:ind w:firstLine="540"/>
        <w:jc w:val="both"/>
      </w:pPr>
      <w:proofErr w:type="gramStart"/>
      <w:r>
        <w:t>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roofErr w:type="gramEnd"/>
    </w:p>
    <w:p w:rsidR="008115C3" w:rsidRDefault="008115C3" w:rsidP="008115C3">
      <w:pPr>
        <w:pStyle w:val="ConsPlusNormal"/>
        <w:spacing w:before="220"/>
        <w:ind w:firstLine="540"/>
        <w:jc w:val="both"/>
      </w:pPr>
      <w:r>
        <w:t>обеспечивает деятельность комиссии по координации работы по противодействию коррупции в Ленинградской области, подготавливает материалы к заседаниям комиссии и контролирует исполнение принятых ею решений;</w:t>
      </w:r>
    </w:p>
    <w:p w:rsidR="008115C3" w:rsidRDefault="008115C3" w:rsidP="008115C3">
      <w:pPr>
        <w:pStyle w:val="ConsPlusNormal"/>
        <w:spacing w:before="220"/>
        <w:ind w:firstLine="540"/>
        <w:jc w:val="both"/>
      </w:pPr>
      <w:r>
        <w:t>обеспечивает деятельность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а также участвует в пределах своей компетенции в работе указанных комиссий;</w:t>
      </w:r>
    </w:p>
    <w:p w:rsidR="008115C3" w:rsidRDefault="008115C3" w:rsidP="008115C3">
      <w:pPr>
        <w:pStyle w:val="ConsPlusNormal"/>
        <w:spacing w:before="220"/>
        <w:ind w:firstLine="540"/>
        <w:jc w:val="both"/>
      </w:pPr>
      <w:r>
        <w:t>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местного самоуправления;</w:t>
      </w:r>
    </w:p>
    <w:p w:rsidR="008115C3" w:rsidRDefault="008115C3" w:rsidP="008115C3">
      <w:pPr>
        <w:pStyle w:val="ConsPlusNormal"/>
        <w:spacing w:before="220"/>
        <w:ind w:firstLine="540"/>
        <w:jc w:val="both"/>
      </w:pPr>
      <w:proofErr w:type="gramStart"/>
      <w:r>
        <w:t>оказывает лицам, замещающим государственные должности Ленинградской области в Администрации Ленинградской области, государственным гражданским служащим Ленинградской области,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roofErr w:type="gramEnd"/>
    </w:p>
    <w:p w:rsidR="008115C3" w:rsidRDefault="008115C3" w:rsidP="008115C3">
      <w:pPr>
        <w:pStyle w:val="ConsPlusNormal"/>
        <w:spacing w:before="220"/>
        <w:ind w:firstLine="540"/>
        <w:jc w:val="both"/>
      </w:pPr>
      <w:r>
        <w:t>участвует в пределах своей компетенции в обеспечении соблюдения в Администрации Ленинградской области законных прав и интересов лица, сообщившего о ставшем ему известном факте коррупции;</w:t>
      </w:r>
    </w:p>
    <w:p w:rsidR="008115C3" w:rsidRDefault="008115C3" w:rsidP="008115C3">
      <w:pPr>
        <w:pStyle w:val="ConsPlusNormal"/>
        <w:spacing w:before="220"/>
        <w:ind w:firstLine="540"/>
        <w:jc w:val="both"/>
      </w:pPr>
      <w:r>
        <w:lastRenderedPageBreak/>
        <w:t>обеспечивает реализацию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обязанностей:</w:t>
      </w:r>
    </w:p>
    <w:p w:rsidR="008115C3" w:rsidRDefault="008115C3" w:rsidP="008115C3">
      <w:pPr>
        <w:pStyle w:val="ConsPlusNormal"/>
        <w:spacing w:before="220"/>
        <w:ind w:firstLine="540"/>
        <w:jc w:val="both"/>
      </w:pPr>
      <w:r>
        <w:t>а)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8115C3" w:rsidRDefault="008115C3" w:rsidP="008115C3">
      <w:pPr>
        <w:pStyle w:val="ConsPlusNormal"/>
        <w:spacing w:before="220"/>
        <w:ind w:firstLine="540"/>
        <w:jc w:val="both"/>
      </w:pPr>
      <w:r>
        <w:t>б) уведомлять представителя нанимателя о своем намерении выполнять иную оплачиваемую работу;</w:t>
      </w:r>
    </w:p>
    <w:p w:rsidR="008115C3" w:rsidRDefault="008115C3" w:rsidP="008115C3">
      <w:pPr>
        <w:pStyle w:val="ConsPlusNormal"/>
        <w:spacing w:before="220"/>
        <w:ind w:firstLine="540"/>
        <w:jc w:val="both"/>
      </w:pPr>
      <w:r>
        <w:t>в)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предупреждению такого конфликта;</w:t>
      </w:r>
    </w:p>
    <w:p w:rsidR="008115C3" w:rsidRDefault="008115C3" w:rsidP="008115C3">
      <w:pPr>
        <w:pStyle w:val="ConsPlusNormal"/>
        <w:spacing w:before="220"/>
        <w:ind w:firstLine="540"/>
        <w:jc w:val="both"/>
      </w:pPr>
      <w:r>
        <w:t>г) обращаться в адрес представителя нанимателя за получением разрешения участвовать на безвозмездной основе в управлении определенными законодательством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(далее - разрешение участия в управлении некоммерческими организациями);</w:t>
      </w:r>
    </w:p>
    <w:p w:rsidR="008115C3" w:rsidRDefault="008115C3" w:rsidP="008115C3">
      <w:pPr>
        <w:pStyle w:val="ConsPlusNormal"/>
        <w:jc w:val="both"/>
      </w:pPr>
      <w:r>
        <w:t>(</w:t>
      </w:r>
      <w:proofErr w:type="spellStart"/>
      <w:r>
        <w:t>пп</w:t>
      </w:r>
      <w:proofErr w:type="spellEnd"/>
      <w:r>
        <w:t xml:space="preserve">. "г" введен </w:t>
      </w:r>
      <w:hyperlink r:id="rId132" w:history="1">
        <w:r>
          <w:rPr>
            <w:color w:val="0000FF"/>
          </w:rPr>
          <w:t>Постановлением</w:t>
        </w:r>
      </w:hyperlink>
      <w:r>
        <w:t xml:space="preserve"> Правительства Ленинградской области от 24.10.2018 N 405)</w:t>
      </w:r>
    </w:p>
    <w:p w:rsidR="008115C3" w:rsidRDefault="008115C3" w:rsidP="008115C3">
      <w:pPr>
        <w:pStyle w:val="ConsPlusNormal"/>
        <w:spacing w:before="220"/>
        <w:ind w:firstLine="540"/>
        <w:jc w:val="both"/>
      </w:pPr>
      <w:proofErr w:type="gramStart"/>
      <w:r>
        <w:t>обеспечивает реализацию гражданами, замещавшими должность государственной гражданской службы Ленинградской области, включенную в перечень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при замещении которых государственные гражданские служащие Ленинградской области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 а также сведения о</w:t>
      </w:r>
      <w:proofErr w:type="gramEnd"/>
      <w:r>
        <w:t xml:space="preserve">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утвержденный нормативным правовым актом Ленинградской области, права в течение двух лет после увольнения с государственной гражданской службы Ленинградской области замещать на условиях трудового договора должности в организации </w:t>
      </w:r>
      <w:proofErr w:type="gramStart"/>
      <w:r>
        <w:t>и(</w:t>
      </w:r>
      <w:proofErr w:type="gramEnd"/>
      <w:r>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8115C3" w:rsidRDefault="008115C3" w:rsidP="008115C3">
      <w:pPr>
        <w:pStyle w:val="ConsPlusNormal"/>
        <w:spacing w:before="220"/>
        <w:ind w:firstLine="540"/>
        <w:jc w:val="both"/>
      </w:pPr>
      <w:r>
        <w:t>осуществляет в установленном порядке:</w:t>
      </w:r>
    </w:p>
    <w:p w:rsidR="008115C3" w:rsidRDefault="008115C3" w:rsidP="008115C3">
      <w:pPr>
        <w:pStyle w:val="ConsPlusNormal"/>
        <w:spacing w:before="220"/>
        <w:ind w:firstLine="540"/>
        <w:jc w:val="both"/>
      </w:pPr>
      <w:proofErr w:type="gramStart"/>
      <w:r>
        <w:t>а) прием сведений о доходах, об имуществе и обязательствах имущественного характера граждан, претендующих на замещение государственных должностей Ленинградской области в Администрации Ленинградской области, и лиц, замещающих государственные должности Ленинградской области в Администрации Ленинградской области, граждан, претендующих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государственных гражданских служащих</w:t>
      </w:r>
      <w:proofErr w:type="gramEnd"/>
      <w:r>
        <w:t xml:space="preserve">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сведений о доходах, об имуществе и обязательствах имущественного характера супруги (супруга) и несовершеннолетних детей указанных лиц;</w:t>
      </w:r>
    </w:p>
    <w:p w:rsidR="008115C3" w:rsidRDefault="008115C3" w:rsidP="008115C3">
      <w:pPr>
        <w:pStyle w:val="ConsPlusNormal"/>
        <w:spacing w:before="220"/>
        <w:ind w:firstLine="540"/>
        <w:jc w:val="both"/>
      </w:pPr>
      <w:r>
        <w:t xml:space="preserve">б) прием сведений о расходах лиц, замещающих государственные должности в Администрации Ленинградской области, и государственных гражданских служащих, замещающих должности государственной гражданской службы Ленинградской области в органах </w:t>
      </w:r>
      <w:r>
        <w:lastRenderedPageBreak/>
        <w:t>исполнительной власти Ленинградской области и аппаратах мировых судей Ленинградской области, а также о расходах супруги (супруга) и несовершеннолетних детей указанных лиц;</w:t>
      </w:r>
    </w:p>
    <w:p w:rsidR="008115C3" w:rsidRDefault="008115C3" w:rsidP="008115C3">
      <w:pPr>
        <w:pStyle w:val="ConsPlusNormal"/>
        <w:spacing w:before="220"/>
        <w:ind w:firstLine="540"/>
        <w:jc w:val="both"/>
      </w:pPr>
      <w:proofErr w:type="gramStart"/>
      <w:r>
        <w:t>в) анализ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Ленинградской области в Администрации Ленинградской области,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лицами, замещающими указанные должности;</w:t>
      </w:r>
      <w:proofErr w:type="gramEnd"/>
    </w:p>
    <w:p w:rsidR="008115C3" w:rsidRDefault="008115C3" w:rsidP="008115C3">
      <w:pPr>
        <w:pStyle w:val="ConsPlusNormal"/>
        <w:spacing w:before="220"/>
        <w:ind w:firstLine="540"/>
        <w:jc w:val="both"/>
      </w:pPr>
      <w:proofErr w:type="gramStart"/>
      <w:r>
        <w:t>г)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Ленинградской области в Администрации Ленинградской области, и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лицами, замещающими указанные должности;</w:t>
      </w:r>
      <w:proofErr w:type="gramEnd"/>
    </w:p>
    <w:p w:rsidR="008115C3" w:rsidRDefault="008115C3" w:rsidP="008115C3">
      <w:pPr>
        <w:pStyle w:val="ConsPlusNormal"/>
        <w:spacing w:before="220"/>
        <w:ind w:firstLine="540"/>
        <w:jc w:val="both"/>
      </w:pPr>
      <w:proofErr w:type="gramStart"/>
      <w:r>
        <w:t>д)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w:t>
      </w:r>
      <w:proofErr w:type="gramEnd"/>
      <w:r>
        <w:t xml:space="preserve"> исполнительной власти Ленинградской области и аппаратах мировых судей Ленинградской области, в </w:t>
      </w:r>
      <w:hyperlink r:id="rId133" w:history="1">
        <w:r>
          <w:rPr>
            <w:color w:val="0000FF"/>
          </w:rPr>
          <w:t>анкете</w:t>
        </w:r>
      </w:hyperlink>
      <w:r>
        <w:t>, форма которой утверждена распоряжением Правительства Российской Федерации от 26 мая 2005 года N 667-р;</w:t>
      </w:r>
    </w:p>
    <w:p w:rsidR="008115C3" w:rsidRDefault="008115C3" w:rsidP="008115C3">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24.10.2018 N 405)</w:t>
      </w:r>
    </w:p>
    <w:p w:rsidR="008115C3" w:rsidRDefault="008115C3" w:rsidP="008115C3">
      <w:pPr>
        <w:pStyle w:val="ConsPlusNormal"/>
        <w:spacing w:before="220"/>
        <w:ind w:firstLine="540"/>
        <w:jc w:val="both"/>
      </w:pPr>
      <w:proofErr w:type="gramStart"/>
      <w:r>
        <w:t>е)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w:t>
      </w:r>
      <w:proofErr w:type="gramEnd"/>
      <w:r>
        <w:t xml:space="preserve"> противодействия коррупции;</w:t>
      </w:r>
    </w:p>
    <w:p w:rsidR="008115C3" w:rsidRDefault="008115C3" w:rsidP="008115C3">
      <w:pPr>
        <w:pStyle w:val="ConsPlusNormal"/>
        <w:spacing w:before="220"/>
        <w:ind w:firstLine="540"/>
        <w:jc w:val="both"/>
      </w:pPr>
      <w:r>
        <w:t xml:space="preserve">ж) анализ сведений о соблюдении гражданами, замещавшими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ограничений при заключении ими после увольнения с государственной гражданской службы Ленинградской области трудового договора </w:t>
      </w:r>
      <w:proofErr w:type="gramStart"/>
      <w:r>
        <w:t>и(</w:t>
      </w:r>
      <w:proofErr w:type="gramEnd"/>
      <w:r>
        <w:t>или) гражданско-правового договора в случаях, предусмотренных федеральными законами, а также проверки соблюдения ими указанных ограничений;</w:t>
      </w:r>
    </w:p>
    <w:p w:rsidR="008115C3" w:rsidRDefault="008115C3" w:rsidP="008115C3">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 xml:space="preserve">з) проверки достоверности и </w:t>
      </w:r>
      <w:proofErr w:type="gramStart"/>
      <w:r>
        <w:t>полноты</w:t>
      </w:r>
      <w:proofErr w:type="gramEnd"/>
      <w:r>
        <w:t xml:space="preserve"> представленных гражданами, претендующими на замещение должностей руководителей государственных учреждений Ленинградской области,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областным законодательством;</w:t>
      </w:r>
    </w:p>
    <w:p w:rsidR="008115C3" w:rsidRDefault="008115C3" w:rsidP="008115C3">
      <w:pPr>
        <w:pStyle w:val="ConsPlusNormal"/>
        <w:spacing w:before="220"/>
        <w:ind w:firstLine="540"/>
        <w:jc w:val="both"/>
      </w:pPr>
      <w:r>
        <w:t xml:space="preserve">и) </w:t>
      </w:r>
      <w:proofErr w:type="gramStart"/>
      <w:r>
        <w:t>контроль за</w:t>
      </w:r>
      <w:proofErr w:type="gramEnd"/>
      <w:r>
        <w:t xml:space="preserve"> расходами лиц, замещающих (занимающих) государственные должности Ленинградской области в Администрации Ленинградской области, муниципальные должности Ленинградской области,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должности муниципальной службы Ленинградской области;</w:t>
      </w:r>
    </w:p>
    <w:p w:rsidR="008115C3" w:rsidRDefault="008115C3" w:rsidP="008115C3">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 xml:space="preserve">к) </w:t>
      </w:r>
      <w:proofErr w:type="gramStart"/>
      <w:r>
        <w:t>контроль за</w:t>
      </w:r>
      <w:proofErr w:type="gramEnd"/>
      <w:r>
        <w:t xml:space="preserve"> соблюдением законодательства Российской Федерации о противодействии </w:t>
      </w:r>
      <w:r>
        <w:lastRenderedPageBreak/>
        <w:t>коррупции в государственных учреждениях Ленинградской области и организациях, созданных для выполнения задач, поставленных перед органами исполнительной власти Ленинградской области, а также за реализацией в них мер по профилактике коррупционных правонарушений;</w:t>
      </w:r>
    </w:p>
    <w:p w:rsidR="008115C3" w:rsidRDefault="008115C3" w:rsidP="008115C3">
      <w:pPr>
        <w:pStyle w:val="ConsPlusNormal"/>
        <w:jc w:val="both"/>
      </w:pPr>
      <w:r>
        <w:t>(</w:t>
      </w:r>
      <w:proofErr w:type="spellStart"/>
      <w:r>
        <w:t>пп</w:t>
      </w:r>
      <w:proofErr w:type="spellEnd"/>
      <w:r>
        <w:t xml:space="preserve">. "к" в ред. </w:t>
      </w:r>
      <w:hyperlink r:id="rId137" w:history="1">
        <w:r>
          <w:rPr>
            <w:color w:val="0000FF"/>
          </w:rPr>
          <w:t>Постановления</w:t>
        </w:r>
      </w:hyperlink>
      <w:r>
        <w:t xml:space="preserve"> Правительства Ленинградской области от 25.02.2019 N 67)</w:t>
      </w:r>
    </w:p>
    <w:p w:rsidR="008115C3" w:rsidRDefault="008115C3" w:rsidP="008115C3">
      <w:pPr>
        <w:pStyle w:val="ConsPlusNormal"/>
        <w:spacing w:before="220"/>
        <w:ind w:firstLine="540"/>
        <w:jc w:val="both"/>
      </w:pPr>
      <w:r>
        <w:t>л) проверки соблюдения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требований к служебному поведению;</w:t>
      </w:r>
    </w:p>
    <w:p w:rsidR="008115C3" w:rsidRDefault="008115C3" w:rsidP="008115C3">
      <w:pPr>
        <w:pStyle w:val="ConsPlusNormal"/>
        <w:jc w:val="both"/>
      </w:pPr>
      <w:r>
        <w:t>(</w:t>
      </w:r>
      <w:proofErr w:type="spellStart"/>
      <w:r>
        <w:t>пп</w:t>
      </w:r>
      <w:proofErr w:type="spellEnd"/>
      <w:r>
        <w:t xml:space="preserve">. "л" введен </w:t>
      </w:r>
      <w:hyperlink r:id="rId138" w:history="1">
        <w:r>
          <w:rPr>
            <w:color w:val="0000FF"/>
          </w:rPr>
          <w:t>Постановлением</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участвует в пределах своей компетенции в подготовке и рассмотрении проектов нормативных правовых актов Ленинградской области по вопросам противодействия коррупции;</w:t>
      </w:r>
    </w:p>
    <w:p w:rsidR="008115C3" w:rsidRDefault="008115C3" w:rsidP="008115C3">
      <w:pPr>
        <w:pStyle w:val="ConsPlusNormal"/>
        <w:spacing w:before="220"/>
        <w:ind w:firstLine="540"/>
        <w:jc w:val="both"/>
      </w:pPr>
      <w:proofErr w:type="gramStart"/>
      <w:r>
        <w:t>в установленном порядке размещает сведения о доходах, об имуществе и обязательствах имущественного характера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сведения о доходах, об имуществе и обязательствах имущественного характера супруги (супруга</w:t>
      </w:r>
      <w:proofErr w:type="gramEnd"/>
      <w:r>
        <w:t xml:space="preserve">) </w:t>
      </w:r>
      <w:proofErr w:type="gramStart"/>
      <w:r>
        <w:t>и несовершеннолетних детей указанных лиц на странице аппарата Губернатора и Правительства Ленинградской области на официальном интернет-портале Администрации Ленинградской области в сети "Интернет" (www.lenobl.ru) и представляет эти сведения общероссийским средствам массовой информации для опубликования по их запросам;</w:t>
      </w:r>
      <w:proofErr w:type="gramEnd"/>
    </w:p>
    <w:p w:rsidR="008115C3" w:rsidRDefault="008115C3" w:rsidP="008115C3">
      <w:pPr>
        <w:pStyle w:val="ConsPlusNormal"/>
        <w:spacing w:before="220"/>
        <w:ind w:firstLine="540"/>
        <w:jc w:val="both"/>
      </w:pPr>
      <w:proofErr w:type="gramStart"/>
      <w:r>
        <w:t xml:space="preserve">в установленном порядке размещает сведения, предусмотренные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отношении лиц, замещающих государственные должности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на странице аппарата Губернатора и Правительства</w:t>
      </w:r>
      <w:proofErr w:type="gramEnd"/>
      <w:r>
        <w:t xml:space="preserve"> </w:t>
      </w:r>
      <w:proofErr w:type="gramStart"/>
      <w:r>
        <w:t>Ленинградской области на официальном интернет-портале Администрации Ленинградской области в сети "Интернет" (www.lenobl.ru) и представляет эти сведения общероссийским средствам массовой информации для опубликования по их запросам;</w:t>
      </w:r>
      <w:proofErr w:type="gramEnd"/>
    </w:p>
    <w:p w:rsidR="008115C3" w:rsidRDefault="008115C3" w:rsidP="008115C3">
      <w:pPr>
        <w:pStyle w:val="ConsPlusNormal"/>
        <w:spacing w:before="220"/>
        <w:ind w:firstLine="540"/>
        <w:jc w:val="both"/>
      </w:pPr>
      <w:r>
        <w:t>проводит в пределах своей компетенции мониторинг:</w:t>
      </w:r>
    </w:p>
    <w:p w:rsidR="008115C3" w:rsidRDefault="008115C3" w:rsidP="008115C3">
      <w:pPr>
        <w:pStyle w:val="ConsPlusNormal"/>
        <w:spacing w:before="220"/>
        <w:ind w:firstLine="540"/>
        <w:jc w:val="both"/>
      </w:pPr>
      <w:r>
        <w:t>а) деятельности по профилактике коррупционных правонарушений в органах местного самоуправления, муниципальных учреждениях, а также соблюдения в них законодательства Российской Федерации о противодействии коррупции;</w:t>
      </w:r>
    </w:p>
    <w:p w:rsidR="008115C3" w:rsidRDefault="008115C3" w:rsidP="008115C3">
      <w:pPr>
        <w:pStyle w:val="ConsPlusNormal"/>
        <w:spacing w:before="220"/>
        <w:ind w:firstLine="540"/>
        <w:jc w:val="both"/>
      </w:pPr>
      <w:r>
        <w:t>б) реализации муниципальными учреждениями обязанности принимать меры по предупреждению коррупции;</w:t>
      </w:r>
    </w:p>
    <w:p w:rsidR="008115C3" w:rsidRDefault="008115C3" w:rsidP="008115C3">
      <w:pPr>
        <w:pStyle w:val="ConsPlusNormal"/>
        <w:spacing w:before="220"/>
        <w:ind w:firstLine="540"/>
        <w:jc w:val="both"/>
      </w:pPr>
      <w:r>
        <w:t xml:space="preserve">организует в пределах своей компетенции антикоррупционное просвещение в Администрации Ленинградской области, аппаратах мировых судей Ленинградской области, а также осуществляет </w:t>
      </w:r>
      <w:proofErr w:type="gramStart"/>
      <w:r>
        <w:t>контроль за</w:t>
      </w:r>
      <w:proofErr w:type="gramEnd"/>
      <w:r>
        <w:t xml:space="preserve"> его организацией в государственных учреждениях Ленинградской области;</w:t>
      </w:r>
    </w:p>
    <w:p w:rsidR="008115C3" w:rsidRDefault="008115C3" w:rsidP="008115C3">
      <w:pPr>
        <w:pStyle w:val="ConsPlusNormal"/>
        <w:spacing w:before="220"/>
        <w:ind w:firstLine="540"/>
        <w:jc w:val="both"/>
      </w:pPr>
      <w:r>
        <w:t>осуществляет учет и хранение перечней должностей, утвержденных нормативными правовыми актами отраслевых, территориальных и иных органов исполнительной власти Ленинградской области;</w:t>
      </w:r>
    </w:p>
    <w:p w:rsidR="008115C3" w:rsidRDefault="008115C3" w:rsidP="008115C3">
      <w:pPr>
        <w:pStyle w:val="ConsPlusNormal"/>
        <w:spacing w:before="220"/>
        <w:ind w:firstLine="540"/>
        <w:jc w:val="both"/>
      </w:pPr>
      <w:r>
        <w:t>проводит:</w:t>
      </w:r>
    </w:p>
    <w:p w:rsidR="008115C3" w:rsidRDefault="008115C3" w:rsidP="008115C3">
      <w:pPr>
        <w:pStyle w:val="ConsPlusNormal"/>
        <w:spacing w:before="220"/>
        <w:ind w:firstLine="540"/>
        <w:jc w:val="both"/>
      </w:pPr>
      <w:r>
        <w:t>а) служебные проверки в отношении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8115C3" w:rsidRDefault="008115C3" w:rsidP="008115C3">
      <w:pPr>
        <w:pStyle w:val="ConsPlusNormal"/>
        <w:spacing w:before="220"/>
        <w:ind w:firstLine="540"/>
        <w:jc w:val="both"/>
      </w:pPr>
      <w:r>
        <w:lastRenderedPageBreak/>
        <w:t>б) проверки соблюдения служебного распорядка государственными гражданскими служащими,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правил внутреннего трудового распорядка работниками Администрации Ленинградской области, замещающими должности, не являющиеся должностями государственной гражданской службы Ленинградской области;</w:t>
      </w:r>
    </w:p>
    <w:p w:rsidR="008115C3" w:rsidRDefault="008115C3" w:rsidP="008115C3">
      <w:pPr>
        <w:pStyle w:val="ConsPlusNormal"/>
        <w:spacing w:before="220"/>
        <w:ind w:firstLine="540"/>
        <w:jc w:val="both"/>
      </w:pPr>
      <w:r>
        <w:t>в целях реализации функций государственного органа Ленинградской области по профилактике коррупционных и иных правонарушений:</w:t>
      </w:r>
    </w:p>
    <w:p w:rsidR="008115C3" w:rsidRDefault="008115C3" w:rsidP="008115C3">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а также юридическим лицам запросы об имеющихся у них сведениях о доходах, расходах, об имуществе и обязательствах имущественного характера</w:t>
      </w:r>
      <w:proofErr w:type="gramEnd"/>
      <w:r>
        <w:t xml:space="preserve"> лиц, замещающих государственные должности Ленинградской области, государственных гражданских служащих Ленинградской области,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8115C3" w:rsidRDefault="008115C3" w:rsidP="008115C3">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б)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115C3" w:rsidRDefault="008115C3" w:rsidP="008115C3">
      <w:pPr>
        <w:pStyle w:val="ConsPlusNormal"/>
        <w:spacing w:before="220"/>
        <w:ind w:firstLine="540"/>
        <w:jc w:val="both"/>
      </w:pPr>
      <w:r>
        <w:t>в) получает в пределах своей компетенции информацию от физических и юридических лиц (с их согласия);</w:t>
      </w:r>
    </w:p>
    <w:p w:rsidR="008115C3" w:rsidRDefault="008115C3" w:rsidP="008115C3">
      <w:pPr>
        <w:pStyle w:val="ConsPlusNormal"/>
        <w:spacing w:before="220"/>
        <w:ind w:firstLine="540"/>
        <w:jc w:val="both"/>
      </w:pPr>
      <w:r>
        <w:t>г) проводит иные мероприятия, направленные на противодействие коррупции;</w:t>
      </w:r>
    </w:p>
    <w:p w:rsidR="008115C3" w:rsidRDefault="008115C3" w:rsidP="008115C3">
      <w:pPr>
        <w:pStyle w:val="ConsPlusNormal"/>
        <w:spacing w:before="220"/>
        <w:ind w:firstLine="540"/>
        <w:jc w:val="both"/>
      </w:pPr>
      <w:r>
        <w:t>разрабатывает План противодействия коррупции в Ленинградской области;</w:t>
      </w:r>
    </w:p>
    <w:p w:rsidR="008115C3" w:rsidRDefault="008115C3" w:rsidP="008115C3">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12.12.2017 N 569)</w:t>
      </w:r>
    </w:p>
    <w:p w:rsidR="008115C3" w:rsidRDefault="008115C3" w:rsidP="008115C3">
      <w:pPr>
        <w:pStyle w:val="ConsPlusNormal"/>
        <w:spacing w:before="220"/>
        <w:ind w:firstLine="540"/>
        <w:jc w:val="both"/>
      </w:pPr>
      <w:r>
        <w:t xml:space="preserve">представляет </w:t>
      </w:r>
      <w:proofErr w:type="gramStart"/>
      <w:r>
        <w:t>в комиссию по координации работы по противодействию коррупции в Ленинградской области информацию о результатах</w:t>
      </w:r>
      <w:proofErr w:type="gramEnd"/>
      <w:r>
        <w:t xml:space="preserve"> рассмотрения органами исполнительной власти Ленинградской области обращений граждан, содержащих сведения о коррупции;</w:t>
      </w:r>
    </w:p>
    <w:p w:rsidR="008115C3" w:rsidRDefault="008115C3" w:rsidP="008115C3">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12.12.2017 N 569)</w:t>
      </w:r>
    </w:p>
    <w:p w:rsidR="008115C3" w:rsidRDefault="008115C3" w:rsidP="008115C3">
      <w:pPr>
        <w:pStyle w:val="ConsPlusNormal"/>
        <w:spacing w:before="220"/>
        <w:ind w:firstLine="540"/>
        <w:jc w:val="both"/>
      </w:pPr>
      <w:r>
        <w:t xml:space="preserve">обеспечивает выполнение функции представителя нанимателя по приему сведений от граждан, претендующих на замещение должностей гражданской службы, гражданских служащих об адресах сайтов </w:t>
      </w:r>
      <w:proofErr w:type="gramStart"/>
      <w:r>
        <w:t>и(</w:t>
      </w:r>
      <w:proofErr w:type="gramEnd"/>
      <w:r>
        <w:t>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8115C3" w:rsidRDefault="008115C3" w:rsidP="008115C3">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24.10.2018 N 405)</w:t>
      </w:r>
    </w:p>
    <w:p w:rsidR="008115C3" w:rsidRDefault="008115C3" w:rsidP="008115C3">
      <w:pPr>
        <w:pStyle w:val="ConsPlusNormal"/>
        <w:jc w:val="both"/>
      </w:pPr>
      <w:r>
        <w:t xml:space="preserve">(п. 3.2.5 в ред. </w:t>
      </w:r>
      <w:hyperlink r:id="rId144" w:history="1">
        <w:r>
          <w:rPr>
            <w:color w:val="0000FF"/>
          </w:rPr>
          <w:t>Постановления</w:t>
        </w:r>
      </w:hyperlink>
      <w:r>
        <w:t xml:space="preserve"> Правительства Ленинградской области от 29.09.2015 N 378)</w:t>
      </w:r>
    </w:p>
    <w:p w:rsidR="008115C3" w:rsidRDefault="008115C3" w:rsidP="008115C3">
      <w:pPr>
        <w:pStyle w:val="ConsPlusNormal"/>
        <w:spacing w:before="220"/>
        <w:ind w:firstLine="540"/>
        <w:jc w:val="both"/>
      </w:pPr>
      <w:r>
        <w:t xml:space="preserve">3.3. В целях обеспечения координации и оперативного анализа деятельности отраслевых, территориальных и иных органов исполнительной власти Ленинградской области по </w:t>
      </w:r>
      <w:proofErr w:type="gramStart"/>
      <w:r>
        <w:t>реализации</w:t>
      </w:r>
      <w:proofErr w:type="gramEnd"/>
      <w:r>
        <w:t xml:space="preserve"> проводимой Губернатором Ленинградской области и Правительством Ленинградской области политики в экономической, финансовой, социальной, культурной, информационной и иных сферах:</w:t>
      </w:r>
    </w:p>
    <w:p w:rsidR="008115C3" w:rsidRDefault="008115C3" w:rsidP="008115C3">
      <w:pPr>
        <w:pStyle w:val="ConsPlusNormal"/>
        <w:spacing w:before="220"/>
        <w:ind w:firstLine="540"/>
        <w:jc w:val="both"/>
      </w:pPr>
      <w:r>
        <w:t>осуществляет подготовку проектов поручений и перечней поручений Губернатора Ленинградской области по итогам заседаний Правительства Ленинградской области, совещаний с руководителями органов исполнительной власти;</w:t>
      </w:r>
    </w:p>
    <w:p w:rsidR="008115C3" w:rsidRDefault="008115C3" w:rsidP="008115C3">
      <w:pPr>
        <w:pStyle w:val="ConsPlusNormal"/>
        <w:spacing w:before="220"/>
        <w:ind w:firstLine="540"/>
        <w:jc w:val="both"/>
      </w:pPr>
      <w:r>
        <w:t xml:space="preserve">осуществляет контроль, в том числе путем проведения проверок, выполнения поручений Губернатора Ленинградской области, а также поручений, данных во исполнение поручений </w:t>
      </w:r>
      <w:r>
        <w:lastRenderedPageBreak/>
        <w:t>Президента Российской Федерации;</w:t>
      </w:r>
    </w:p>
    <w:p w:rsidR="008115C3" w:rsidRDefault="008115C3" w:rsidP="008115C3">
      <w:pPr>
        <w:pStyle w:val="ConsPlusNormal"/>
        <w:spacing w:before="220"/>
        <w:ind w:firstLine="540"/>
        <w:jc w:val="both"/>
      </w:pPr>
      <w:r>
        <w:t xml:space="preserve">приглашает должностных лиц для дачи устных и письменных объяснений по поводу нарушения сроков выполнения </w:t>
      </w:r>
      <w:proofErr w:type="gramStart"/>
      <w:r>
        <w:t>и(</w:t>
      </w:r>
      <w:proofErr w:type="gramEnd"/>
      <w:r>
        <w:t>или) невыполнения поручений Губернатора Ленинградской области;</w:t>
      </w:r>
    </w:p>
    <w:p w:rsidR="008115C3" w:rsidRDefault="008115C3" w:rsidP="008115C3">
      <w:pPr>
        <w:pStyle w:val="ConsPlusNormal"/>
        <w:spacing w:before="220"/>
        <w:ind w:firstLine="540"/>
        <w:jc w:val="both"/>
      </w:pPr>
      <w:r>
        <w:t>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поручений Президента Российской Федерации;</w:t>
      </w:r>
    </w:p>
    <w:p w:rsidR="008115C3" w:rsidRDefault="008115C3" w:rsidP="008115C3">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подготавливает сводные аналитические и справочные материалы к заседаниям Правительства Ленинградской области и совещаниям с руководителями органов исполнительной власти;</w:t>
      </w:r>
    </w:p>
    <w:p w:rsidR="008115C3" w:rsidRDefault="008115C3" w:rsidP="008115C3">
      <w:pPr>
        <w:pStyle w:val="ConsPlusNormal"/>
        <w:spacing w:before="220"/>
        <w:ind w:firstLine="540"/>
        <w:jc w:val="both"/>
      </w:pPr>
      <w:proofErr w:type="gramStart"/>
      <w:r>
        <w:t>подготавливает для представления Губернатору Ленинградской области на утверждение сводные планы мероприятий органов исполнительной власти Ленинградской области по реализации задач в экономической, финансовой, социальной, культурной, информационной и иных сферах;</w:t>
      </w:r>
      <w:proofErr w:type="gramEnd"/>
    </w:p>
    <w:p w:rsidR="008115C3" w:rsidRDefault="008115C3" w:rsidP="008115C3">
      <w:pPr>
        <w:pStyle w:val="ConsPlusNormal"/>
        <w:spacing w:before="220"/>
        <w:ind w:firstLine="540"/>
        <w:jc w:val="both"/>
      </w:pPr>
      <w:r>
        <w:t>подготавливает для направления в органы исполнительной власти Ленинградской области инструктивные и информационные письма с разъяснениями по отдельным вопросам деятельности органов исполнительной власти Ленинградской области;</w:t>
      </w:r>
    </w:p>
    <w:p w:rsidR="008115C3" w:rsidRDefault="008115C3" w:rsidP="008115C3">
      <w:pPr>
        <w:pStyle w:val="ConsPlusNormal"/>
        <w:spacing w:before="220"/>
        <w:ind w:firstLine="540"/>
        <w:jc w:val="both"/>
      </w:pPr>
      <w:r>
        <w:t>проводит проверки осуществления органами исполнительной власти Ленинградской области полномочий, установленных положениями об органах исполнительной власти Ленинградской области, и подготавливает Губернатору Ленинградской области информационно-аналитические материалы и предложения по результатам проверок;</w:t>
      </w:r>
    </w:p>
    <w:p w:rsidR="008115C3" w:rsidRDefault="008115C3" w:rsidP="008115C3">
      <w:pPr>
        <w:pStyle w:val="ConsPlusNormal"/>
        <w:spacing w:before="220"/>
        <w:ind w:firstLine="540"/>
        <w:jc w:val="both"/>
      </w:pPr>
      <w:proofErr w:type="gramStart"/>
      <w:r>
        <w:t>по окончании процедуры согласования (визирования) проектов областных законов, разрабатываемых в Администрации Ленинградской области, правовых актов Губернатора Ленинградской области и Правительства Ленинградской области осуществляет комплексную проверку проектов и приложенных к ним материалов с учетом замечаний и предложений согласующих лиц, о результатах комплексной проверки информирует Губернатора Ленинградской области перед представлением проектов для подписания;</w:t>
      </w:r>
      <w:proofErr w:type="gramEnd"/>
    </w:p>
    <w:p w:rsidR="008115C3" w:rsidRDefault="008115C3" w:rsidP="008115C3">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подготавливает и представляет Губернатору Ленинградской области заключения по спорным ситуациям, возникающим между органами исполнительной власти Ленинградской области при разработке и согласовании проектов правовых актов Ленинградской области, программ и иных решений;</w:t>
      </w:r>
    </w:p>
    <w:p w:rsidR="008115C3" w:rsidRDefault="008115C3" w:rsidP="008115C3">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подготавливает проекты правовых актов Губернатора Ленинградской области и Правительства Ленинградской области об образовании временных рабочих гру</w:t>
      </w:r>
      <w:proofErr w:type="gramStart"/>
      <w:r>
        <w:t>пп с пр</w:t>
      </w:r>
      <w:proofErr w:type="gramEnd"/>
      <w:r>
        <w:t>ивлечением специалистов органов исполнительной власти Ленинградской области и органов местного самоуправления по согласованию с руководителями этих органов;</w:t>
      </w:r>
    </w:p>
    <w:p w:rsidR="008115C3" w:rsidRDefault="008115C3" w:rsidP="008115C3">
      <w:pPr>
        <w:pStyle w:val="ConsPlusNormal"/>
        <w:spacing w:before="220"/>
        <w:ind w:firstLine="540"/>
        <w:jc w:val="both"/>
      </w:pPr>
      <w:proofErr w:type="gramStart"/>
      <w:r>
        <w:t>подготавливает на основе представленной органами исполнительной власти Ленинградской области информации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roofErr w:type="gramEnd"/>
    </w:p>
    <w:p w:rsidR="008115C3" w:rsidRDefault="008115C3" w:rsidP="008115C3">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26.02.2013 N 41; в ред. </w:t>
      </w:r>
      <w:hyperlink r:id="rId149"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осуществляет взаимодействие с органами местного самоуправления Ленинградской области по вопросам исполнения на территории муниципальных образований Ленинградской области поручений Губернатора Ленинградской области, в том числе данных во исполнение поручений </w:t>
      </w:r>
      <w:r>
        <w:lastRenderedPageBreak/>
        <w:t>Президента Российской Федерации;</w:t>
      </w:r>
    </w:p>
    <w:p w:rsidR="008115C3" w:rsidRDefault="008115C3" w:rsidP="008115C3">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proofErr w:type="gramStart"/>
      <w:r>
        <w:t>подготавливает на основе представленной органами исполнительной власти Ленинградской области информации сводные информационные и аналитические материалы об исполнении в Администрации Ленинградской области поручений Президента Российской Федерации для направления в аппарат полномочного представителя Президента Российской Федерации в Северо-Западном федеральном округе и главному федеральному инспектору по Ленинградской области;</w:t>
      </w:r>
      <w:proofErr w:type="gramEnd"/>
    </w:p>
    <w:p w:rsidR="008115C3" w:rsidRDefault="008115C3" w:rsidP="008115C3">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обеспечивает доведение до сведения руководителей органов исполнительной власти Ленинградской области поступивших от федеральных органов исполнительной власти разъяснений и методических материалов по вопросам исполнения поручений Президента Российской Федерации.</w:t>
      </w:r>
    </w:p>
    <w:p w:rsidR="008115C3" w:rsidRDefault="008115C3" w:rsidP="008115C3">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3.4. В целях организации и обеспечения функционирования единой системы делопроизводства в Администрации Ленинградской области:</w:t>
      </w:r>
    </w:p>
    <w:p w:rsidR="008115C3" w:rsidRDefault="008115C3" w:rsidP="008115C3">
      <w:pPr>
        <w:pStyle w:val="ConsPlusNormal"/>
        <w:spacing w:before="220"/>
        <w:ind w:firstLine="540"/>
        <w:jc w:val="both"/>
      </w:pPr>
      <w:r>
        <w:t>3.4.1. По вопросам оформления служебной корреспонденции, контроля выполнения распорядительных документов и обеспечения деятельности ведомственного архива и архива по личному составу:</w:t>
      </w:r>
    </w:p>
    <w:p w:rsidR="008115C3" w:rsidRDefault="008115C3" w:rsidP="008115C3">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организует получение, регистрацию, обработку, систематизацию и учет корреспонденции, поступающей в адрес Губернатора Ленинградской области, вице-губернаторов Ленинградской области и членов Правительства Ленинградской области. Организует передачу в установленном порядке на постоянное хранение корреспонденции, поступающей в адрес Губернатора Ленинградской области;</w:t>
      </w:r>
    </w:p>
    <w:p w:rsidR="008115C3" w:rsidRDefault="008115C3" w:rsidP="008115C3">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осуществляет регистрацию и отправку исходящей корреспонденции;</w:t>
      </w:r>
    </w:p>
    <w:p w:rsidR="008115C3" w:rsidRDefault="008115C3" w:rsidP="008115C3">
      <w:pPr>
        <w:pStyle w:val="ConsPlusNormal"/>
        <w:spacing w:before="220"/>
        <w:ind w:firstLine="540"/>
        <w:jc w:val="both"/>
      </w:pPr>
      <w:r>
        <w:t xml:space="preserve">организует прохождение поступающих документов и осуществляет </w:t>
      </w:r>
      <w:proofErr w:type="gramStart"/>
      <w:r>
        <w:t>контроль за</w:t>
      </w:r>
      <w:proofErr w:type="gramEnd"/>
      <w:r>
        <w:t xml:space="preserve"> соблюдением сроков исполнения документов должностными лицами и органами исполнительной власти Ленинградской области;</w:t>
      </w:r>
    </w:p>
    <w:p w:rsidR="008115C3" w:rsidRDefault="008115C3" w:rsidP="008115C3">
      <w:pPr>
        <w:pStyle w:val="ConsPlusNormal"/>
        <w:spacing w:before="220"/>
        <w:ind w:firstLine="540"/>
        <w:jc w:val="both"/>
      </w:pPr>
      <w:r>
        <w:t>разрабатывает предложения по совершенствованию документооборота, разрабатывает и представляет Губернатору Ленинградской области на утверждение инструкции по организации делопроизводства в органах исполнительной власти Ленинградской области;</w:t>
      </w:r>
    </w:p>
    <w:p w:rsidR="008115C3" w:rsidRDefault="008115C3" w:rsidP="008115C3">
      <w:pPr>
        <w:pStyle w:val="ConsPlusNormal"/>
        <w:spacing w:before="220"/>
        <w:ind w:firstLine="540"/>
        <w:jc w:val="both"/>
      </w:pPr>
      <w:r>
        <w:t>осуществляет методическое руководство службами делопроизводства в органах исполнительной власти Ленинградской области;</w:t>
      </w:r>
    </w:p>
    <w:p w:rsidR="008115C3" w:rsidRDefault="008115C3" w:rsidP="008115C3">
      <w:pPr>
        <w:pStyle w:val="ConsPlusNormal"/>
        <w:spacing w:before="220"/>
        <w:ind w:firstLine="540"/>
        <w:jc w:val="both"/>
      </w:pPr>
      <w:r>
        <w:t>осуществляет ведение, оформление и хранение протоколов заседаний Правительства Ленинградской области;</w:t>
      </w:r>
    </w:p>
    <w:p w:rsidR="008115C3" w:rsidRDefault="008115C3" w:rsidP="008115C3">
      <w:pPr>
        <w:pStyle w:val="ConsPlusNormal"/>
        <w:spacing w:before="220"/>
        <w:ind w:firstLine="540"/>
        <w:jc w:val="both"/>
      </w:pPr>
      <w:r>
        <w:t>обеспечивает хранение и использование в установленном порядке гербовой печати Губернатора Ленинградской области и гербовой печати Правительства Ленинградской области, факсимильной подписи Губернатора Ленинградской области, бланков и штампов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r>
        <w:t>подготавливает для Губернатора Ленинградской области и Правительства Ленинградской области информацию по входящим документам и письменным обращениям граждан и организаций;</w:t>
      </w:r>
    </w:p>
    <w:p w:rsidR="008115C3" w:rsidRDefault="008115C3" w:rsidP="008115C3">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29.12.2014 N 635)</w:t>
      </w:r>
    </w:p>
    <w:p w:rsidR="008115C3" w:rsidRDefault="008115C3" w:rsidP="008115C3">
      <w:pPr>
        <w:pStyle w:val="ConsPlusNormal"/>
        <w:spacing w:before="220"/>
        <w:ind w:firstLine="540"/>
        <w:jc w:val="both"/>
      </w:pPr>
      <w:r>
        <w:t xml:space="preserve">осуществляет </w:t>
      </w:r>
      <w:proofErr w:type="gramStart"/>
      <w:r>
        <w:t>контроль за</w:t>
      </w:r>
      <w:proofErr w:type="gramEnd"/>
      <w:r>
        <w:t xml:space="preserve"> соблюдением установленного порядка работы с документами в органах исполнительной власти Ленинградской области, в том числе сроков и содержания </w:t>
      </w:r>
      <w:r>
        <w:lastRenderedPageBreak/>
        <w:t>представляемой информации по исполнению правовых актов Губернатора Ленинградской области и Правительства Ленинградской области, служебных документов;</w:t>
      </w:r>
    </w:p>
    <w:p w:rsidR="008115C3" w:rsidRDefault="008115C3" w:rsidP="008115C3">
      <w:pPr>
        <w:pStyle w:val="ConsPlusNormal"/>
        <w:spacing w:before="220"/>
        <w:ind w:firstLine="540"/>
        <w:jc w:val="both"/>
      </w:pPr>
      <w:r>
        <w:t>регистрирует и ведет учет правовых актов и служебных документов, поставленных на контроль;</w:t>
      </w:r>
    </w:p>
    <w:p w:rsidR="008115C3" w:rsidRDefault="008115C3" w:rsidP="008115C3">
      <w:pPr>
        <w:pStyle w:val="ConsPlusNormal"/>
        <w:spacing w:before="220"/>
        <w:ind w:firstLine="540"/>
        <w:jc w:val="both"/>
      </w:pPr>
      <w:r>
        <w:t>осуществляет прием и оперативную передачу текстов служебных документов по официальным каналам факсимильной связи;</w:t>
      </w:r>
    </w:p>
    <w:p w:rsidR="008115C3" w:rsidRDefault="008115C3" w:rsidP="008115C3">
      <w:pPr>
        <w:pStyle w:val="ConsPlusNormal"/>
        <w:spacing w:before="220"/>
        <w:ind w:firstLine="540"/>
        <w:jc w:val="both"/>
      </w:pPr>
      <w:r>
        <w:t>осуществляет копировально-множительные работы, связанные с деятельностью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r>
        <w:t>3.4.2. По вопросам протокольного оформления правовых актов Ленинградской области, автоматизированного сопровождения и подготовки документов:</w:t>
      </w:r>
    </w:p>
    <w:p w:rsidR="008115C3" w:rsidRDefault="008115C3" w:rsidP="008115C3">
      <w:pPr>
        <w:pStyle w:val="ConsPlusNormal"/>
        <w:spacing w:before="220"/>
        <w:ind w:firstLine="540"/>
        <w:jc w:val="both"/>
      </w:pPr>
      <w:r>
        <w:t>осуществляет редактирование проектов постановлений, распоряжений, писем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r>
        <w:t xml:space="preserve">подготавливает предложения по совершенствованию организации редакционной работы в целях </w:t>
      </w:r>
      <w:proofErr w:type="gramStart"/>
      <w:r>
        <w:t>улучшения качества правовых актов Губернатора Ленинградской области</w:t>
      </w:r>
      <w:proofErr w:type="gramEnd"/>
      <w:r>
        <w:t xml:space="preserve"> и Правительства Ленинградской области, а также иных документов, подписываемых Губернатором Ленинградской области;</w:t>
      </w:r>
    </w:p>
    <w:p w:rsidR="008115C3" w:rsidRDefault="008115C3" w:rsidP="008115C3">
      <w:pPr>
        <w:pStyle w:val="ConsPlusNormal"/>
        <w:spacing w:before="220"/>
        <w:ind w:firstLine="540"/>
        <w:jc w:val="both"/>
      </w:pPr>
      <w:proofErr w:type="gramStart"/>
      <w:r>
        <w:t xml:space="preserve">осуществляет выпуск, официальную рассылку и размещение (опубликование) на официальном интернет-портале Администрации Ленинградской области в сети "Интернет" </w:t>
      </w:r>
      <w:hyperlink r:id="rId156" w:history="1">
        <w:r>
          <w:rPr>
            <w:color w:val="0000FF"/>
          </w:rPr>
          <w:t>Устава</w:t>
        </w:r>
      </w:hyperlink>
      <w:r>
        <w:t xml:space="preserve"> Ленинградской области, областных законов, правовых актов Губернатора Ленинградской области и правовых актов Правительства Ленинградской области;</w:t>
      </w:r>
      <w:proofErr w:type="gramEnd"/>
    </w:p>
    <w:p w:rsidR="008115C3" w:rsidRDefault="008115C3" w:rsidP="008115C3">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30.07.2013 N 233)</w:t>
      </w:r>
    </w:p>
    <w:p w:rsidR="008115C3" w:rsidRDefault="008115C3" w:rsidP="008115C3">
      <w:pPr>
        <w:pStyle w:val="ConsPlusNormal"/>
        <w:spacing w:before="220"/>
        <w:ind w:firstLine="540"/>
        <w:jc w:val="both"/>
      </w:pPr>
      <w:r>
        <w:t>осуществляет учет и хранение областных законов, правовых актов Губернатора Ленинградской области и Правительства Ленинградской области на бумажных и электронных носителях, а также обеспечивает санкционированный доступ к правовым актам;</w:t>
      </w:r>
    </w:p>
    <w:p w:rsidR="008115C3" w:rsidRDefault="008115C3" w:rsidP="008115C3">
      <w:pPr>
        <w:pStyle w:val="ConsPlusNormal"/>
        <w:spacing w:before="220"/>
        <w:ind w:firstLine="540"/>
        <w:jc w:val="both"/>
      </w:pPr>
      <w:r>
        <w:t>осуществляет автоматизированную подготовку (печатание) документов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proofErr w:type="gramStart"/>
      <w:r>
        <w:t>осуществляет в установленном порядке опубликование областных законов, постановлений Губернатора Ленинградской области и постановлений Правительства Ленинградской области на "Официальном интернет-портале правовой информации" (www.pravo.gov.ru).</w:t>
      </w:r>
      <w:proofErr w:type="gramEnd"/>
    </w:p>
    <w:p w:rsidR="008115C3" w:rsidRDefault="008115C3" w:rsidP="008115C3">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29.12.2014 N 635; в ред. </w:t>
      </w:r>
      <w:hyperlink r:id="rId159" w:history="1">
        <w:r>
          <w:rPr>
            <w:color w:val="0000FF"/>
          </w:rPr>
          <w:t>Постановления</w:t>
        </w:r>
      </w:hyperlink>
      <w:r>
        <w:t xml:space="preserve"> Правительства Ленинградской области от 24.12.2015 N 494)</w:t>
      </w:r>
    </w:p>
    <w:p w:rsidR="008115C3" w:rsidRDefault="008115C3" w:rsidP="008115C3">
      <w:pPr>
        <w:pStyle w:val="ConsPlusNormal"/>
        <w:spacing w:before="220"/>
        <w:ind w:firstLine="540"/>
        <w:jc w:val="both"/>
      </w:pPr>
      <w:r>
        <w:t>3.4.3. По вопросам работы с обращениями граждан и организаций:</w:t>
      </w:r>
    </w:p>
    <w:p w:rsidR="008115C3" w:rsidRDefault="008115C3" w:rsidP="008115C3">
      <w:pPr>
        <w:pStyle w:val="ConsPlusNormal"/>
        <w:spacing w:before="220"/>
        <w:ind w:firstLine="540"/>
        <w:jc w:val="both"/>
      </w:pPr>
      <w:r>
        <w:t>подготавливает для Губернатора Ленинградской области информацию о рассмотрении обращений граждан в органах исполнительной власти Ленинградской области;</w:t>
      </w:r>
    </w:p>
    <w:p w:rsidR="008115C3" w:rsidRDefault="008115C3" w:rsidP="008115C3">
      <w:pPr>
        <w:pStyle w:val="ConsPlusNormal"/>
        <w:spacing w:before="220"/>
        <w:ind w:firstLine="540"/>
        <w:jc w:val="both"/>
      </w:pPr>
      <w:r>
        <w:t>организует личный прием граждан вице-губернаторами Ленинградской области и членами Правительства Ленинградской области;</w:t>
      </w:r>
    </w:p>
    <w:p w:rsidR="008115C3" w:rsidRDefault="008115C3" w:rsidP="008115C3">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 xml:space="preserve">осуществляет контроль соблюдения порядка рассмотрения обращений граждан, поступивших в адрес Губернатора Ленинградской области, вице-губернатора Ленинградской области и членов Правительства Ленинградской области, установленного Федеральным </w:t>
      </w:r>
      <w:hyperlink r:id="rId161" w:history="1">
        <w:r>
          <w:rPr>
            <w:color w:val="0000FF"/>
          </w:rPr>
          <w:t>законом</w:t>
        </w:r>
      </w:hyperlink>
      <w:r>
        <w:t xml:space="preserve"> от 2 мая 2006 года N 59-ФЗ "О порядке рассмотрения обращений граждан Российской Федерации", в том числе обеспечения объективного, всестороннего и своевременного рассмотрения письменных обращений граждан.</w:t>
      </w:r>
    </w:p>
    <w:p w:rsidR="008115C3" w:rsidRDefault="008115C3" w:rsidP="008115C3">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jc w:val="both"/>
      </w:pPr>
      <w:r>
        <w:t xml:space="preserve">(п. 3.4.3 в ред. </w:t>
      </w:r>
      <w:hyperlink r:id="rId163" w:history="1">
        <w:r>
          <w:rPr>
            <w:color w:val="0000FF"/>
          </w:rPr>
          <w:t>Постановления</w:t>
        </w:r>
      </w:hyperlink>
      <w:r>
        <w:t xml:space="preserve"> Правительства Ленинградской области от 08.06.2015 N 199)</w:t>
      </w:r>
    </w:p>
    <w:p w:rsidR="008115C3" w:rsidRDefault="008115C3" w:rsidP="008115C3">
      <w:pPr>
        <w:pStyle w:val="ConsPlusNormal"/>
        <w:spacing w:before="220"/>
        <w:ind w:firstLine="540"/>
        <w:jc w:val="both"/>
      </w:pPr>
      <w:r>
        <w:t xml:space="preserve">3.5. Исключен. - </w:t>
      </w:r>
      <w:hyperlink r:id="rId164" w:history="1">
        <w:r>
          <w:rPr>
            <w:color w:val="0000FF"/>
          </w:rPr>
          <w:t>Постановление</w:t>
        </w:r>
      </w:hyperlink>
      <w:r>
        <w:t xml:space="preserve"> Правительства Ленинградской области от 15.11.2013 N 413.</w:t>
      </w:r>
    </w:p>
    <w:p w:rsidR="008115C3" w:rsidRDefault="008115C3" w:rsidP="008115C3">
      <w:pPr>
        <w:pStyle w:val="ConsPlusNormal"/>
        <w:spacing w:before="220"/>
        <w:ind w:firstLine="540"/>
        <w:jc w:val="both"/>
      </w:pPr>
      <w:r>
        <w:lastRenderedPageBreak/>
        <w:t xml:space="preserve">3.5. Обеспечивает реализацию полномочий Губернатора Ленинградской области </w:t>
      </w:r>
      <w:proofErr w:type="gramStart"/>
      <w:r>
        <w:t>по</w:t>
      </w:r>
      <w:proofErr w:type="gramEnd"/>
      <w:r>
        <w:t>:</w:t>
      </w:r>
    </w:p>
    <w:p w:rsidR="008115C3" w:rsidRDefault="008115C3" w:rsidP="008115C3">
      <w:pPr>
        <w:pStyle w:val="ConsPlusNormal"/>
        <w:spacing w:before="220"/>
        <w:ind w:firstLine="540"/>
        <w:jc w:val="both"/>
      </w:pPr>
      <w:proofErr w:type="gramStart"/>
      <w:r>
        <w:t>приему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лицами (гражданами), претендующими на замещение муниципальных должностей, должности главы местной администрации по контракту, лицами, замещающими муниципальные должности, должность главы местной администрации по контракту, а также супруги (супруга) и несовершеннолетних детей указанных лиц;</w:t>
      </w:r>
      <w:proofErr w:type="gramEnd"/>
    </w:p>
    <w:p w:rsidR="008115C3" w:rsidRDefault="008115C3" w:rsidP="008115C3">
      <w:pPr>
        <w:pStyle w:val="ConsPlusNormal"/>
        <w:spacing w:before="220"/>
        <w:ind w:firstLine="540"/>
        <w:jc w:val="both"/>
      </w:pPr>
      <w:proofErr w:type="gramStart"/>
      <w:r>
        <w:t>принятию решения о проведении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лицами (гражданами), претендующими на замещение муниципальных должностей, должности главы местной администрации по контракту, лицами, замещающими муниципальные должности, должность главы местной администрации по контракту и ее осуществлению;</w:t>
      </w:r>
      <w:proofErr w:type="gramEnd"/>
    </w:p>
    <w:p w:rsidR="008115C3" w:rsidRDefault="008115C3" w:rsidP="008115C3">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24.10.2018 N 405)</w:t>
      </w:r>
    </w:p>
    <w:p w:rsidR="008115C3" w:rsidRDefault="008115C3" w:rsidP="008115C3">
      <w:pPr>
        <w:pStyle w:val="ConsPlusNormal"/>
        <w:spacing w:before="220"/>
        <w:ind w:firstLine="540"/>
        <w:jc w:val="both"/>
      </w:pPr>
      <w:r>
        <w:t>обращению в орган местного самоуправления, уполномоченный принимать соответствующее решение, или в суд с заявлением о досрочном прекращении полномочий или применении иного дисциплинарного взыскания в отношении лица, замещающего муниципальную должность, должность главы местной администрации по контракту.</w:t>
      </w:r>
    </w:p>
    <w:p w:rsidR="008115C3" w:rsidRDefault="008115C3" w:rsidP="008115C3">
      <w:pPr>
        <w:pStyle w:val="ConsPlusNormal"/>
        <w:jc w:val="both"/>
      </w:pPr>
      <w:r>
        <w:t xml:space="preserve">(п. 3.5 </w:t>
      </w:r>
      <w:proofErr w:type="gramStart"/>
      <w:r>
        <w:t>введен</w:t>
      </w:r>
      <w:proofErr w:type="gramEnd"/>
      <w:r>
        <w:t xml:space="preserve"> </w:t>
      </w:r>
      <w:hyperlink r:id="rId166" w:history="1">
        <w:r>
          <w:rPr>
            <w:color w:val="0000FF"/>
          </w:rPr>
          <w:t>Постановлением</w:t>
        </w:r>
      </w:hyperlink>
      <w:r>
        <w:t xml:space="preserve"> Правительства Ленинградской области от 25.05.2017 N 172)</w:t>
      </w:r>
    </w:p>
    <w:p w:rsidR="008115C3" w:rsidRDefault="008115C3" w:rsidP="008115C3">
      <w:pPr>
        <w:pStyle w:val="ConsPlusNormal"/>
        <w:spacing w:before="220"/>
        <w:ind w:firstLine="540"/>
        <w:jc w:val="both"/>
      </w:pPr>
      <w:r>
        <w:t>3.6. Выполняет также следующие функции:</w:t>
      </w:r>
    </w:p>
    <w:p w:rsidR="008115C3" w:rsidRDefault="008115C3" w:rsidP="008115C3">
      <w:pPr>
        <w:pStyle w:val="ConsPlusNormal"/>
        <w:spacing w:before="220"/>
        <w:ind w:firstLine="540"/>
        <w:jc w:val="both"/>
      </w:pPr>
      <w:r>
        <w:t>запрашивает у органов исполнительной власти Ленинградской области необходимые документы, информацию, приглашает работников Администрации Ленинградской области и работников аппаратов мировых судей Ленинградской области для дачи устных и письменных объяснений;</w:t>
      </w:r>
    </w:p>
    <w:p w:rsidR="008115C3" w:rsidRDefault="008115C3" w:rsidP="008115C3">
      <w:pPr>
        <w:pStyle w:val="ConsPlusNormal"/>
        <w:spacing w:before="220"/>
        <w:ind w:firstLine="540"/>
        <w:jc w:val="both"/>
      </w:pPr>
      <w:proofErr w:type="gramStart"/>
      <w:r>
        <w:t>принимает участие в рассмотрении актов прокурорского реагирования, организованных органами исполнительной власти Ленинградской области, на основании их приглашения;</w:t>
      </w:r>
      <w:proofErr w:type="gramEnd"/>
    </w:p>
    <w:p w:rsidR="008115C3" w:rsidRDefault="008115C3" w:rsidP="008115C3">
      <w:pPr>
        <w:pStyle w:val="ConsPlusNormal"/>
        <w:spacing w:before="220"/>
        <w:ind w:firstLine="540"/>
        <w:jc w:val="both"/>
      </w:pPr>
      <w:r>
        <w:t>организует и контролирует подготовку, согласование и представление Губернатору Ленинградской области проектов постановлений, распоряжений и поручений Губернатора Ленинградской области и Правительства Ленинградской области, а также подготовку и представление Губернатору Ленинградской области необходимых документов и материалов;</w:t>
      </w:r>
    </w:p>
    <w:p w:rsidR="008115C3" w:rsidRDefault="008115C3" w:rsidP="008115C3">
      <w:pPr>
        <w:pStyle w:val="ConsPlusNormal"/>
        <w:spacing w:before="220"/>
        <w:ind w:firstLine="540"/>
        <w:jc w:val="both"/>
      </w:pPr>
      <w:r>
        <w:t>запрашивает у органов государственной власти Ленинградской области, должностных лиц органов местного самоуправления, организаций информацию, документы и материалы, необходимые для реализации своих функций;</w:t>
      </w:r>
    </w:p>
    <w:p w:rsidR="008115C3" w:rsidRDefault="008115C3" w:rsidP="008115C3">
      <w:pPr>
        <w:pStyle w:val="ConsPlusNormal"/>
        <w:spacing w:before="220"/>
        <w:ind w:firstLine="540"/>
        <w:jc w:val="both"/>
      </w:pPr>
      <w:r>
        <w:t>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Аппарата;</w:t>
      </w:r>
    </w:p>
    <w:p w:rsidR="008115C3" w:rsidRDefault="008115C3" w:rsidP="008115C3">
      <w:pPr>
        <w:pStyle w:val="ConsPlusNormal"/>
        <w:spacing w:before="220"/>
        <w:ind w:firstLine="540"/>
        <w:jc w:val="both"/>
      </w:pPr>
      <w:r>
        <w:t>привлекает должностных лиц и работников органов исполнительной власти Ленинградской области к участию в подготовке документов и сбору материалов к заседаниям Правительства Ленинградской области и совещаниям, проводимым с участием Губернатора Ленинградской области;</w:t>
      </w:r>
    </w:p>
    <w:p w:rsidR="008115C3" w:rsidRDefault="008115C3" w:rsidP="008115C3">
      <w:pPr>
        <w:pStyle w:val="ConsPlusNormal"/>
        <w:spacing w:before="220"/>
        <w:ind w:firstLine="540"/>
        <w:jc w:val="both"/>
      </w:pPr>
      <w:r>
        <w:t>создает временные рабочие группы с привлечением работников органов исполнительной власти Ленинградской области и органов местного самоуправления по согласованию с руководителями этих органов;</w:t>
      </w:r>
    </w:p>
    <w:p w:rsidR="008115C3" w:rsidRDefault="008115C3" w:rsidP="008115C3">
      <w:pPr>
        <w:pStyle w:val="ConsPlusNormal"/>
        <w:spacing w:before="220"/>
        <w:ind w:firstLine="540"/>
        <w:jc w:val="both"/>
      </w:pPr>
      <w:r>
        <w:t>привлекает к подготовке аналитических и методических материалов, проектов правовых актов Губернатора Ленинградской области, проектов правовых актов Правительства Ленинградской области и экспертных заключений по вопросам, относящимся к компетенции Аппарата, специалистов, экспертов и организации, в том числе на договорной основе;</w:t>
      </w:r>
    </w:p>
    <w:p w:rsidR="008115C3" w:rsidRDefault="008115C3" w:rsidP="008115C3">
      <w:pPr>
        <w:pStyle w:val="ConsPlusNormal"/>
        <w:spacing w:before="220"/>
        <w:ind w:firstLine="540"/>
        <w:jc w:val="both"/>
      </w:pPr>
      <w:r>
        <w:lastRenderedPageBreak/>
        <w:t>вносит на рассмотрение Губернатора Ленинградской области и Правительства Ленинградской области предложения по деятельности органов исполнительной власти Ленинградской области;</w:t>
      </w:r>
    </w:p>
    <w:p w:rsidR="008115C3" w:rsidRDefault="008115C3" w:rsidP="008115C3">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18.07.2016 N 248)</w:t>
      </w:r>
    </w:p>
    <w:p w:rsidR="008115C3" w:rsidRDefault="008115C3" w:rsidP="008115C3">
      <w:pPr>
        <w:pStyle w:val="ConsPlusNormal"/>
        <w:spacing w:before="220"/>
        <w:ind w:firstLine="540"/>
        <w:jc w:val="both"/>
      </w:pPr>
      <w:r>
        <w:t>оказывает содействие Избирательной комиссии Ленинградской области, другим избирательным комиссиям (комиссиям референдумов), организует координацию действий органов исполнительной власти Ленинградской области с избирательными комиссиями в случаях и порядке, установленных федеральными законами и областными законами;</w:t>
      </w:r>
    </w:p>
    <w:p w:rsidR="008115C3" w:rsidRDefault="008115C3" w:rsidP="008115C3">
      <w:pPr>
        <w:pStyle w:val="ConsPlusNormal"/>
        <w:spacing w:before="220"/>
        <w:ind w:firstLine="540"/>
        <w:jc w:val="both"/>
      </w:pPr>
      <w:r>
        <w:t xml:space="preserve">предоставляет информацию о деятельности Аппарата, в том числе размещает информацию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6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115C3" w:rsidRDefault="008115C3" w:rsidP="008115C3">
      <w:pPr>
        <w:pStyle w:val="ConsPlusNormal"/>
        <w:spacing w:before="220"/>
        <w:ind w:firstLine="540"/>
        <w:jc w:val="both"/>
      </w:pPr>
      <w:r>
        <w:t>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w:t>
      </w:r>
    </w:p>
    <w:p w:rsidR="008115C3" w:rsidRDefault="008115C3" w:rsidP="008115C3">
      <w:pPr>
        <w:pStyle w:val="ConsPlusNormal"/>
        <w:jc w:val="both"/>
      </w:pPr>
      <w:r>
        <w:t xml:space="preserve">(п. 3.6 в ред. </w:t>
      </w:r>
      <w:hyperlink r:id="rId169" w:history="1">
        <w:r>
          <w:rPr>
            <w:color w:val="0000FF"/>
          </w:rPr>
          <w:t>Постановления</w:t>
        </w:r>
      </w:hyperlink>
      <w:r>
        <w:t xml:space="preserve"> Правительства Ленинградской области от 29.09.2015 N 378)</w:t>
      </w:r>
    </w:p>
    <w:p w:rsidR="008115C3" w:rsidRDefault="008115C3" w:rsidP="008115C3">
      <w:pPr>
        <w:pStyle w:val="ConsPlusNormal"/>
      </w:pPr>
    </w:p>
    <w:p w:rsidR="008115C3" w:rsidRDefault="008115C3" w:rsidP="008115C3">
      <w:pPr>
        <w:pStyle w:val="ConsPlusTitle"/>
        <w:jc w:val="center"/>
        <w:outlineLvl w:val="1"/>
      </w:pPr>
      <w:r>
        <w:t>4. Управление Аппаратом</w:t>
      </w:r>
    </w:p>
    <w:p w:rsidR="008115C3" w:rsidRDefault="008115C3" w:rsidP="008115C3">
      <w:pPr>
        <w:pStyle w:val="ConsPlusNormal"/>
      </w:pPr>
    </w:p>
    <w:p w:rsidR="008115C3" w:rsidRDefault="008115C3" w:rsidP="008115C3">
      <w:pPr>
        <w:pStyle w:val="ConsPlusNormal"/>
        <w:ind w:firstLine="540"/>
        <w:jc w:val="both"/>
      </w:pPr>
      <w:r>
        <w:t>4.1. Аппарат возглавляет руководитель Аппарата, назначаемый на должность и освобождаемый от должности Губернатором Ленинградской области.</w:t>
      </w:r>
    </w:p>
    <w:p w:rsidR="008115C3" w:rsidRDefault="008115C3" w:rsidP="008115C3">
      <w:pPr>
        <w:pStyle w:val="ConsPlusNormal"/>
        <w:spacing w:before="220"/>
        <w:ind w:firstLine="540"/>
        <w:jc w:val="both"/>
      </w:pPr>
      <w:r>
        <w:t>4.2. Руководитель Аппарата:</w:t>
      </w:r>
    </w:p>
    <w:p w:rsidR="008115C3" w:rsidRDefault="008115C3" w:rsidP="008115C3">
      <w:pPr>
        <w:pStyle w:val="ConsPlusNormal"/>
        <w:spacing w:before="220"/>
        <w:ind w:firstLine="540"/>
        <w:jc w:val="both"/>
      </w:pPr>
      <w:proofErr w:type="gramStart"/>
      <w:r>
        <w:t>обеспечивает осуществление Аппаратом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w:t>
      </w:r>
      <w:proofErr w:type="gramEnd"/>
    </w:p>
    <w:p w:rsidR="008115C3" w:rsidRDefault="008115C3" w:rsidP="008115C3">
      <w:pPr>
        <w:pStyle w:val="ConsPlusNormal"/>
        <w:spacing w:before="220"/>
        <w:ind w:firstLine="540"/>
        <w:jc w:val="both"/>
      </w:pPr>
      <w:r>
        <w:t>руководит деятельностью Аппарата на принципах единоначалия, несет персональную ответственность за достоверность, законность и качество подготовленных Аппаратом документов и материалов, а также за защиту сведений, составляющих государственную, служебную или иную охраняемую законом тайну;</w:t>
      </w:r>
    </w:p>
    <w:p w:rsidR="008115C3" w:rsidRDefault="008115C3" w:rsidP="008115C3">
      <w:pPr>
        <w:pStyle w:val="ConsPlusNormal"/>
        <w:spacing w:before="220"/>
        <w:ind w:firstLine="540"/>
        <w:jc w:val="both"/>
      </w:pPr>
      <w:r>
        <w:t>в пределах своей компетенции издает правовые акты в соответствии с областным законодательством;</w:t>
      </w:r>
    </w:p>
    <w:p w:rsidR="008115C3" w:rsidRDefault="008115C3" w:rsidP="008115C3">
      <w:pPr>
        <w:pStyle w:val="ConsPlusNormal"/>
        <w:spacing w:before="220"/>
        <w:ind w:firstLine="540"/>
        <w:jc w:val="both"/>
      </w:pPr>
      <w:r>
        <w:t>без доверенности в пределах компетенции Аппарата представляет Аппарат по всем вопросам его деятельности;</w:t>
      </w:r>
    </w:p>
    <w:p w:rsidR="008115C3" w:rsidRDefault="008115C3" w:rsidP="008115C3">
      <w:pPr>
        <w:pStyle w:val="ConsPlusNormal"/>
        <w:spacing w:before="220"/>
        <w:ind w:firstLine="540"/>
        <w:jc w:val="both"/>
      </w:pPr>
      <w:r>
        <w:t>устанавливает обязанности первого заместителя руководителя Аппарата, заместителей руководителя Аппарата;</w:t>
      </w:r>
    </w:p>
    <w:p w:rsidR="008115C3" w:rsidRDefault="008115C3" w:rsidP="008115C3">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25.05.2017 N 172)</w:t>
      </w:r>
    </w:p>
    <w:p w:rsidR="008115C3" w:rsidRDefault="008115C3" w:rsidP="008115C3">
      <w:pPr>
        <w:pStyle w:val="ConsPlusNormal"/>
        <w:spacing w:before="220"/>
        <w:ind w:firstLine="540"/>
        <w:jc w:val="both"/>
      </w:pPr>
      <w:r>
        <w:t>определяет порядок работы структурных подразделений Аппарата, утверждает положения о структурных подразделениях Аппарата, планы их работы;</w:t>
      </w:r>
    </w:p>
    <w:p w:rsidR="008115C3" w:rsidRDefault="008115C3" w:rsidP="008115C3">
      <w:pPr>
        <w:pStyle w:val="ConsPlusNormal"/>
        <w:spacing w:before="220"/>
        <w:ind w:firstLine="540"/>
        <w:jc w:val="both"/>
      </w:pPr>
      <w:r>
        <w:t>вносит на рассмотрение Губернатора Ленинградской области представления о назначении на должность государственной гражданской службы Ленинградской области в Аппарате и освобождении от должности лиц, замещающих должности государственной гражданской службы Ленинградской области в Аппарате, а также ходатайства по вопросам, связанным с прохождением этими лицами государственной службы Ленинградской области;</w:t>
      </w:r>
    </w:p>
    <w:p w:rsidR="008115C3" w:rsidRDefault="008115C3" w:rsidP="008115C3">
      <w:pPr>
        <w:pStyle w:val="ConsPlusNormal"/>
        <w:spacing w:before="220"/>
        <w:ind w:firstLine="540"/>
        <w:jc w:val="both"/>
      </w:pPr>
      <w:r>
        <w:t>утверждает должностные регламенты гражданских служащих Аппарата и должностные инструкции работников Аппарата, замещающих должности, не являющиеся должностями государственной гражданской службы Ленинградской области;</w:t>
      </w:r>
    </w:p>
    <w:p w:rsidR="008115C3" w:rsidRDefault="008115C3" w:rsidP="008115C3">
      <w:pPr>
        <w:pStyle w:val="ConsPlusNormal"/>
        <w:spacing w:before="220"/>
        <w:ind w:firstLine="540"/>
        <w:jc w:val="both"/>
      </w:pPr>
      <w:r>
        <w:lastRenderedPageBreak/>
        <w:t>согласовывает проекты правовых актов Губернатора Ленинградской области и Правительства Ленинградской области;</w:t>
      </w:r>
    </w:p>
    <w:p w:rsidR="008115C3" w:rsidRDefault="008115C3" w:rsidP="008115C3">
      <w:pPr>
        <w:pStyle w:val="ConsPlusNormal"/>
        <w:spacing w:before="220"/>
        <w:ind w:firstLine="540"/>
        <w:jc w:val="both"/>
      </w:pPr>
      <w:r>
        <w:t>представляет на утверждение Правительства Ленинградской области Положение об Аппарате.</w:t>
      </w:r>
    </w:p>
    <w:p w:rsidR="008115C3" w:rsidRDefault="008115C3" w:rsidP="008115C3">
      <w:pPr>
        <w:pStyle w:val="ConsPlusNormal"/>
        <w:spacing w:before="220"/>
        <w:ind w:firstLine="540"/>
        <w:jc w:val="both"/>
      </w:pPr>
      <w:r>
        <w:t>4.3. Руководитель Аппарата несет персональную ответственность:</w:t>
      </w:r>
    </w:p>
    <w:p w:rsidR="008115C3" w:rsidRDefault="008115C3" w:rsidP="008115C3">
      <w:pPr>
        <w:pStyle w:val="ConsPlusNormal"/>
        <w:spacing w:before="220"/>
        <w:ind w:firstLine="540"/>
        <w:jc w:val="both"/>
      </w:pPr>
      <w:r>
        <w:t>за осуществление Аппаратом полномочий и функций;</w:t>
      </w:r>
    </w:p>
    <w:p w:rsidR="008115C3" w:rsidRDefault="008115C3" w:rsidP="008115C3">
      <w:pPr>
        <w:pStyle w:val="ConsPlusNormal"/>
        <w:spacing w:before="220"/>
        <w:ind w:firstLine="540"/>
        <w:jc w:val="both"/>
      </w:pPr>
      <w:r>
        <w:t>за нарушение сроков выполнения поручений и резолюций Губернатора Ленинградской области, в том числе данных во исполнение поручений Президента Российской Федерации и поручений Председателя Правительства Российской Федерации;</w:t>
      </w:r>
    </w:p>
    <w:p w:rsidR="008115C3" w:rsidRDefault="008115C3" w:rsidP="008115C3">
      <w:pPr>
        <w:pStyle w:val="ConsPlusNormal"/>
        <w:spacing w:before="220"/>
        <w:ind w:firstLine="540"/>
        <w:jc w:val="both"/>
      </w:pPr>
      <w:r>
        <w:t>за несоблюдение требований законодательства о противодействии коррупции в Аппарате.</w:t>
      </w:r>
    </w:p>
    <w:p w:rsidR="008115C3" w:rsidRDefault="008115C3" w:rsidP="008115C3">
      <w:pPr>
        <w:pStyle w:val="ConsPlusNormal"/>
        <w:jc w:val="both"/>
      </w:pPr>
      <w:r>
        <w:t xml:space="preserve">(п. 4.3 в ред. </w:t>
      </w:r>
      <w:hyperlink r:id="rId171" w:history="1">
        <w:r>
          <w:rPr>
            <w:color w:val="0000FF"/>
          </w:rPr>
          <w:t>Постановления</w:t>
        </w:r>
      </w:hyperlink>
      <w:r>
        <w:t xml:space="preserve"> Правительства Ленинградской области от 17.02.2014 N 23)</w:t>
      </w:r>
    </w:p>
    <w:p w:rsidR="008115C3" w:rsidRDefault="008115C3" w:rsidP="008115C3">
      <w:pPr>
        <w:pStyle w:val="ConsPlusNormal"/>
        <w:spacing w:before="220"/>
        <w:ind w:firstLine="540"/>
        <w:jc w:val="both"/>
      </w:pPr>
      <w:r>
        <w:t xml:space="preserve">4.4. В отсутствие руководителя Аппарата его обязанности исполняет первый заместитель руководителя Аппарата, в отсутствие руководителя Аппарата и первого заместителя </w:t>
      </w:r>
      <w:proofErr w:type="gramStart"/>
      <w:r>
        <w:t>руководителя Аппарата обязанности руководителя Аппарата</w:t>
      </w:r>
      <w:proofErr w:type="gramEnd"/>
      <w:r>
        <w:t xml:space="preserve"> исполняет заместитель руководителя Аппарата - начальник управления организационной работы, если иное не установлено Губернатором Ленинградской области.</w:t>
      </w:r>
    </w:p>
    <w:p w:rsidR="008115C3" w:rsidRDefault="008115C3" w:rsidP="008115C3">
      <w:pPr>
        <w:pStyle w:val="ConsPlusNormal"/>
        <w:jc w:val="both"/>
      </w:pPr>
      <w:r>
        <w:t>(</w:t>
      </w:r>
      <w:proofErr w:type="gramStart"/>
      <w:r>
        <w:t>п</w:t>
      </w:r>
      <w:proofErr w:type="gramEnd"/>
      <w:r>
        <w:t xml:space="preserve">. 4.4 в ред. </w:t>
      </w:r>
      <w:hyperlink r:id="rId172" w:history="1">
        <w:r>
          <w:rPr>
            <w:color w:val="0000FF"/>
          </w:rPr>
          <w:t>Постановления</w:t>
        </w:r>
      </w:hyperlink>
      <w:r>
        <w:t xml:space="preserve"> Правительства Ленинградской области от 25.05.2017 N 172)</w:t>
      </w:r>
    </w:p>
    <w:p w:rsidR="008115C3" w:rsidRDefault="008115C3" w:rsidP="008115C3">
      <w:pPr>
        <w:pStyle w:val="ConsPlusNormal"/>
        <w:spacing w:before="220"/>
        <w:ind w:firstLine="540"/>
        <w:jc w:val="both"/>
      </w:pPr>
      <w:r>
        <w:t>4.5. Права и обязанности гражданских служащих Аппарата определяются законодательством о государственной гражданской службе, служебными контрактами и должностными регламентами.</w:t>
      </w:r>
    </w:p>
    <w:p w:rsidR="008115C3" w:rsidRDefault="008115C3" w:rsidP="008115C3">
      <w:pPr>
        <w:pStyle w:val="ConsPlusNormal"/>
        <w:spacing w:before="220"/>
        <w:ind w:firstLine="540"/>
        <w:jc w:val="both"/>
      </w:pPr>
      <w:r>
        <w:t>4.6. Права и обязанности работников Аппарата,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8115C3" w:rsidRDefault="008115C3" w:rsidP="008115C3">
      <w:pPr>
        <w:pStyle w:val="ConsPlusNormal"/>
      </w:pPr>
    </w:p>
    <w:p w:rsidR="008115C3" w:rsidRDefault="008115C3" w:rsidP="008115C3">
      <w:pPr>
        <w:pStyle w:val="ConsPlusTitle"/>
        <w:jc w:val="center"/>
        <w:outlineLvl w:val="1"/>
      </w:pPr>
      <w:r>
        <w:t xml:space="preserve">5. Управление </w:t>
      </w:r>
      <w:proofErr w:type="gramStart"/>
      <w:r>
        <w:t>подведомственным</w:t>
      </w:r>
      <w:proofErr w:type="gramEnd"/>
      <w:r>
        <w:t xml:space="preserve"> Аппарату государственным</w:t>
      </w:r>
    </w:p>
    <w:p w:rsidR="008115C3" w:rsidRDefault="008115C3" w:rsidP="008115C3">
      <w:pPr>
        <w:pStyle w:val="ConsPlusTitle"/>
        <w:jc w:val="center"/>
      </w:pPr>
      <w:r>
        <w:t>учреждением Ленинградской области</w:t>
      </w:r>
    </w:p>
    <w:p w:rsidR="008115C3" w:rsidRDefault="008115C3" w:rsidP="008115C3">
      <w:pPr>
        <w:pStyle w:val="ConsPlusNormal"/>
        <w:jc w:val="center"/>
      </w:pPr>
    </w:p>
    <w:p w:rsidR="008115C3" w:rsidRDefault="008115C3" w:rsidP="008115C3">
      <w:pPr>
        <w:pStyle w:val="ConsPlusNormal"/>
        <w:jc w:val="center"/>
      </w:pPr>
      <w:r>
        <w:t xml:space="preserve">Исключен. - </w:t>
      </w:r>
      <w:hyperlink r:id="rId173" w:history="1">
        <w:r>
          <w:rPr>
            <w:color w:val="0000FF"/>
          </w:rPr>
          <w:t>Постановление</w:t>
        </w:r>
      </w:hyperlink>
      <w:r>
        <w:t xml:space="preserve"> Правительства </w:t>
      </w:r>
      <w:proofErr w:type="gramStart"/>
      <w:r>
        <w:t>Ленинградской</w:t>
      </w:r>
      <w:proofErr w:type="gramEnd"/>
    </w:p>
    <w:p w:rsidR="008115C3" w:rsidRDefault="008115C3" w:rsidP="008115C3">
      <w:pPr>
        <w:pStyle w:val="ConsPlusNormal"/>
        <w:jc w:val="center"/>
      </w:pPr>
      <w:r>
        <w:t>области от 21.03.2017 N 73.</w:t>
      </w:r>
    </w:p>
    <w:p w:rsidR="008115C3" w:rsidRDefault="008115C3" w:rsidP="008115C3">
      <w:pPr>
        <w:pStyle w:val="ConsPlusNormal"/>
      </w:pPr>
    </w:p>
    <w:p w:rsidR="008115C3" w:rsidRDefault="008115C3" w:rsidP="008115C3">
      <w:pPr>
        <w:pStyle w:val="ConsPlusTitle"/>
        <w:jc w:val="center"/>
        <w:outlineLvl w:val="1"/>
      </w:pPr>
      <w:r>
        <w:t>6. Порядок реорганизации и ликвидации Аппарата</w:t>
      </w:r>
    </w:p>
    <w:p w:rsidR="008115C3" w:rsidRDefault="008115C3" w:rsidP="008115C3">
      <w:pPr>
        <w:pStyle w:val="ConsPlusNormal"/>
      </w:pPr>
    </w:p>
    <w:p w:rsidR="008115C3" w:rsidRDefault="008115C3" w:rsidP="008115C3">
      <w:pPr>
        <w:pStyle w:val="ConsPlusNormal"/>
        <w:ind w:firstLine="540"/>
        <w:jc w:val="both"/>
      </w:pPr>
      <w:r>
        <w:t xml:space="preserve">Аппарат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законами, </w:t>
      </w:r>
      <w:hyperlink r:id="rId174" w:history="1">
        <w:r>
          <w:rPr>
            <w:color w:val="0000FF"/>
          </w:rPr>
          <w:t>Уставом</w:t>
        </w:r>
      </w:hyperlink>
      <w:r>
        <w:t xml:space="preserve"> Ленинградской области и областными законами.</w:t>
      </w:r>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pPr>
    </w:p>
    <w:p w:rsidR="008115C3" w:rsidRDefault="008115C3" w:rsidP="008115C3">
      <w:pPr>
        <w:pStyle w:val="ConsPlusNormal"/>
        <w:jc w:val="right"/>
        <w:outlineLvl w:val="1"/>
      </w:pPr>
      <w:r>
        <w:t>Приложение</w:t>
      </w:r>
    </w:p>
    <w:p w:rsidR="008115C3" w:rsidRDefault="008115C3" w:rsidP="008115C3">
      <w:pPr>
        <w:pStyle w:val="ConsPlusNormal"/>
        <w:jc w:val="right"/>
      </w:pPr>
      <w:r>
        <w:t>к Положению...</w:t>
      </w:r>
    </w:p>
    <w:p w:rsidR="008115C3" w:rsidRDefault="008115C3" w:rsidP="008115C3">
      <w:pPr>
        <w:pStyle w:val="ConsPlusNormal"/>
      </w:pPr>
    </w:p>
    <w:p w:rsidR="008115C3" w:rsidRDefault="008115C3" w:rsidP="008115C3">
      <w:pPr>
        <w:pStyle w:val="ConsPlusTitle"/>
        <w:jc w:val="center"/>
      </w:pPr>
      <w:r>
        <w:t>ПЕРЕЧЕНЬ</w:t>
      </w:r>
    </w:p>
    <w:p w:rsidR="008115C3" w:rsidRDefault="008115C3" w:rsidP="008115C3">
      <w:pPr>
        <w:pStyle w:val="ConsPlusTitle"/>
        <w:jc w:val="center"/>
      </w:pPr>
      <w:r>
        <w:t>ГОСУДАРСТВЕННЫХ УЧРЕЖДЕНИЙ ЛЕНИНГРАДСКОЙ ОБЛАСТИ,</w:t>
      </w:r>
    </w:p>
    <w:p w:rsidR="008115C3" w:rsidRDefault="008115C3" w:rsidP="008115C3">
      <w:pPr>
        <w:pStyle w:val="ConsPlusTitle"/>
        <w:jc w:val="center"/>
      </w:pPr>
      <w:proofErr w:type="gramStart"/>
      <w:r>
        <w:t>ПОДВЕДОМСТВЕННЫХ</w:t>
      </w:r>
      <w:proofErr w:type="gramEnd"/>
      <w:r>
        <w:t xml:space="preserve"> АППАРАТУ ГУБЕРНАТОРА И ПРАВИТЕЛЬСТВА</w:t>
      </w:r>
    </w:p>
    <w:p w:rsidR="008115C3" w:rsidRDefault="008115C3" w:rsidP="008115C3">
      <w:pPr>
        <w:pStyle w:val="ConsPlusTitle"/>
        <w:jc w:val="center"/>
      </w:pPr>
      <w:r>
        <w:t>ЛЕНИНГРАДСКОЙ ОБЛАСТИ</w:t>
      </w:r>
    </w:p>
    <w:p w:rsidR="008115C3" w:rsidRDefault="008115C3" w:rsidP="008115C3">
      <w:pPr>
        <w:pStyle w:val="ConsPlusNormal"/>
        <w:jc w:val="center"/>
      </w:pPr>
    </w:p>
    <w:p w:rsidR="008115C3" w:rsidRDefault="008115C3" w:rsidP="008115C3">
      <w:pPr>
        <w:pStyle w:val="ConsPlusNormal"/>
        <w:jc w:val="center"/>
      </w:pPr>
      <w:r>
        <w:t xml:space="preserve">Исключен. - </w:t>
      </w:r>
      <w:hyperlink r:id="rId175" w:history="1">
        <w:r>
          <w:rPr>
            <w:color w:val="0000FF"/>
          </w:rPr>
          <w:t>Постановление</w:t>
        </w:r>
      </w:hyperlink>
      <w:r>
        <w:t xml:space="preserve"> Правительства </w:t>
      </w:r>
      <w:proofErr w:type="gramStart"/>
      <w:r>
        <w:t>Ленинградской</w:t>
      </w:r>
      <w:proofErr w:type="gramEnd"/>
    </w:p>
    <w:p w:rsidR="008115C3" w:rsidRDefault="008115C3" w:rsidP="008115C3">
      <w:pPr>
        <w:pStyle w:val="ConsPlusNormal"/>
        <w:jc w:val="center"/>
      </w:pPr>
      <w:r>
        <w:t>области от 21.03.2017 N 73.</w:t>
      </w:r>
    </w:p>
    <w:sectPr w:rsidR="008115C3" w:rsidSect="008115C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C3"/>
    <w:rsid w:val="00127268"/>
    <w:rsid w:val="008115C3"/>
    <w:rsid w:val="00B876FA"/>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5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5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E3004703BA02C711A9E7D130364BE236FA760359CD68E7AACECF33D92C83D30ED2F112693E266BE563897DF883494419A053E6C23CF68XBg8G" TargetMode="External"/><Relationship Id="rId21" Type="http://schemas.openxmlformats.org/officeDocument/2006/relationships/hyperlink" Target="consultantplus://offline/ref=E4CE3004703BA02C711A9E7D130364BE2360A36E3C9BD68E7AACECF33D92C83D30ED2F112693E265BB563897DF883494419A053E6C23CF68XBg8G" TargetMode="External"/><Relationship Id="rId42" Type="http://schemas.openxmlformats.org/officeDocument/2006/relationships/hyperlink" Target="consultantplus://offline/ref=E4CE3004703BA02C711A9E7D130364BE236FA760359CD68E7AACECF33D92C83D30ED2F112693E265BB563897DF883494419A053E6C23CF68XBg8G" TargetMode="External"/><Relationship Id="rId63" Type="http://schemas.openxmlformats.org/officeDocument/2006/relationships/hyperlink" Target="consultantplus://offline/ref=E4CE3004703BA02C711A9E7D130364BE2068A6683F9FD68E7AACECF33D92C83D30ED2F112693E265B9563897DF883494419A053E6C23CF68XBg8G" TargetMode="External"/><Relationship Id="rId84" Type="http://schemas.openxmlformats.org/officeDocument/2006/relationships/hyperlink" Target="consultantplus://offline/ref=E4CE3004703BA02C711A9E7D130364BE236FA7613C98D68E7AACECF33D92C83D30ED2F112693E264B9563897DF883494419A053E6C23CF68XBg8G" TargetMode="External"/><Relationship Id="rId138" Type="http://schemas.openxmlformats.org/officeDocument/2006/relationships/hyperlink" Target="consultantplus://offline/ref=E4CE3004703BA02C711A9E7D130364BE236FA06E3C98D68E7AACECF33D92C83D30ED2F112693E261BE563897DF883494419A053E6C23CF68XBg8G" TargetMode="External"/><Relationship Id="rId159" Type="http://schemas.openxmlformats.org/officeDocument/2006/relationships/hyperlink" Target="consultantplus://offline/ref=E4CE3004703BA02C711A9E7D130364BE236EA2613B9CD68E7AACECF33D92C83D30ED2F112693E265B9563897DF883494419A053E6C23CF68XBg8G" TargetMode="External"/><Relationship Id="rId170" Type="http://schemas.openxmlformats.org/officeDocument/2006/relationships/hyperlink" Target="consultantplus://offline/ref=E4CE3004703BA02C711A9E7D130364BE2360A36E3C9BD68E7AACECF33D92C83D30ED2F112693E264BF563897DF883494419A053E6C23CF68XBg8G" TargetMode="External"/><Relationship Id="rId107" Type="http://schemas.openxmlformats.org/officeDocument/2006/relationships/hyperlink" Target="consultantplus://offline/ref=E4CE3004703BA02C711A9E7D130364BE236FA06E3C98D68E7AACECF33D92C83D30ED2F112693E266BE563897DF883494419A053E6C23CF68XBg8G" TargetMode="External"/><Relationship Id="rId11" Type="http://schemas.openxmlformats.org/officeDocument/2006/relationships/hyperlink" Target="consultantplus://offline/ref=E4CE3004703BA02C711A9E7D130364BE236FA760359CD68E7AACECF33D92C83D30ED2F112693E265BB563897DF883494419A053E6C23CF68XBg8G" TargetMode="External"/><Relationship Id="rId32" Type="http://schemas.openxmlformats.org/officeDocument/2006/relationships/hyperlink" Target="consultantplus://offline/ref=E4CE3004703BA02C711A9E7D130364BE236AA0603A9AD68E7AACECF33D92C83D30ED2F112693E262BD563897DF883494419A053E6C23CF68XBg8G" TargetMode="External"/><Relationship Id="rId53" Type="http://schemas.openxmlformats.org/officeDocument/2006/relationships/hyperlink" Target="consultantplus://offline/ref=E4CE3004703BA02C711A9E7D130364BE2068A6683F9FD68E7AACECF33D92C83D30ED2F112693E265B9563897DF883494419A053E6C23CF68XBg8G" TargetMode="External"/><Relationship Id="rId74" Type="http://schemas.openxmlformats.org/officeDocument/2006/relationships/hyperlink" Target="consultantplus://offline/ref=E4CE3004703BA02C711A9E7D130364BE236FA06E3C98D68E7AACECF33D92C83D30ED2F112693E265B7563897DF883494419A053E6C23CF68XBg8G" TargetMode="External"/><Relationship Id="rId128" Type="http://schemas.openxmlformats.org/officeDocument/2006/relationships/hyperlink" Target="consultantplus://offline/ref=E4CE3004703BA02C711A9E7D130364BE236FA06E3C98D68E7AACECF33D92C83D30ED2F112693E266B8563897DF883494419A053E6C23CF68XBg8G" TargetMode="External"/><Relationship Id="rId149" Type="http://schemas.openxmlformats.org/officeDocument/2006/relationships/hyperlink" Target="consultantplus://offline/ref=E4CE3004703BA02C711A9E7D130364BE236FA7613C98D68E7AACECF33D92C83D30ED2F112693E262B8563897DF883494419A053E6C23CF68XBg8G" TargetMode="External"/><Relationship Id="rId5" Type="http://schemas.openxmlformats.org/officeDocument/2006/relationships/hyperlink" Target="consultantplus://offline/ref=E4CE3004703BA02C711A9E7D130364BE236CA46D399AD68E7AACECF33D92C83D30ED2F112693E264BD563897DF883494419A053E6C23CF68XBg8G" TargetMode="External"/><Relationship Id="rId95" Type="http://schemas.openxmlformats.org/officeDocument/2006/relationships/hyperlink" Target="consultantplus://offline/ref=E4CE3004703BA02C711A9E7D130364BE236FA06E3C98D68E7AACECF33D92C83D30ED2F112693E267BE563897DF883494419A053E6C23CF68XBg8G" TargetMode="External"/><Relationship Id="rId160" Type="http://schemas.openxmlformats.org/officeDocument/2006/relationships/hyperlink" Target="consultantplus://offline/ref=E4CE3004703BA02C711A9E7D130364BE236FA06E3C98D68E7AACECF33D92C83D30ED2F112693E261B6563897DF883494419A053E6C23CF68XBg8G" TargetMode="External"/><Relationship Id="rId22" Type="http://schemas.openxmlformats.org/officeDocument/2006/relationships/hyperlink" Target="consultantplus://offline/ref=E4CE3004703BA02C711A9E7D130364BE2361A6603595D68E7AACECF33D92C83D30ED2F112693E265BB563897DF883494419A053E6C23CF68XBg8G" TargetMode="External"/><Relationship Id="rId43" Type="http://schemas.openxmlformats.org/officeDocument/2006/relationships/hyperlink" Target="consultantplus://offline/ref=E4CE3004703BA02C711A9E7D130364BE2068A06E3E99D68E7AACECF33D92C83D30ED2F112693E264BE563897DF883494419A053E6C23CF68XBg8G" TargetMode="External"/><Relationship Id="rId64" Type="http://schemas.openxmlformats.org/officeDocument/2006/relationships/hyperlink" Target="consultantplus://offline/ref=E4CE3004703BA02C711A9E7D130364BE2069A6693E98D68E7AACECF33D92C83D30ED2F112693E264BE563897DF883494419A053E6C23CF68XBg8G" TargetMode="External"/><Relationship Id="rId118" Type="http://schemas.openxmlformats.org/officeDocument/2006/relationships/hyperlink" Target="consultantplus://offline/ref=E4CE3004703BA02C711A9E7D130364BE236FA7613C98D68E7AACECF33D92C83D30ED2F112693E267B6563897DF883494419A053E6C23CF68XBg8G" TargetMode="External"/><Relationship Id="rId139" Type="http://schemas.openxmlformats.org/officeDocument/2006/relationships/hyperlink" Target="consultantplus://offline/ref=E4CE3004703BA02C711A816C060364BE2061AC6D389BD68E7AACECF33D92C83D22ED771D2790FC65B7436EC69AXDg4G" TargetMode="External"/><Relationship Id="rId85" Type="http://schemas.openxmlformats.org/officeDocument/2006/relationships/hyperlink" Target="consultantplus://offline/ref=E4CE3004703BA02C711A9E7D130364BE236FA7613C98D68E7AACECF33D92C83D30ED2F112693E264B9563897DF883494419A053E6C23CF68XBg8G" TargetMode="External"/><Relationship Id="rId150" Type="http://schemas.openxmlformats.org/officeDocument/2006/relationships/hyperlink" Target="consultantplus://offline/ref=E4CE3004703BA02C711A9E7D130364BE236FA7613C98D68E7AACECF33D92C83D30ED2F112693E262B9563897DF883494419A053E6C23CF68XBg8G" TargetMode="External"/><Relationship Id="rId171" Type="http://schemas.openxmlformats.org/officeDocument/2006/relationships/hyperlink" Target="consultantplus://offline/ref=E4CE3004703BA02C711A9E7D130364BE2068A06E3E99D68E7AACECF33D92C83D30ED2F112693E264BE563897DF883494419A053E6C23CF68XBg8G" TargetMode="External"/><Relationship Id="rId12" Type="http://schemas.openxmlformats.org/officeDocument/2006/relationships/hyperlink" Target="consultantplus://offline/ref=E4CE3004703BA02C711A9E7D130364BE2068A06E3E99D68E7AACECF33D92C83D30ED2F112693E264BE563897DF883494419A053E6C23CF68XBg8G" TargetMode="External"/><Relationship Id="rId33" Type="http://schemas.openxmlformats.org/officeDocument/2006/relationships/hyperlink" Target="consultantplus://offline/ref=E4CE3004703BA02C711A9E7D130364BE2369A7603F9DD68E7AACECF33D92C83D22ED771D2790FC65B7436EC69AXDg4G" TargetMode="External"/><Relationship Id="rId108" Type="http://schemas.openxmlformats.org/officeDocument/2006/relationships/hyperlink" Target="consultantplus://offline/ref=E4CE3004703BA02C711A9E7D130364BE236FA7603E95D68E7AACECF33D92C83D30ED2F112693E264BB563897DF883494419A053E6C23CF68XBg8G" TargetMode="External"/><Relationship Id="rId129" Type="http://schemas.openxmlformats.org/officeDocument/2006/relationships/hyperlink" Target="consultantplus://offline/ref=E4CE3004703BA02C711A9E7D130364BE236FA760359CD68E7AACECF33D92C83D30ED2F112693E266BB563897DF883494419A053E6C23CF68XBg8G" TargetMode="External"/><Relationship Id="rId54" Type="http://schemas.openxmlformats.org/officeDocument/2006/relationships/hyperlink" Target="consultantplus://offline/ref=E4CE3004703BA02C711A9E7D130364BE2068A160349BD68E7AACECF33D92C83D30ED2F112693E265BB563897DF883494419A053E6C23CF68XBg8G" TargetMode="External"/><Relationship Id="rId75" Type="http://schemas.openxmlformats.org/officeDocument/2006/relationships/hyperlink" Target="consultantplus://offline/ref=E4CE3004703BA02C711A816C060364BE2168A66E3D9FD68E7AACECF33D92C83D30ED2F112693E267BD563897DF883494419A053E6C23CF68XBg8G" TargetMode="External"/><Relationship Id="rId96" Type="http://schemas.openxmlformats.org/officeDocument/2006/relationships/hyperlink" Target="consultantplus://offline/ref=E4CE3004703BA02C711A9E7D130364BE236FA06E3C98D68E7AACECF33D92C83D30ED2F112693E267BF563897DF883494419A053E6C23CF68XBg8G" TargetMode="External"/><Relationship Id="rId140" Type="http://schemas.openxmlformats.org/officeDocument/2006/relationships/hyperlink" Target="consultantplus://offline/ref=E4CE3004703BA02C711A9E7D130364BE236FA06E3C98D68E7AACECF33D92C83D30ED2F112693E261BC563897DF883494419A053E6C23CF68XBg8G" TargetMode="External"/><Relationship Id="rId161" Type="http://schemas.openxmlformats.org/officeDocument/2006/relationships/hyperlink" Target="consultantplus://offline/ref=E4CE3004703BA02C711A816C060364BE2169A1603E9CD68E7AACECF33D92C83D22ED771D2790FC65B7436EC69AXDg4G" TargetMode="External"/><Relationship Id="rId6" Type="http://schemas.openxmlformats.org/officeDocument/2006/relationships/hyperlink" Target="consultantplus://offline/ref=E4CE3004703BA02C711A9E7D130364BE236BA76E3B94D68E7AACECF33D92C83D30ED2F112693E265BB563897DF883494419A053E6C23CF68XBg8G" TargetMode="External"/><Relationship Id="rId23" Type="http://schemas.openxmlformats.org/officeDocument/2006/relationships/hyperlink" Target="consultantplus://offline/ref=E4CE3004703BA02C711A9E7D130364BE2068A6683F9FD68E7AACECF33D92C83D30ED2F112693E265B9563897DF883494419A053E6C23CF68XBg8G" TargetMode="External"/><Relationship Id="rId28" Type="http://schemas.openxmlformats.org/officeDocument/2006/relationships/hyperlink" Target="consultantplus://offline/ref=E4CE3004703BA02C711A9E7D130364BE2069A06B3B9BD68E7AACECF33D92C83D30ED2F112693E265B6563897DF883494419A053E6C23CF68XBg8G" TargetMode="External"/><Relationship Id="rId49" Type="http://schemas.openxmlformats.org/officeDocument/2006/relationships/hyperlink" Target="consultantplus://offline/ref=E4CE3004703BA02C711A9E7D130364BE236FA06E3C98D68E7AACECF33D92C83D30ED2F112693E265BB563897DF883494419A053E6C23CF68XBg8G" TargetMode="External"/><Relationship Id="rId114" Type="http://schemas.openxmlformats.org/officeDocument/2006/relationships/hyperlink" Target="consultantplus://offline/ref=E4CE3004703BA02C711A9E7D130364BE236FA06E3C98D68E7AACECF33D92C83D30ED2F112693E266BD563897DF883494419A053E6C23CF68XBg8G" TargetMode="External"/><Relationship Id="rId119" Type="http://schemas.openxmlformats.org/officeDocument/2006/relationships/hyperlink" Target="consultantplus://offline/ref=E4CE3004703BA02C711A9E7D130364BE236FA7613C98D68E7AACECF33D92C83D30ED2F112693E267B7563897DF883494419A053E6C23CF68XBg8G" TargetMode="External"/><Relationship Id="rId44" Type="http://schemas.openxmlformats.org/officeDocument/2006/relationships/hyperlink" Target="consultantplus://offline/ref=E4CE3004703BA02C711A9E7D130364BE236FA7613C98D68E7AACECF33D92C83D30ED2F112693E265B8563897DF883494419A053E6C23CF68XBg8G" TargetMode="External"/><Relationship Id="rId60" Type="http://schemas.openxmlformats.org/officeDocument/2006/relationships/hyperlink" Target="consultantplus://offline/ref=E4CE3004703BA02C711A9E7D130364BE236FA7603495D68E7AACECF33D92C83D30ED2F112693E264BB563897DF883494419A053E6C23CF68XBg8G" TargetMode="External"/><Relationship Id="rId65" Type="http://schemas.openxmlformats.org/officeDocument/2006/relationships/hyperlink" Target="consultantplus://offline/ref=E4CE3004703BA02C711A816C060364BE2060A26D37CA818C2BF9E2F635C2922D26A423133893EB7BBC5D6DXCgFG" TargetMode="External"/><Relationship Id="rId81" Type="http://schemas.openxmlformats.org/officeDocument/2006/relationships/hyperlink" Target="consultantplus://offline/ref=E4CE3004703BA02C711A9E7D130364BE236FA06E3C98D68E7AACECF33D92C83D30ED2F112693E264BC563897DF883494419A053E6C23CF68XBg8G" TargetMode="External"/><Relationship Id="rId86" Type="http://schemas.openxmlformats.org/officeDocument/2006/relationships/hyperlink" Target="consultantplus://offline/ref=E4CE3004703BA02C711A9E7D130364BE236FA7613C98D68E7AACECF33D92C83D30ED2F112693E264B9563897DF883494419A053E6C23CF68XBg8G" TargetMode="External"/><Relationship Id="rId130" Type="http://schemas.openxmlformats.org/officeDocument/2006/relationships/hyperlink" Target="consultantplus://offline/ref=E4CE3004703BA02C711A9E7D130364BE236FA7613C98D68E7AACECF33D92C83D30ED2F112693E266B6563897DF883494419A053E6C23CF68XBg8G" TargetMode="External"/><Relationship Id="rId135" Type="http://schemas.openxmlformats.org/officeDocument/2006/relationships/hyperlink" Target="consultantplus://offline/ref=E4CE3004703BA02C711A9E7D130364BE236FA06E3C98D68E7AACECF33D92C83D30ED2F112693E266B6563897DF883494419A053E6C23CF68XBg8G" TargetMode="External"/><Relationship Id="rId151" Type="http://schemas.openxmlformats.org/officeDocument/2006/relationships/hyperlink" Target="consultantplus://offline/ref=E4CE3004703BA02C711A9E7D130364BE236FA7613C98D68E7AACECF33D92C83D30ED2F112693E262B7563897DF883494419A053E6C23CF68XBg8G" TargetMode="External"/><Relationship Id="rId156" Type="http://schemas.openxmlformats.org/officeDocument/2006/relationships/hyperlink" Target="consultantplus://offline/ref=E4CE3004703BA02C711A9E7D130364BE2069A4603C95D68E7AACECF33D92C83D22ED771D2790FC65B7436EC69AXDg4G" TargetMode="External"/><Relationship Id="rId177" Type="http://schemas.openxmlformats.org/officeDocument/2006/relationships/theme" Target="theme/theme1.xml"/><Relationship Id="rId172" Type="http://schemas.openxmlformats.org/officeDocument/2006/relationships/hyperlink" Target="consultantplus://offline/ref=E4CE3004703BA02C711A9E7D130364BE2360A36E3C9BD68E7AACECF33D92C83D30ED2F112693E264BC563897DF883494419A053E6C23CF68XBg8G" TargetMode="External"/><Relationship Id="rId13" Type="http://schemas.openxmlformats.org/officeDocument/2006/relationships/hyperlink" Target="consultantplus://offline/ref=E4CE3004703BA02C711A9E7D130364BE236FA7613C98D68E7AACECF33D92C83D30ED2F112693E265B8563897DF883494419A053E6C23CF68XBg8G" TargetMode="External"/><Relationship Id="rId18" Type="http://schemas.openxmlformats.org/officeDocument/2006/relationships/hyperlink" Target="consultantplus://offline/ref=E4CE3004703BA02C711A9E7D130364BE236FA66D3D9BD68E7AACECF33D92C83D30ED2F112693E265B8563897DF883494419A053E6C23CF68XBg8G" TargetMode="External"/><Relationship Id="rId39" Type="http://schemas.openxmlformats.org/officeDocument/2006/relationships/hyperlink" Target="consultantplus://offline/ref=E4CE3004703BA02C711A9E7D130364BE2069A06C3B95D68E7AACECF33D92C83D30ED2F112693E265B9563897DF883494419A053E6C23CF68XBg8G" TargetMode="External"/><Relationship Id="rId109" Type="http://schemas.openxmlformats.org/officeDocument/2006/relationships/hyperlink" Target="consultantplus://offline/ref=E4CE3004703BA02C711A9E7D130364BE236FA06E3C98D68E7AACECF33D92C83D30ED2F112693E266BC563897DF883494419A053E6C23CF68XBg8G" TargetMode="External"/><Relationship Id="rId34" Type="http://schemas.openxmlformats.org/officeDocument/2006/relationships/hyperlink" Target="consultantplus://offline/ref=E4CE3004703BA02C711A9E7D130364BE2369A26B3C9CD68E7AACECF33D92C83D30ED2F112693E260BC563897DF883494419A053E6C23CF68XBg8G" TargetMode="External"/><Relationship Id="rId50" Type="http://schemas.openxmlformats.org/officeDocument/2006/relationships/hyperlink" Target="consultantplus://offline/ref=E4CE3004703BA02C711A9E7D130364BE2360A3683E9CD68E7AACECF33D92C83D30ED2F112693E265B9563897DF883494419A053E6C23CF68XBg8G" TargetMode="External"/><Relationship Id="rId55" Type="http://schemas.openxmlformats.org/officeDocument/2006/relationships/hyperlink" Target="consultantplus://offline/ref=E4CE3004703BA02C711A9E7D130364BE2068AC603B98D68E7AACECF33D92C83D30ED2F112693E265BB563897DF883494419A053E6C23CF68XBg8G" TargetMode="External"/><Relationship Id="rId76" Type="http://schemas.openxmlformats.org/officeDocument/2006/relationships/hyperlink" Target="consultantplus://offline/ref=E4CE3004703BA02C711A816C060364BE2169A66F3998D68E7AACECF33D92C83D30ED2F112693E365B8563897DF883494419A053E6C23CF68XBg8G" TargetMode="External"/><Relationship Id="rId97" Type="http://schemas.openxmlformats.org/officeDocument/2006/relationships/hyperlink" Target="consultantplus://offline/ref=E4CE3004703BA02C711A9E7D130364BE236FA7613C98D68E7AACECF33D92C83D30ED2F112693E267BE563897DF883494419A053E6C23CF68XBg8G" TargetMode="External"/><Relationship Id="rId104" Type="http://schemas.openxmlformats.org/officeDocument/2006/relationships/hyperlink" Target="consultantplus://offline/ref=E4CE3004703BA02C711A9E7D130364BE236FA06E3C98D68E7AACECF33D92C83D30ED2F112693E267B9563897DF883494419A053E6C23CF68XBg8G" TargetMode="External"/><Relationship Id="rId120" Type="http://schemas.openxmlformats.org/officeDocument/2006/relationships/hyperlink" Target="consultantplus://offline/ref=E4CE3004703BA02C711A9E7D130364BE236FA7613C98D68E7AACECF33D92C83D30ED2F112693E266BF563897DF883494419A053E6C23CF68XBg8G" TargetMode="External"/><Relationship Id="rId125" Type="http://schemas.openxmlformats.org/officeDocument/2006/relationships/hyperlink" Target="consultantplus://offline/ref=E4CE3004703BA02C711A9E7D130364BE236FA06E3C98D68E7AACECF33D92C83D30ED2F112693E266BB563897DF883494419A053E6C23CF68XBg8G" TargetMode="External"/><Relationship Id="rId141" Type="http://schemas.openxmlformats.org/officeDocument/2006/relationships/hyperlink" Target="consultantplus://offline/ref=E4CE3004703BA02C711A9E7D130364BE2361A6603595D68E7AACECF33D92C83D30ED2F112693E265BB563897DF883494419A053E6C23CF68XBg8G" TargetMode="External"/><Relationship Id="rId146" Type="http://schemas.openxmlformats.org/officeDocument/2006/relationships/hyperlink" Target="consultantplus://offline/ref=E4CE3004703BA02C711A9E7D130364BE236FA7613C98D68E7AACECF33D92C83D30ED2F112693E262BA563897DF883494419A053E6C23CF68XBg8G" TargetMode="External"/><Relationship Id="rId167" Type="http://schemas.openxmlformats.org/officeDocument/2006/relationships/hyperlink" Target="consultantplus://offline/ref=E4CE3004703BA02C711A9E7D130364BE236FA06E3C98D68E7AACECF33D92C83D30ED2F112693E260BE563897DF883494419A053E6C23CF68XBg8G" TargetMode="External"/><Relationship Id="rId7" Type="http://schemas.openxmlformats.org/officeDocument/2006/relationships/hyperlink" Target="consultantplus://offline/ref=E4CE3004703BA02C711A9E7D130364BE236FA76F3A9ED68E7AACECF33D92C83D30ED2F112693E265B8563897DF883494419A053E6C23CF68XBg8G" TargetMode="External"/><Relationship Id="rId71" Type="http://schemas.openxmlformats.org/officeDocument/2006/relationships/hyperlink" Target="consultantplus://offline/ref=E4CE3004703BA02C711A9E7D130364BE236FA7613C98D68E7AACECF33D92C83D30ED2F112693E264BF563897DF883494419A053E6C23CF68XBg8G" TargetMode="External"/><Relationship Id="rId92" Type="http://schemas.openxmlformats.org/officeDocument/2006/relationships/hyperlink" Target="consultantplus://offline/ref=E4CE3004703BA02C711A9E7D130364BE236FA06E3C98D68E7AACECF33D92C83D30ED2F112693E264B8563897DF883494419A053E6C23CF68XBg8G" TargetMode="External"/><Relationship Id="rId162" Type="http://schemas.openxmlformats.org/officeDocument/2006/relationships/hyperlink" Target="consultantplus://offline/ref=E4CE3004703BA02C711A9E7D130364BE236FA06E3C98D68E7AACECF33D92C83D30ED2F112693E261B7563897DF883494419A053E6C23CF68XBg8G" TargetMode="External"/><Relationship Id="rId2" Type="http://schemas.microsoft.com/office/2007/relationships/stylesWithEffects" Target="stylesWithEffects.xml"/><Relationship Id="rId29" Type="http://schemas.openxmlformats.org/officeDocument/2006/relationships/hyperlink" Target="consultantplus://offline/ref=E4CE3004703BA02C711A9E7D130364BE2369AD613B98D68E7AACECF33D92C83D22ED771D2790FC65B7436EC69AXDg4G" TargetMode="External"/><Relationship Id="rId24" Type="http://schemas.openxmlformats.org/officeDocument/2006/relationships/hyperlink" Target="consultantplus://offline/ref=E4CE3004703BA02C711A9E7D130364BE2068A160349BD68E7AACECF33D92C83D30ED2F112693E265BB563897DF883494419A053E6C23CF68XBg8G" TargetMode="External"/><Relationship Id="rId40" Type="http://schemas.openxmlformats.org/officeDocument/2006/relationships/hyperlink" Target="consultantplus://offline/ref=E4CE3004703BA02C711A9E7D130364BE236BA3603498D68E7AACECF33D92C83D30ED2F112693E265BB563897DF883494419A053E6C23CF68XBg8G" TargetMode="External"/><Relationship Id="rId45" Type="http://schemas.openxmlformats.org/officeDocument/2006/relationships/hyperlink" Target="consultantplus://offline/ref=E4CE3004703BA02C711A9E7D130364BE236FA7603494D68E7AACECF33D92C83D30ED2F112693E265B9563897DF883494419A053E6C23CF68XBg8G" TargetMode="External"/><Relationship Id="rId66" Type="http://schemas.openxmlformats.org/officeDocument/2006/relationships/hyperlink" Target="consultantplus://offline/ref=E4CE3004703BA02C711A9E7D130364BE2069A4603C95D68E7AACECF33D92C83D22ED771D2790FC65B7436EC69AXDg4G" TargetMode="External"/><Relationship Id="rId87" Type="http://schemas.openxmlformats.org/officeDocument/2006/relationships/hyperlink" Target="consultantplus://offline/ref=E4CE3004703BA02C711A9E7D130364BE236FA7613C98D68E7AACECF33D92C83D30ED2F112693E264B9563897DF883494419A053E6C23CF68XBg8G" TargetMode="External"/><Relationship Id="rId110" Type="http://schemas.openxmlformats.org/officeDocument/2006/relationships/hyperlink" Target="consultantplus://offline/ref=E4CE3004703BA02C711A9E7D130364BE236FA7613C98D68E7AACECF33D92C83D30ED2F112693E267BC563897DF883494419A053E6C23CF68XBg8G" TargetMode="External"/><Relationship Id="rId115" Type="http://schemas.openxmlformats.org/officeDocument/2006/relationships/hyperlink" Target="consultantplus://offline/ref=E4CE3004703BA02C711A9E7D130364BE236FA7613C98D68E7AACECF33D92C83D30ED2F112693E267B8563897DF883494419A053E6C23CF68XBg8G" TargetMode="External"/><Relationship Id="rId131" Type="http://schemas.openxmlformats.org/officeDocument/2006/relationships/hyperlink" Target="consultantplus://offline/ref=E4CE3004703BA02C711A9E7D130364BE2068A160349BD68E7AACECF33D92C83D30ED2F112693E265B7563897DF883494419A053E6C23CF68XBg8G" TargetMode="External"/><Relationship Id="rId136" Type="http://schemas.openxmlformats.org/officeDocument/2006/relationships/hyperlink" Target="consultantplus://offline/ref=E4CE3004703BA02C711A9E7D130364BE236FA06E3C98D68E7AACECF33D92C83D30ED2F112693E266B7563897DF883494419A053E6C23CF68XBg8G" TargetMode="External"/><Relationship Id="rId157" Type="http://schemas.openxmlformats.org/officeDocument/2006/relationships/hyperlink" Target="consultantplus://offline/ref=E4CE3004703BA02C711A9E7D130364BE236FA7603E95D68E7AACECF33D92C83D30ED2F112693E264B9563897DF883494419A053E6C23CF68XBg8G" TargetMode="External"/><Relationship Id="rId61" Type="http://schemas.openxmlformats.org/officeDocument/2006/relationships/hyperlink" Target="consultantplus://offline/ref=E4CE3004703BA02C711A9E7D130364BE236FA7603495D68E7AACECF33D92C83D30ED2F112693E264B8563897DF883494419A053E6C23CF68XBg8G" TargetMode="External"/><Relationship Id="rId82" Type="http://schemas.openxmlformats.org/officeDocument/2006/relationships/hyperlink" Target="consultantplus://offline/ref=E4CE3004703BA02C711A9E7D130364BE236FA06E3C98D68E7AACECF33D92C83D30ED2F112693E264BD563897DF883494419A053E6C23CF68XBg8G" TargetMode="External"/><Relationship Id="rId152" Type="http://schemas.openxmlformats.org/officeDocument/2006/relationships/hyperlink" Target="consultantplus://offline/ref=E4CE3004703BA02C711A9E7D130364BE236FA7613C98D68E7AACECF33D92C83D30ED2F112693E26DBE563897DF883494419A053E6C23CF68XBg8G" TargetMode="External"/><Relationship Id="rId173" Type="http://schemas.openxmlformats.org/officeDocument/2006/relationships/hyperlink" Target="consultantplus://offline/ref=E4CE3004703BA02C711A9E7D130364BE2360A3683E9CD68E7AACECF33D92C83D30ED2F112693E265B6563897DF883494419A053E6C23CF68XBg8G" TargetMode="External"/><Relationship Id="rId19" Type="http://schemas.openxmlformats.org/officeDocument/2006/relationships/hyperlink" Target="consultantplus://offline/ref=E4CE3004703BA02C711A9E7D130364BE236FA06E3C98D68E7AACECF33D92C83D30ED2F112693E265BB563897DF883494419A053E6C23CF68XBg8G" TargetMode="External"/><Relationship Id="rId14" Type="http://schemas.openxmlformats.org/officeDocument/2006/relationships/hyperlink" Target="consultantplus://offline/ref=E4CE3004703BA02C711A9E7D130364BE236FA7603494D68E7AACECF33D92C83D30ED2F112693E265B9563897DF883494419A053E6C23CF68XBg8G" TargetMode="External"/><Relationship Id="rId30" Type="http://schemas.openxmlformats.org/officeDocument/2006/relationships/hyperlink" Target="consultantplus://offline/ref=E4CE3004703BA02C711A9E7D130364BE2368A36A3595D68E7AACECF33D92C83D22ED771D2790FC65B7436EC69AXDg4G" TargetMode="External"/><Relationship Id="rId35" Type="http://schemas.openxmlformats.org/officeDocument/2006/relationships/hyperlink" Target="consultantplus://offline/ref=E4CE3004703BA02C711A9E7D130364BE236AA0613F94D68E7AACECF33D92C83D30ED2F112693E261BB563897DF883494419A053E6C23CF68XBg8G" TargetMode="External"/><Relationship Id="rId56" Type="http://schemas.openxmlformats.org/officeDocument/2006/relationships/hyperlink" Target="consultantplus://offline/ref=E4CE3004703BA02C711A9E7D130364BE2069A6693E98D68E7AACECF33D92C83D30ED2F112693E264BE563897DF883494419A053E6C23CF68XBg8G" TargetMode="External"/><Relationship Id="rId77" Type="http://schemas.openxmlformats.org/officeDocument/2006/relationships/hyperlink" Target="consultantplus://offline/ref=E4CE3004703BA02C711A9E7D130364BE236FA06E3C98D68E7AACECF33D92C83D30ED2F112693E264BF563897DF883494419A053E6C23CF68XBg8G" TargetMode="External"/><Relationship Id="rId100" Type="http://schemas.openxmlformats.org/officeDocument/2006/relationships/hyperlink" Target="consultantplus://offline/ref=E4CE3004703BA02C711A9E7D130364BE236FA7613C98D68E7AACECF33D92C83D30ED2F112693E267BF563897DF883494419A053E6C23CF68XBg8G" TargetMode="External"/><Relationship Id="rId105" Type="http://schemas.openxmlformats.org/officeDocument/2006/relationships/hyperlink" Target="consultantplus://offline/ref=E4CE3004703BA02C711A9E7D130364BE236FA06E3C98D68E7AACECF33D92C83D30ED2F112693E267B6563897DF883494419A053E6C23CF68XBg8G" TargetMode="External"/><Relationship Id="rId126" Type="http://schemas.openxmlformats.org/officeDocument/2006/relationships/hyperlink" Target="consultantplus://offline/ref=E4CE3004703BA02C711A9E7D130364BE236FA760359CD68E7AACECF33D92C83D30ED2F112693E266BC563897DF883494419A053E6C23CF68XBg8G" TargetMode="External"/><Relationship Id="rId147" Type="http://schemas.openxmlformats.org/officeDocument/2006/relationships/hyperlink" Target="consultantplus://offline/ref=E4CE3004703BA02C711A9E7D130364BE236FA7613C98D68E7AACECF33D92C83D30ED2F112693E262BB563897DF883494419A053E6C23CF68XBg8G" TargetMode="External"/><Relationship Id="rId168" Type="http://schemas.openxmlformats.org/officeDocument/2006/relationships/hyperlink" Target="consultantplus://offline/ref=E4CE3004703BA02C711A816C060364BE2060A36D3D99D68E7AACECF33D92C83D22ED771D2790FC65B7436EC69AXDg4G" TargetMode="External"/><Relationship Id="rId8" Type="http://schemas.openxmlformats.org/officeDocument/2006/relationships/hyperlink" Target="consultantplus://offline/ref=E4CE3004703BA02C711A9E7D130364BE2069A06C3B95D68E7AACECF33D92C83D30ED2F112693E265B9563897DF883494419A053E6C23CF68XBg8G" TargetMode="External"/><Relationship Id="rId51" Type="http://schemas.openxmlformats.org/officeDocument/2006/relationships/hyperlink" Target="consultantplus://offline/ref=E4CE3004703BA02C711A9E7D130364BE2360A36E3C9BD68E7AACECF33D92C83D30ED2F112693E265BB563897DF883494419A053E6C23CF68XBg8G" TargetMode="External"/><Relationship Id="rId72" Type="http://schemas.openxmlformats.org/officeDocument/2006/relationships/hyperlink" Target="consultantplus://offline/ref=E4CE3004703BA02C711A9E7D130364BE236FA7613C98D68E7AACECF33D92C83D30ED2F112693E264BC563897DF883494419A053E6C23CF68XBg8G" TargetMode="External"/><Relationship Id="rId93" Type="http://schemas.openxmlformats.org/officeDocument/2006/relationships/hyperlink" Target="consultantplus://offline/ref=E4CE3004703BA02C711A9E7D130364BE236FA06E3C98D68E7AACECF33D92C83D30ED2F112693E264B6563897DF883494419A053E6C23CF68XBg8G" TargetMode="External"/><Relationship Id="rId98" Type="http://schemas.openxmlformats.org/officeDocument/2006/relationships/hyperlink" Target="consultantplus://offline/ref=E4CE3004703BA02C711A9E7D130364BE236FA06E3C98D68E7AACECF33D92C83D30ED2F112693E267BA563897DF883494419A053E6C23CF68XBg8G" TargetMode="External"/><Relationship Id="rId121" Type="http://schemas.openxmlformats.org/officeDocument/2006/relationships/hyperlink" Target="consultantplus://offline/ref=E4CE3004703BA02C711A9E7D130364BE236FA7613C98D68E7AACECF33D92C83D30ED2F112693E266BC563897DF883494419A053E6C23CF68XBg8G" TargetMode="External"/><Relationship Id="rId142" Type="http://schemas.openxmlformats.org/officeDocument/2006/relationships/hyperlink" Target="consultantplus://offline/ref=E4CE3004703BA02C711A9E7D130364BE2361A6603595D68E7AACECF33D92C83D30ED2F112693E265B9563897DF883494419A053E6C23CF68XBg8G" TargetMode="External"/><Relationship Id="rId163" Type="http://schemas.openxmlformats.org/officeDocument/2006/relationships/hyperlink" Target="consultantplus://offline/ref=E4CE3004703BA02C711A9E7D130364BE236FA7603494D68E7AACECF33D92C83D30ED2F112693E265B9563897DF883494419A053E6C23CF68XBg8G" TargetMode="External"/><Relationship Id="rId3" Type="http://schemas.openxmlformats.org/officeDocument/2006/relationships/settings" Target="settings.xml"/><Relationship Id="rId25" Type="http://schemas.openxmlformats.org/officeDocument/2006/relationships/hyperlink" Target="consultantplus://offline/ref=E4CE3004703BA02C711A9E7D130364BE2068AC603B98D68E7AACECF33D92C83D30ED2F112693E265BB563897DF883494419A053E6C23CF68XBg8G" TargetMode="External"/><Relationship Id="rId46" Type="http://schemas.openxmlformats.org/officeDocument/2006/relationships/hyperlink" Target="consultantplus://offline/ref=E4CE3004703BA02C711A9E7D130364BE236FA7603495D68E7AACECF33D92C83D30ED2F112693E265BB563897DF883494419A053E6C23CF68XBg8G" TargetMode="External"/><Relationship Id="rId67" Type="http://schemas.openxmlformats.org/officeDocument/2006/relationships/hyperlink" Target="consultantplus://offline/ref=E4CE3004703BA02C711A9E7D130364BE236FA7603495D68E7AACECF33D92C83D30ED2F112693E264B6563897DF883494419A053E6C23CF68XBg8G" TargetMode="External"/><Relationship Id="rId116" Type="http://schemas.openxmlformats.org/officeDocument/2006/relationships/hyperlink" Target="consultantplus://offline/ref=E4CE3004703BA02C711A9E7D130364BE236BA76E3B94D68E7AACECF33D92C83D30ED2F112693E265B8563897DF883494419A053E6C23CF68XBg8G" TargetMode="External"/><Relationship Id="rId137" Type="http://schemas.openxmlformats.org/officeDocument/2006/relationships/hyperlink" Target="consultantplus://offline/ref=E4CE3004703BA02C711A9E7D130364BE2068AC603B98D68E7AACECF33D92C83D30ED2F112693E265BB563897DF883494419A053E6C23CF68XBg8G" TargetMode="External"/><Relationship Id="rId158" Type="http://schemas.openxmlformats.org/officeDocument/2006/relationships/hyperlink" Target="consultantplus://offline/ref=E4CE3004703BA02C711A9E7D130364BE236FA7613C98D68E7AACECF33D92C83D30ED2F112693E26DBC563897DF883494419A053E6C23CF68XBg8G" TargetMode="External"/><Relationship Id="rId20" Type="http://schemas.openxmlformats.org/officeDocument/2006/relationships/hyperlink" Target="consultantplus://offline/ref=E4CE3004703BA02C711A9E7D130364BE2360A3683E9CD68E7AACECF33D92C83D30ED2F112693E265B9563897DF883494419A053E6C23CF68XBg8G" TargetMode="External"/><Relationship Id="rId41" Type="http://schemas.openxmlformats.org/officeDocument/2006/relationships/hyperlink" Target="consultantplus://offline/ref=E4CE3004703BA02C711A9E7D130364BE236FA7603E95D68E7AACECF33D92C83D30ED2F112693E264BC563897DF883494419A053E6C23CF68XBg8G" TargetMode="External"/><Relationship Id="rId62" Type="http://schemas.openxmlformats.org/officeDocument/2006/relationships/hyperlink" Target="consultantplus://offline/ref=E4CE3004703BA02C711A9E7D130364BE236FA7603495D68E7AACECF33D92C83D30ED2F112693E264B9563897DF883494419A053E6C23CF68XBg8G" TargetMode="External"/><Relationship Id="rId83" Type="http://schemas.openxmlformats.org/officeDocument/2006/relationships/hyperlink" Target="consultantplus://offline/ref=E4CE3004703BA02C711A9E7D130364BE236FA7613C98D68E7AACECF33D92C83D30ED2F112693E264BB563897DF883494419A053E6C23CF68XBg8G" TargetMode="External"/><Relationship Id="rId88" Type="http://schemas.openxmlformats.org/officeDocument/2006/relationships/hyperlink" Target="consultantplus://offline/ref=E4CE3004703BA02C711A9E7D130364BE236FA7613C98D68E7AACECF33D92C83D30ED2F112693E264B9563897DF883494419A053E6C23CF68XBg8G" TargetMode="External"/><Relationship Id="rId111" Type="http://schemas.openxmlformats.org/officeDocument/2006/relationships/hyperlink" Target="consultantplus://offline/ref=E4CE3004703BA02C711A9E7D130364BE236FA7613C98D68E7AACECF33D92C83D30ED2F112693E267BA563897DF883494419A053E6C23CF68XBg8G" TargetMode="External"/><Relationship Id="rId132" Type="http://schemas.openxmlformats.org/officeDocument/2006/relationships/hyperlink" Target="consultantplus://offline/ref=E4CE3004703BA02C711A9E7D130364BE2068A160349BD68E7AACECF33D92C83D30ED2F112693E264BC563897DF883494419A053E6C23CF68XBg8G" TargetMode="External"/><Relationship Id="rId153" Type="http://schemas.openxmlformats.org/officeDocument/2006/relationships/hyperlink" Target="consultantplus://offline/ref=E4CE3004703BA02C711A9E7D130364BE236FA06E3C98D68E7AACECF33D92C83D30ED2F112693E261BA563897DF883494419A053E6C23CF68XBg8G" TargetMode="External"/><Relationship Id="rId174" Type="http://schemas.openxmlformats.org/officeDocument/2006/relationships/hyperlink" Target="consultantplus://offline/ref=E4CE3004703BA02C711A9E7D130364BE2069A4603C95D68E7AACECF33D92C83D22ED771D2790FC65B7436EC69AXDg4G" TargetMode="External"/><Relationship Id="rId15" Type="http://schemas.openxmlformats.org/officeDocument/2006/relationships/hyperlink" Target="consultantplus://offline/ref=E4CE3004703BA02C711A9E7D130364BE236FA7603495D68E7AACECF33D92C83D30ED2F112693E265BB563897DF883494419A053E6C23CF68XBg8G" TargetMode="External"/><Relationship Id="rId36" Type="http://schemas.openxmlformats.org/officeDocument/2006/relationships/hyperlink" Target="consultantplus://offline/ref=E4CE3004703BA02C711A9E7D130364BE236CA46D399AD68E7AACECF33D92C83D30ED2F112693E264BD563897DF883494419A053E6C23CF68XBg8G" TargetMode="External"/><Relationship Id="rId57" Type="http://schemas.openxmlformats.org/officeDocument/2006/relationships/hyperlink" Target="consultantplus://offline/ref=E4CE3004703BA02C711A9E7D130364BE236FA760359CD68E7AACECF33D92C83D30ED2F112693E264BF563897DF883494419A053E6C23CF68XBg8G" TargetMode="External"/><Relationship Id="rId106" Type="http://schemas.openxmlformats.org/officeDocument/2006/relationships/hyperlink" Target="consultantplus://offline/ref=E4CE3004703BA02C711A9E7D130364BE236FA06E3C98D68E7AACECF33D92C83D30ED2F112693E267B7563897DF883494419A053E6C23CF68XBg8G" TargetMode="External"/><Relationship Id="rId127" Type="http://schemas.openxmlformats.org/officeDocument/2006/relationships/hyperlink" Target="consultantplus://offline/ref=E4CE3004703BA02C711A9E7D130364BE2068A160349BD68E7AACECF33D92C83D30ED2F112693E265B9563897DF883494419A053E6C23CF68XBg8G" TargetMode="External"/><Relationship Id="rId10" Type="http://schemas.openxmlformats.org/officeDocument/2006/relationships/hyperlink" Target="consultantplus://offline/ref=E4CE3004703BA02C711A9E7D130364BE236FA7603E95D68E7AACECF33D92C83D30ED2F112693E264BC563897DF883494419A053E6C23CF68XBg8G" TargetMode="External"/><Relationship Id="rId31" Type="http://schemas.openxmlformats.org/officeDocument/2006/relationships/hyperlink" Target="consultantplus://offline/ref=E4CE3004703BA02C711A9E7D130364BE236AA0603A94D68E7AACECF33D92C83D30ED2F112693E164BF563897DF883494419A053E6C23CF68XBg8G" TargetMode="External"/><Relationship Id="rId52" Type="http://schemas.openxmlformats.org/officeDocument/2006/relationships/hyperlink" Target="consultantplus://offline/ref=E4CE3004703BA02C711A9E7D130364BE2361A6603595D68E7AACECF33D92C83D30ED2F112693E265BB563897DF883494419A053E6C23CF68XBg8G" TargetMode="External"/><Relationship Id="rId73" Type="http://schemas.openxmlformats.org/officeDocument/2006/relationships/hyperlink" Target="consultantplus://offline/ref=E4CE3004703BA02C711A9E7D130364BE236FA760359CD68E7AACECF33D92C83D30ED2F112693E264BD563897DF883494419A053E6C23CF68XBg8G" TargetMode="External"/><Relationship Id="rId78" Type="http://schemas.openxmlformats.org/officeDocument/2006/relationships/hyperlink" Target="consultantplus://offline/ref=E4CE3004703BA02C711A9E7D130364BE236FA7613C98D68E7AACECF33D92C83D30ED2F112693E264BA563897DF883494419A053E6C23CF68XBg8G" TargetMode="External"/><Relationship Id="rId94" Type="http://schemas.openxmlformats.org/officeDocument/2006/relationships/hyperlink" Target="consultantplus://offline/ref=E4CE3004703BA02C711A9E7D130364BE236FA06E3C98D68E7AACECF33D92C83D30ED2F112693E264B7563897DF883494419A053E6C23CF68XBg8G" TargetMode="External"/><Relationship Id="rId99" Type="http://schemas.openxmlformats.org/officeDocument/2006/relationships/hyperlink" Target="consultantplus://offline/ref=E4CE3004703BA02C711A9E7D130364BE236FA66D3D9BD68E7AACECF33D92C83D30ED2F112693E261BD563897DF883494419A053E6C23CF68XBg8G" TargetMode="External"/><Relationship Id="rId101" Type="http://schemas.openxmlformats.org/officeDocument/2006/relationships/hyperlink" Target="consultantplus://offline/ref=E4CE3004703BA02C711A9E7D130364BE236FA66D3D9BD68E7AACECF33D92C83D30ED2F112693E261BA563897DF883494419A053E6C23CF68XBg8G" TargetMode="External"/><Relationship Id="rId122" Type="http://schemas.openxmlformats.org/officeDocument/2006/relationships/hyperlink" Target="consultantplus://offline/ref=E4CE3004703BA02C711A9E7D130364BE236FA7613C98D68E7AACECF33D92C83D30ED2F112693E266BD563897DF883494419A053E6C23CF68XBg8G" TargetMode="External"/><Relationship Id="rId143" Type="http://schemas.openxmlformats.org/officeDocument/2006/relationships/hyperlink" Target="consultantplus://offline/ref=E4CE3004703BA02C711A9E7D130364BE2068A160349BD68E7AACECF33D92C83D30ED2F112693E264BB563897DF883494419A053E6C23CF68XBg8G" TargetMode="External"/><Relationship Id="rId148" Type="http://schemas.openxmlformats.org/officeDocument/2006/relationships/hyperlink" Target="consultantplus://offline/ref=E4CE3004703BA02C711A9E7D130364BE236BA76E3B94D68E7AACECF33D92C83D30ED2F112693E265B6563897DF883494419A053E6C23CF68XBg8G" TargetMode="External"/><Relationship Id="rId164" Type="http://schemas.openxmlformats.org/officeDocument/2006/relationships/hyperlink" Target="consultantplus://offline/ref=E4CE3004703BA02C711A9E7D130364BE236FA760359CD68E7AACECF33D92C83D30ED2F112693E260B9563897DF883494419A053E6C23CF68XBg8G" TargetMode="External"/><Relationship Id="rId169" Type="http://schemas.openxmlformats.org/officeDocument/2006/relationships/hyperlink" Target="consultantplus://offline/ref=E4CE3004703BA02C711A9E7D130364BE236FA7603495D68E7AACECF33D92C83D30ED2F112693E263BC563897DF883494419A053E6C23CF68XBg8G" TargetMode="External"/><Relationship Id="rId4" Type="http://schemas.openxmlformats.org/officeDocument/2006/relationships/webSettings" Target="webSettings.xml"/><Relationship Id="rId9" Type="http://schemas.openxmlformats.org/officeDocument/2006/relationships/hyperlink" Target="consultantplus://offline/ref=E4CE3004703BA02C711A9E7D130364BE236BA3603498D68E7AACECF33D92C83D30ED2F112693E265BB563897DF883494419A053E6C23CF68XBg8G" TargetMode="External"/><Relationship Id="rId26" Type="http://schemas.openxmlformats.org/officeDocument/2006/relationships/hyperlink" Target="consultantplus://offline/ref=E4CE3004703BA02C711A9E7D130364BE2069A6693E98D68E7AACECF33D92C83D30ED2F112693E264BE563897DF883494419A053E6C23CF68XBg8G" TargetMode="External"/><Relationship Id="rId47" Type="http://schemas.openxmlformats.org/officeDocument/2006/relationships/hyperlink" Target="consultantplus://offline/ref=E4CE3004703BA02C711A9E7D130364BE236EA2613B9CD68E7AACECF33D92C83D30ED2F112693E265B9563897DF883494419A053E6C23CF68XBg8G" TargetMode="External"/><Relationship Id="rId68" Type="http://schemas.openxmlformats.org/officeDocument/2006/relationships/hyperlink" Target="consultantplus://offline/ref=E4CE3004703BA02C711A9E7D130364BE236FA7603495D68E7AACECF33D92C83D30ED2F112693E267BE563897DF883494419A053E6C23CF68XBg8G" TargetMode="External"/><Relationship Id="rId89" Type="http://schemas.openxmlformats.org/officeDocument/2006/relationships/hyperlink" Target="consultantplus://offline/ref=E4CE3004703BA02C711A9E7D130364BE236FA7613C98D68E7AACECF33D92C83D30ED2F112693E264B9563897DF883494419A053E6C23CF68XBg8G" TargetMode="External"/><Relationship Id="rId112" Type="http://schemas.openxmlformats.org/officeDocument/2006/relationships/hyperlink" Target="consultantplus://offline/ref=E4CE3004703BA02C711A9E7D130364BE236FA06E3C98D68E7AACECF33D92C83D30ED2F112693E266BD563897DF883494419A053E6C23CF68XBg8G" TargetMode="External"/><Relationship Id="rId133" Type="http://schemas.openxmlformats.org/officeDocument/2006/relationships/hyperlink" Target="consultantplus://offline/ref=E4CE3004703BA02C711A816C060364BE216AA46B3A9AD68E7AACECF33D92C83D30ED2F112693E265B9563897DF883494419A053E6C23CF68XBg8G" TargetMode="External"/><Relationship Id="rId154" Type="http://schemas.openxmlformats.org/officeDocument/2006/relationships/hyperlink" Target="consultantplus://offline/ref=E4CE3004703BA02C711A9E7D130364BE236FA06E3C98D68E7AACECF33D92C83D30ED2F112693E261BB563897DF883494419A053E6C23CF68XBg8G" TargetMode="External"/><Relationship Id="rId175" Type="http://schemas.openxmlformats.org/officeDocument/2006/relationships/hyperlink" Target="consultantplus://offline/ref=E4CE3004703BA02C711A9E7D130364BE2360A3683E9CD68E7AACECF33D92C83D30ED2F112693E265B7563897DF883494419A053E6C23CF68XBg8G" TargetMode="External"/><Relationship Id="rId16" Type="http://schemas.openxmlformats.org/officeDocument/2006/relationships/hyperlink" Target="consultantplus://offline/ref=E4CE3004703BA02C711A9E7D130364BE236EA2613B9CD68E7AACECF33D92C83D30ED2F112693E265B9563897DF883494419A053E6C23CF68XBg8G" TargetMode="External"/><Relationship Id="rId37" Type="http://schemas.openxmlformats.org/officeDocument/2006/relationships/hyperlink" Target="consultantplus://offline/ref=E4CE3004703BA02C711A9E7D130364BE236BA76E3B94D68E7AACECF33D92C83D30ED2F112693E265BB563897DF883494419A053E6C23CF68XBg8G" TargetMode="External"/><Relationship Id="rId58" Type="http://schemas.openxmlformats.org/officeDocument/2006/relationships/hyperlink" Target="consultantplus://offline/ref=E4CE3004703BA02C711A9E7D130364BE236FA7603495D68E7AACECF33D92C83D30ED2F112693E264BF563897DF883494419A053E6C23CF68XBg8G" TargetMode="External"/><Relationship Id="rId79" Type="http://schemas.openxmlformats.org/officeDocument/2006/relationships/hyperlink" Target="consultantplus://offline/ref=E4CE3004703BA02C711A9E7D130364BE236FA66D3D9BD68E7AACECF33D92C83D30ED2F112693E261BF563897DF883494419A053E6C23CF68XBg8G" TargetMode="External"/><Relationship Id="rId102" Type="http://schemas.openxmlformats.org/officeDocument/2006/relationships/hyperlink" Target="consultantplus://offline/ref=E4CE3004703BA02C711A9E7D130364BE236FA66D3D9BD68E7AACECF33D92C83D30ED2F112693E261BB563897DF883494419A053E6C23CF68XBg8G" TargetMode="External"/><Relationship Id="rId123" Type="http://schemas.openxmlformats.org/officeDocument/2006/relationships/hyperlink" Target="consultantplus://offline/ref=E4CE3004703BA02C711A9E7D130364BE236FA7613C98D68E7AACECF33D92C83D30ED2F112693E266BB563897DF883494419A053E6C23CF68XBg8G" TargetMode="External"/><Relationship Id="rId144" Type="http://schemas.openxmlformats.org/officeDocument/2006/relationships/hyperlink" Target="consultantplus://offline/ref=E4CE3004703BA02C711A9E7D130364BE236FA7603495D68E7AACECF33D92C83D30ED2F112693E267BF563897DF883494419A053E6C23CF68XBg8G" TargetMode="External"/><Relationship Id="rId90" Type="http://schemas.openxmlformats.org/officeDocument/2006/relationships/hyperlink" Target="consultantplus://offline/ref=E4CE3004703BA02C711A9E7D130364BE236FA7613C98D68E7AACECF33D92C83D30ED2F112693E264B6563897DF883494419A053E6C23CF68XBg8G" TargetMode="External"/><Relationship Id="rId165" Type="http://schemas.openxmlformats.org/officeDocument/2006/relationships/hyperlink" Target="consultantplus://offline/ref=E4CE3004703BA02C711A9E7D130364BE2068A160349BD68E7AACECF33D92C83D30ED2F112693E264B9563897DF883494419A053E6C23CF68XBg8G" TargetMode="External"/><Relationship Id="rId27" Type="http://schemas.openxmlformats.org/officeDocument/2006/relationships/hyperlink" Target="consultantplus://offline/ref=E4CE3004703BA02C711A9E7D130364BE2069A4603C95D68E7AACECF33D92C83D30ED2F112693E566B6563897DF883494419A053E6C23CF68XBg8G" TargetMode="External"/><Relationship Id="rId48" Type="http://schemas.openxmlformats.org/officeDocument/2006/relationships/hyperlink" Target="consultantplus://offline/ref=E4CE3004703BA02C711A9E7D130364BE236FA66D3D9BD68E7AACECF33D92C83D30ED2F112693E265B8563897DF883494419A053E6C23CF68XBg8G" TargetMode="External"/><Relationship Id="rId69" Type="http://schemas.openxmlformats.org/officeDocument/2006/relationships/hyperlink" Target="consultantplus://offline/ref=E4CE3004703BA02C711A9E7D130364BE236FA7613C98D68E7AACECF33D92C83D30ED2F112693E264BE563897DF883494419A053E6C23CF68XBg8G" TargetMode="External"/><Relationship Id="rId113" Type="http://schemas.openxmlformats.org/officeDocument/2006/relationships/hyperlink" Target="consultantplus://offline/ref=E4CE3004703BA02C711A9E7D130364BE236FA7613C98D68E7AACECF33D92C83D30ED2F112693E267BB563897DF883494419A053E6C23CF68XBg8G" TargetMode="External"/><Relationship Id="rId134" Type="http://schemas.openxmlformats.org/officeDocument/2006/relationships/hyperlink" Target="consultantplus://offline/ref=E4CE3004703BA02C711A9E7D130364BE2068A160349BD68E7AACECF33D92C83D30ED2F112693E264BA563897DF883494419A053E6C23CF68XBg8G" TargetMode="External"/><Relationship Id="rId80" Type="http://schemas.openxmlformats.org/officeDocument/2006/relationships/hyperlink" Target="consultantplus://offline/ref=E4CE3004703BA02C711A9E7D130364BE236FA66D3D9BD68E7AACECF33D92C83D30ED2F112693E261BF563897DF883494419A053E6C23CF68XBg8G" TargetMode="External"/><Relationship Id="rId155" Type="http://schemas.openxmlformats.org/officeDocument/2006/relationships/hyperlink" Target="consultantplus://offline/ref=E4CE3004703BA02C711A9E7D130364BE236FA7613C98D68E7AACECF33D92C83D30ED2F112693E26DBF563897DF883494419A053E6C23CF68XBg8G" TargetMode="External"/><Relationship Id="rId176" Type="http://schemas.openxmlformats.org/officeDocument/2006/relationships/fontTable" Target="fontTable.xml"/><Relationship Id="rId17" Type="http://schemas.openxmlformats.org/officeDocument/2006/relationships/hyperlink" Target="consultantplus://offline/ref=E4CE3004703BA02C711A9E7D130364BE2069A06B3B9BD68E7AACECF33D92C83D30ED2F112693E265B6563897DF883494419A053E6C23CF68XBg8G" TargetMode="External"/><Relationship Id="rId38" Type="http://schemas.openxmlformats.org/officeDocument/2006/relationships/hyperlink" Target="consultantplus://offline/ref=E4CE3004703BA02C711A9E7D130364BE236FA76F3A9ED68E7AACECF33D92C83D30ED2F112693E265B8563897DF883494419A053E6C23CF68XBg8G" TargetMode="External"/><Relationship Id="rId59" Type="http://schemas.openxmlformats.org/officeDocument/2006/relationships/hyperlink" Target="consultantplus://offline/ref=E4CE3004703BA02C711A9E7D130364BE236FA7603495D68E7AACECF33D92C83D30ED2F112693E264BD563897DF883494419A053E6C23CF68XBg8G" TargetMode="External"/><Relationship Id="rId103" Type="http://schemas.openxmlformats.org/officeDocument/2006/relationships/hyperlink" Target="consultantplus://offline/ref=E4CE3004703BA02C711A9E7D130364BE236FA66D3D9BD68E7AACECF33D92C83D30ED2F112693E261B8563897DF883494419A053E6C23CF68XBg8G" TargetMode="External"/><Relationship Id="rId124" Type="http://schemas.openxmlformats.org/officeDocument/2006/relationships/hyperlink" Target="consultantplus://offline/ref=E4CE3004703BA02C711A9E7D130364BE236FA7613C98D68E7AACECF33D92C83D30ED2F112693E266B8563897DF883494419A053E6C23CF68XBg8G" TargetMode="External"/><Relationship Id="rId70" Type="http://schemas.openxmlformats.org/officeDocument/2006/relationships/hyperlink" Target="consultantplus://offline/ref=E4CE3004703BA02C711A9E7D130364BE236FA760359CD68E7AACECF33D92C83D30ED2F112693E264BC563897DF883494419A053E6C23CF68XBg8G" TargetMode="External"/><Relationship Id="rId91" Type="http://schemas.openxmlformats.org/officeDocument/2006/relationships/hyperlink" Target="consultantplus://offline/ref=E4CE3004703BA02C711A9E7D130364BE236FA06E3C98D68E7AACECF33D92C83D30ED2F112693E264BA563897DF883494419A053E6C23CF68XBg8G" TargetMode="External"/><Relationship Id="rId145" Type="http://schemas.openxmlformats.org/officeDocument/2006/relationships/hyperlink" Target="consultantplus://offline/ref=E4CE3004703BA02C711A9E7D130364BE236FA7613C98D68E7AACECF33D92C83D30ED2F112693E262BD563897DF883494419A053E6C23CF68XBg8G" TargetMode="External"/><Relationship Id="rId166" Type="http://schemas.openxmlformats.org/officeDocument/2006/relationships/hyperlink" Target="consultantplus://offline/ref=E4CE3004703BA02C711A9E7D130364BE2360A36E3C9BD68E7AACECF33D92C83D30ED2F112693E265B8563897DF883494419A053E6C23CF68XBg8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15193</Words>
  <Characters>86602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1</cp:revision>
  <dcterms:created xsi:type="dcterms:W3CDTF">2019-09-13T06:32:00Z</dcterms:created>
  <dcterms:modified xsi:type="dcterms:W3CDTF">2019-09-13T06:36:00Z</dcterms:modified>
</cp:coreProperties>
</file>