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9C" w:rsidRDefault="00AC5B9C" w:rsidP="00AC5B9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AC5B9C" w:rsidRDefault="00AC5B9C" w:rsidP="00AC5B9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C5B9C" w:rsidRDefault="00AC5B9C" w:rsidP="00AC5B9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_GoBack"/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AC5B9C" w:rsidRDefault="00AC5B9C" w:rsidP="00AC5B9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23 апреля 2019 г. N 177</w:t>
      </w:r>
    </w:p>
    <w:bookmarkEnd w:id="0"/>
    <w:p w:rsidR="00AC5B9C" w:rsidRDefault="00AC5B9C" w:rsidP="00AC5B9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C5B9C" w:rsidRDefault="00AC5B9C" w:rsidP="00AC5B9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ТЕЛЕФОННОЙ ЛИНИИ "ПРОТИВОДЕЙСТВИЕ КОРРУПЦИИ"</w:t>
      </w:r>
    </w:p>
    <w:p w:rsidR="00AC5B9C" w:rsidRDefault="00AC5B9C" w:rsidP="00AC5B9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АДМИНИСТРАЦИИ ЛЕНИНГРАДСКОЙ ОБЛАСТИ</w:t>
      </w:r>
    </w:p>
    <w:p w:rsidR="00AC5B9C" w:rsidRDefault="00AC5B9C" w:rsidP="00A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5B9C" w:rsidRDefault="00AC5B9C" w:rsidP="00A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3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2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17 июня 2011 года N 44-</w:t>
      </w:r>
      <w:proofErr w:type="spellStart"/>
      <w:r>
        <w:rPr>
          <w:rFonts w:ascii="Arial" w:hAnsi="Arial" w:cs="Arial"/>
          <w:sz w:val="20"/>
          <w:szCs w:val="20"/>
        </w:rPr>
        <w:t>оз</w:t>
      </w:r>
      <w:proofErr w:type="spellEnd"/>
      <w:r>
        <w:rPr>
          <w:rFonts w:ascii="Arial" w:hAnsi="Arial" w:cs="Arial"/>
          <w:sz w:val="20"/>
          <w:szCs w:val="20"/>
        </w:rPr>
        <w:t xml:space="preserve"> "О противодействии коррупции в Ленинградской области" Правительство Ленинградской области постановляет:</w:t>
      </w:r>
    </w:p>
    <w:p w:rsidR="00AC5B9C" w:rsidRDefault="00AC5B9C" w:rsidP="00A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5B9C" w:rsidRDefault="00AC5B9C" w:rsidP="00A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7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телефонной линии "Противодействие коррупции" в Администрации Ленинградской области согласно приложению.</w:t>
      </w:r>
    </w:p>
    <w:p w:rsidR="00AC5B9C" w:rsidRDefault="00AC5B9C" w:rsidP="00AC5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вице-губернатора Ленинградской области - руководителя аппарата Губернатора и Правительства Ленинградской области.</w:t>
      </w:r>
    </w:p>
    <w:p w:rsidR="00AC5B9C" w:rsidRDefault="00AC5B9C" w:rsidP="00A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5B9C" w:rsidRDefault="00AC5B9C" w:rsidP="00AC5B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AC5B9C" w:rsidRDefault="00AC5B9C" w:rsidP="00AC5B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AC5B9C" w:rsidRDefault="00AC5B9C" w:rsidP="00AC5B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AC5B9C" w:rsidRDefault="00AC5B9C" w:rsidP="00AC5B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C5B9C" w:rsidRDefault="00AC5B9C" w:rsidP="00AC5B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C5B9C" w:rsidRDefault="00AC5B9C" w:rsidP="00AC5B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C5B9C" w:rsidRDefault="00AC5B9C" w:rsidP="00AC5B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C5B9C" w:rsidRDefault="00AC5B9C" w:rsidP="00AC5B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C5B9C" w:rsidRDefault="00AC5B9C" w:rsidP="00AC5B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AC5B9C" w:rsidRDefault="00AC5B9C" w:rsidP="00AC5B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AC5B9C" w:rsidRDefault="00AC5B9C" w:rsidP="00AC5B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AC5B9C" w:rsidRDefault="00AC5B9C" w:rsidP="00AC5B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23.04.2019 N 177</w:t>
      </w:r>
    </w:p>
    <w:p w:rsidR="00AC5B9C" w:rsidRDefault="00AC5B9C" w:rsidP="00AC5B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AC5B9C" w:rsidRDefault="00AC5B9C" w:rsidP="00A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5B9C" w:rsidRDefault="00AC5B9C" w:rsidP="00AC5B9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27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AC5B9C" w:rsidRDefault="00AC5B9C" w:rsidP="00AC5B9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ТЕЛЕФОННОЙ ЛИНИИ "ПРОТИВОДЕЙСТВИЕ КОРРУПЦИИ"</w:t>
      </w:r>
    </w:p>
    <w:p w:rsidR="00AC5B9C" w:rsidRDefault="00AC5B9C" w:rsidP="00AC5B9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АДМИНИСТРАЦИИ ЛЕНИНГРАДСКОЙ ОБЛАСТИ</w:t>
      </w:r>
    </w:p>
    <w:p w:rsidR="00AC5B9C" w:rsidRDefault="00AC5B9C" w:rsidP="00A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5B9C" w:rsidRDefault="00AC5B9C" w:rsidP="00A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Настоящее Положение определяет цели и порядок организации телефонной линии "Противодействие коррупции" в Администрации Ленинградской области (далее - телефонная линия).</w:t>
      </w:r>
    </w:p>
    <w:p w:rsidR="00AC5B9C" w:rsidRDefault="00AC5B9C" w:rsidP="00AC5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2"/>
      <w:bookmarkEnd w:id="2"/>
      <w:r>
        <w:rPr>
          <w:rFonts w:ascii="Arial" w:hAnsi="Arial" w:cs="Arial"/>
          <w:sz w:val="20"/>
          <w:szCs w:val="20"/>
        </w:rPr>
        <w:t>2. Телефонная линия организуется в целях обеспечения сообщения гражданами и юридическими лицами о возможных нарушениях или о фактах нарушения законодательства Российской Федерации о противодействии коррупции в деятельности лиц, замещающих (занимающих):</w:t>
      </w:r>
    </w:p>
    <w:p w:rsidR="00AC5B9C" w:rsidRDefault="00AC5B9C" w:rsidP="00AC5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государственные должности Ленинградской области и должности государственной гражданской службы Ленинградской области в Администрации Ленинградской области, аппаратах мировых судей Ленинградской области;</w:t>
      </w:r>
    </w:p>
    <w:p w:rsidR="00AC5B9C" w:rsidRDefault="00AC5B9C" w:rsidP="00AC5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муниципальные должности Ленинградской области и должности муниципальной службы в Ленинградской области;</w:t>
      </w:r>
    </w:p>
    <w:p w:rsidR="00AC5B9C" w:rsidRDefault="00AC5B9C" w:rsidP="00AC5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должности руководителей государственных учреждений и предприятий Ленинградской области (далее - государственные учреждения, государственные предприятия).</w:t>
      </w:r>
    </w:p>
    <w:p w:rsidR="00AC5B9C" w:rsidRDefault="00AC5B9C" w:rsidP="00AC5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36"/>
      <w:bookmarkEnd w:id="3"/>
      <w:r>
        <w:rPr>
          <w:rFonts w:ascii="Arial" w:hAnsi="Arial" w:cs="Arial"/>
          <w:sz w:val="20"/>
          <w:szCs w:val="20"/>
        </w:rPr>
        <w:t xml:space="preserve">3. По телефонной линии принимаются и рассматриваются сообщения по вопросам, указанным в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(далее - сообщения), в том числе сообщения:</w:t>
      </w:r>
    </w:p>
    <w:p w:rsidR="00AC5B9C" w:rsidRDefault="00AC5B9C" w:rsidP="00AC5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 готовящихся, совершаемых либо совершенных в Администрации Ленинградской области, аппаратах мировых судей Ленинградской области, органах местного самоуправления муниципальных образований Ленинградской области, государственных учреждениях и государственных предприятиях правонарушениях коррупционной направленности;</w:t>
      </w:r>
      <w:proofErr w:type="gramEnd"/>
    </w:p>
    <w:p w:rsidR="00AC5B9C" w:rsidRDefault="00AC5B9C" w:rsidP="00AC5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 конфликте интересов в Администрации Ленинградской области, аппаратах мировых судей Ленинградской области, органах местного самоуправления Ленинградской области, государственных учреждениях и государственных предприятиях;</w:t>
      </w:r>
    </w:p>
    <w:p w:rsidR="00AC5B9C" w:rsidRDefault="00AC5B9C" w:rsidP="00AC5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фактах несоблюдения государственными гражданскими служащими Ленинградской области, замещающими должности государственной гражданской службы Ленинградской области в Администрации Ленинградской области и аппаратах мировых судей Ленинградской области, и муниципальными служащими Ленинградской области запретов и ограничений, связанных с гражданской и муниципальной службой.</w:t>
      </w:r>
    </w:p>
    <w:p w:rsidR="00AC5B9C" w:rsidRDefault="00AC5B9C" w:rsidP="00AC5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Информация о функционировании телефонной линии размещается:</w:t>
      </w:r>
    </w:p>
    <w:p w:rsidR="00AC5B9C" w:rsidRDefault="00AC5B9C" w:rsidP="00AC5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 официальном интернет-портале Администрации Ленинградской области в информационно-телекоммуникационной сети "Интернет";</w:t>
      </w:r>
      <w:proofErr w:type="gramEnd"/>
    </w:p>
    <w:p w:rsidR="00AC5B9C" w:rsidRDefault="00AC5B9C" w:rsidP="00AC5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информационных стендах в помещениях, занимаемых органами исполнительной власти Ленинградской области, которые открыты для свободного доступа и приема граждан;</w:t>
      </w:r>
    </w:p>
    <w:p w:rsidR="00AC5B9C" w:rsidRDefault="00AC5B9C" w:rsidP="00AC5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общественных приемных Губернатора Ленинградской области в муниципальных районах Ленинградской области и городском округе Ленинградской области, которые открыты для свободного доступа и приема граждан.</w:t>
      </w:r>
    </w:p>
    <w:p w:rsidR="00AC5B9C" w:rsidRDefault="00AC5B9C" w:rsidP="00AC5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Телефонная линия функционирует круглосуточно в режиме автоматического приема сообщений.</w:t>
      </w:r>
    </w:p>
    <w:p w:rsidR="00AC5B9C" w:rsidRDefault="00AC5B9C" w:rsidP="00AC5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Телефонный аппарат для приема сообщений по телефонной линии устанавливается в помещении аппарата Губернатора и Правительства Ленинградской области (далее - аппарат) и оснащается системой записи поступающих сообщений (функция "автоответчик") и автоматическим определителем номера.</w:t>
      </w:r>
    </w:p>
    <w:p w:rsidR="00AC5B9C" w:rsidRDefault="00AC5B9C" w:rsidP="00AC5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Предусматривается техническая возможность сохранения и переноса аудиофайлов с автоответчика на персональный компьютер.</w:t>
      </w:r>
    </w:p>
    <w:p w:rsidR="00AC5B9C" w:rsidRDefault="00AC5B9C" w:rsidP="00AC5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Время приема одного сообщения в режиме работы автоответчика составляет не более пяти минут.</w:t>
      </w:r>
    </w:p>
    <w:p w:rsidR="00AC5B9C" w:rsidRDefault="00AC5B9C" w:rsidP="00AC5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Сообщения, поступившие по телефонной линии, прослушиваются работником аппарата в рабочее время один раз в день.</w:t>
      </w:r>
    </w:p>
    <w:p w:rsidR="00AC5B9C" w:rsidRDefault="00AC5B9C" w:rsidP="00AC5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Сообщения, принятые по телефонной линии, после прослушивания регистрируются работником аппарата в журнале учета сообщений, принятых по телефонной линии (далее - журнал).</w:t>
      </w:r>
    </w:p>
    <w:p w:rsidR="00AC5B9C" w:rsidRDefault="00AC5B9C" w:rsidP="00AC5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О каждом поступившем по телефонной линии сообщении в срок не позднее двух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регистрации</w:t>
      </w:r>
      <w:proofErr w:type="gramEnd"/>
      <w:r>
        <w:rPr>
          <w:rFonts w:ascii="Arial" w:hAnsi="Arial" w:cs="Arial"/>
          <w:sz w:val="20"/>
          <w:szCs w:val="20"/>
        </w:rPr>
        <w:t xml:space="preserve"> сообщения в журнале (а при наличии в сообщении информации о готовящемся, совершаемом либо совершенном преступлении - незамедлительно) подготавливается доклад вице-губернатору Ленинградской области - руководителю аппарата Губернатора и Правительства Ленинградской области.</w:t>
      </w:r>
    </w:p>
    <w:p w:rsidR="00AC5B9C" w:rsidRDefault="00AC5B9C" w:rsidP="00AC5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При наличии в поступившем по телефонной линии сообщении информации о готовящемся, совершаемом либо совершенном преступлении сведения о поступлении такого сообщения незамедлительно направляются в государственные органы, уполномоченные рассматривать соответствующие сообщения.</w:t>
      </w:r>
    </w:p>
    <w:p w:rsidR="00AC5B9C" w:rsidRDefault="00AC5B9C" w:rsidP="00AC5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Сообщения, не содержащие информацию о фактах, указанных в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не рассматриваются.</w:t>
      </w:r>
    </w:p>
    <w:p w:rsidR="00AC5B9C" w:rsidRDefault="00AC5B9C" w:rsidP="00AC5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На анонимные сообщения (без указания фамилии гражданина, передавшего сообщение), сообщения, не содержащие почтового адреса, по которому должен быть направлен ответ, а также сообщения, суть которых определить невозможно, ответ не дается.</w:t>
      </w:r>
    </w:p>
    <w:p w:rsidR="00AC5B9C" w:rsidRDefault="00AC5B9C" w:rsidP="00AC5B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Аудиозаписи, поступившие на телефонную линию, хранятся один год, после чего подлежат уничтожению.</w:t>
      </w:r>
    </w:p>
    <w:p w:rsidR="00050F29" w:rsidRPr="00AC5B9C" w:rsidRDefault="00050F29" w:rsidP="00AC5B9C"/>
    <w:sectPr w:rsidR="00050F29" w:rsidRPr="00AC5B9C" w:rsidSect="0039225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9C"/>
    <w:rsid w:val="00050F29"/>
    <w:rsid w:val="005548F2"/>
    <w:rsid w:val="0074368E"/>
    <w:rsid w:val="007A6C69"/>
    <w:rsid w:val="00806B8E"/>
    <w:rsid w:val="009C0227"/>
    <w:rsid w:val="00AC5B9C"/>
    <w:rsid w:val="00D16EAD"/>
    <w:rsid w:val="00F05D42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B93984264C0F7499EECA8A2AF25E924622238486774EDFB58C28033D234C98206C7FBDF13517D9C26E0EA7F90626A9BA3A5CAC58B3CCFAmCU1L" TargetMode="External"/><Relationship Id="rId5" Type="http://schemas.openxmlformats.org/officeDocument/2006/relationships/hyperlink" Target="consultantplus://offline/ref=5CB93984264C0F7499EED59B3FF25E924425258780704EDFB58C28033D234C98206C7FBDF13517DEC36E0EA7F90626A9BA3A5CAC58B3CCFAmCU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Иван Александрович Лавров</cp:lastModifiedBy>
  <cp:revision>1</cp:revision>
  <dcterms:created xsi:type="dcterms:W3CDTF">2019-06-11T11:20:00Z</dcterms:created>
  <dcterms:modified xsi:type="dcterms:W3CDTF">2019-06-11T11:23:00Z</dcterms:modified>
</cp:coreProperties>
</file>