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9"/>
        <w:gridCol w:w="6095"/>
      </w:tblGrid>
      <w:tr w:rsidR="00AE421A" w:rsidRPr="008E2625" w:rsidTr="000E4054">
        <w:tc>
          <w:tcPr>
            <w:tcW w:w="4199" w:type="dxa"/>
          </w:tcPr>
          <w:p w:rsidR="00AE421A" w:rsidRPr="00AE421A" w:rsidRDefault="00AE421A" w:rsidP="00461F72">
            <w:pPr>
              <w:spacing w:before="100" w:beforeAutospacing="1" w:after="100" w:afterAutospacing="1"/>
              <w:contextualSpacing/>
              <w:rPr>
                <w:rFonts w:ascii="Times New Roman" w:hAnsi="Times New Roman" w:cs="Times New Roman"/>
                <w:color w:val="000000"/>
                <w:spacing w:val="10"/>
                <w:sz w:val="28"/>
                <w:szCs w:val="28"/>
              </w:rPr>
            </w:pPr>
          </w:p>
        </w:tc>
        <w:tc>
          <w:tcPr>
            <w:tcW w:w="6095" w:type="dxa"/>
          </w:tcPr>
          <w:p w:rsidR="00AE421A" w:rsidRDefault="00AE421A" w:rsidP="000E4054">
            <w:pPr>
              <w:spacing w:before="100" w:beforeAutospacing="1" w:after="100" w:afterAutospacing="1"/>
              <w:ind w:left="884" w:right="-143" w:firstLine="0"/>
              <w:contextualSpacing/>
              <w:jc w:val="center"/>
              <w:rPr>
                <w:rFonts w:ascii="Times New Roman" w:hAnsi="Times New Roman" w:cs="Times New Roman"/>
                <w:color w:val="000000"/>
                <w:sz w:val="28"/>
                <w:szCs w:val="28"/>
              </w:rPr>
            </w:pPr>
            <w:r w:rsidRPr="008E2625">
              <w:rPr>
                <w:rFonts w:ascii="Times New Roman" w:hAnsi="Times New Roman" w:cs="Times New Roman"/>
                <w:color w:val="000000"/>
                <w:sz w:val="28"/>
                <w:szCs w:val="28"/>
              </w:rPr>
              <w:t>«УТВЕРЖДАЮ»</w:t>
            </w:r>
          </w:p>
          <w:p w:rsidR="000E4054" w:rsidRPr="008E2625" w:rsidRDefault="000E4054" w:rsidP="000E4054">
            <w:pPr>
              <w:spacing w:before="100" w:beforeAutospacing="1" w:after="100" w:afterAutospacing="1"/>
              <w:ind w:left="884" w:right="-143" w:firstLine="0"/>
              <w:contextualSpacing/>
              <w:jc w:val="center"/>
              <w:rPr>
                <w:rFonts w:ascii="Times New Roman" w:hAnsi="Times New Roman" w:cs="Times New Roman"/>
                <w:color w:val="000000"/>
                <w:sz w:val="28"/>
                <w:szCs w:val="28"/>
              </w:rPr>
            </w:pPr>
          </w:p>
          <w:p w:rsidR="00AE421A" w:rsidRPr="008E2625" w:rsidRDefault="00AE421A" w:rsidP="000E4054">
            <w:pPr>
              <w:spacing w:before="100" w:beforeAutospacing="1" w:after="100" w:afterAutospacing="1"/>
              <w:ind w:left="884" w:right="-143" w:firstLine="0"/>
              <w:contextualSpacing/>
              <w:jc w:val="center"/>
              <w:rPr>
                <w:rFonts w:ascii="Times New Roman" w:hAnsi="Times New Roman" w:cs="Times New Roman"/>
                <w:color w:val="000000"/>
                <w:sz w:val="28"/>
                <w:szCs w:val="28"/>
              </w:rPr>
            </w:pPr>
            <w:r w:rsidRPr="008E2625">
              <w:rPr>
                <w:rFonts w:ascii="Times New Roman" w:hAnsi="Times New Roman" w:cs="Times New Roman"/>
                <w:color w:val="000000"/>
                <w:sz w:val="28"/>
                <w:szCs w:val="28"/>
              </w:rPr>
              <w:t xml:space="preserve">Председатель комитета </w:t>
            </w:r>
            <w:r w:rsidRPr="008E2625">
              <w:rPr>
                <w:rFonts w:ascii="Times New Roman" w:hAnsi="Times New Roman" w:cs="Times New Roman"/>
                <w:color w:val="000000"/>
                <w:sz w:val="28"/>
                <w:szCs w:val="28"/>
              </w:rPr>
              <w:br/>
              <w:t>государственного финансового контроля Ленинградской области</w:t>
            </w:r>
          </w:p>
          <w:p w:rsidR="00AE421A" w:rsidRPr="008E2625" w:rsidRDefault="00AE421A" w:rsidP="000E4054">
            <w:pPr>
              <w:spacing w:before="100" w:beforeAutospacing="1" w:after="100" w:afterAutospacing="1"/>
              <w:ind w:left="884" w:right="-143"/>
              <w:contextualSpacing/>
              <w:jc w:val="center"/>
              <w:rPr>
                <w:rFonts w:ascii="Times New Roman" w:hAnsi="Times New Roman" w:cs="Times New Roman"/>
                <w:color w:val="000000"/>
                <w:sz w:val="28"/>
                <w:szCs w:val="28"/>
              </w:rPr>
            </w:pPr>
          </w:p>
          <w:p w:rsidR="00AE421A" w:rsidRPr="008E2625" w:rsidRDefault="00AE421A" w:rsidP="000E4054">
            <w:pPr>
              <w:spacing w:before="100" w:beforeAutospacing="1" w:after="100" w:afterAutospacing="1"/>
              <w:ind w:left="601" w:right="-143"/>
              <w:contextualSpacing/>
              <w:jc w:val="center"/>
              <w:rPr>
                <w:rFonts w:ascii="Times New Roman" w:hAnsi="Times New Roman" w:cs="Times New Roman"/>
                <w:color w:val="000000"/>
                <w:sz w:val="28"/>
                <w:szCs w:val="28"/>
              </w:rPr>
            </w:pPr>
            <w:r w:rsidRPr="008E2625">
              <w:rPr>
                <w:rFonts w:ascii="Times New Roman" w:hAnsi="Times New Roman" w:cs="Times New Roman"/>
                <w:color w:val="000000"/>
                <w:sz w:val="28"/>
                <w:szCs w:val="28"/>
              </w:rPr>
              <w:t xml:space="preserve">________________ </w:t>
            </w:r>
            <w:proofErr w:type="spellStart"/>
            <w:r w:rsidRPr="008E2625">
              <w:rPr>
                <w:rFonts w:ascii="Times New Roman" w:hAnsi="Times New Roman" w:cs="Times New Roman"/>
                <w:color w:val="000000"/>
                <w:sz w:val="28"/>
                <w:szCs w:val="28"/>
              </w:rPr>
              <w:t>М.А.Ляхова</w:t>
            </w:r>
            <w:proofErr w:type="spellEnd"/>
          </w:p>
          <w:p w:rsidR="00AE421A" w:rsidRPr="008E2625" w:rsidRDefault="00AE421A" w:rsidP="000E4054">
            <w:pPr>
              <w:spacing w:before="100" w:beforeAutospacing="1" w:after="100" w:afterAutospacing="1"/>
              <w:ind w:left="601" w:right="-143" w:hanging="2180"/>
              <w:contextualSpacing/>
              <w:jc w:val="center"/>
              <w:rPr>
                <w:rFonts w:ascii="Times New Roman" w:hAnsi="Times New Roman" w:cs="Times New Roman"/>
                <w:color w:val="000000"/>
                <w:sz w:val="28"/>
                <w:szCs w:val="28"/>
              </w:rPr>
            </w:pPr>
          </w:p>
          <w:p w:rsidR="00AE421A" w:rsidRPr="008E2625" w:rsidRDefault="00B8580C" w:rsidP="006A0385">
            <w:pPr>
              <w:spacing w:before="100" w:beforeAutospacing="1" w:after="100" w:afterAutospacing="1"/>
              <w:ind w:left="601" w:right="-143"/>
              <w:contextualSpacing/>
              <w:jc w:val="center"/>
              <w:rPr>
                <w:rFonts w:ascii="Times New Roman" w:hAnsi="Times New Roman" w:cs="Times New Roman"/>
                <w:color w:val="000000"/>
                <w:sz w:val="28"/>
                <w:szCs w:val="28"/>
              </w:rPr>
            </w:pPr>
            <w:r w:rsidRPr="008E2625">
              <w:rPr>
                <w:rFonts w:ascii="Times New Roman" w:hAnsi="Times New Roman" w:cs="Times New Roman"/>
                <w:color w:val="000000"/>
                <w:sz w:val="28"/>
                <w:szCs w:val="28"/>
              </w:rPr>
              <w:t>«</w:t>
            </w:r>
            <w:r w:rsidR="006A0385">
              <w:rPr>
                <w:rFonts w:ascii="Times New Roman" w:hAnsi="Times New Roman" w:cs="Times New Roman"/>
                <w:color w:val="000000"/>
                <w:sz w:val="28"/>
                <w:szCs w:val="28"/>
              </w:rPr>
              <w:t>04</w:t>
            </w:r>
            <w:r w:rsidRPr="008E2625">
              <w:rPr>
                <w:rFonts w:ascii="Times New Roman" w:hAnsi="Times New Roman" w:cs="Times New Roman"/>
                <w:color w:val="000000"/>
                <w:sz w:val="28"/>
                <w:szCs w:val="28"/>
              </w:rPr>
              <w:t xml:space="preserve">» </w:t>
            </w:r>
            <w:r w:rsidR="006A0385">
              <w:rPr>
                <w:rFonts w:ascii="Times New Roman" w:hAnsi="Times New Roman" w:cs="Times New Roman"/>
                <w:color w:val="000000"/>
                <w:sz w:val="28"/>
                <w:szCs w:val="28"/>
              </w:rPr>
              <w:t>ноября</w:t>
            </w:r>
            <w:bookmarkStart w:id="0" w:name="_GoBack"/>
            <w:bookmarkEnd w:id="0"/>
            <w:r w:rsidR="00AE421A" w:rsidRPr="008E2625">
              <w:rPr>
                <w:rFonts w:ascii="Times New Roman" w:hAnsi="Times New Roman" w:cs="Times New Roman"/>
                <w:color w:val="000000"/>
                <w:sz w:val="28"/>
                <w:szCs w:val="28"/>
              </w:rPr>
              <w:t xml:space="preserve"> 2017 года</w:t>
            </w:r>
          </w:p>
        </w:tc>
      </w:tr>
    </w:tbl>
    <w:p w:rsidR="00AE421A" w:rsidRPr="00AE421A" w:rsidRDefault="00AE421A" w:rsidP="00461F72">
      <w:pPr>
        <w:widowControl w:val="0"/>
        <w:spacing w:before="100" w:beforeAutospacing="1" w:after="100" w:afterAutospacing="1"/>
        <w:ind w:right="20"/>
        <w:contextualSpacing/>
        <w:jc w:val="both"/>
        <w:rPr>
          <w:color w:val="000000"/>
          <w:spacing w:val="10"/>
          <w:sz w:val="28"/>
          <w:szCs w:val="28"/>
          <w:lang w:eastAsia="ru-RU" w:bidi="ru-RU"/>
        </w:rPr>
      </w:pPr>
    </w:p>
    <w:p w:rsidR="00184EED" w:rsidRDefault="00184EED" w:rsidP="00461F72">
      <w:pPr>
        <w:widowControl w:val="0"/>
        <w:spacing w:before="100" w:beforeAutospacing="1" w:after="100" w:afterAutospacing="1"/>
        <w:ind w:right="20"/>
        <w:contextualSpacing/>
        <w:jc w:val="center"/>
        <w:rPr>
          <w:color w:val="000000"/>
          <w:sz w:val="28"/>
          <w:szCs w:val="28"/>
          <w:lang w:eastAsia="ru-RU" w:bidi="ru-RU"/>
        </w:rPr>
      </w:pPr>
    </w:p>
    <w:p w:rsidR="00184EED" w:rsidRDefault="00184EED" w:rsidP="00461F72">
      <w:pPr>
        <w:widowControl w:val="0"/>
        <w:spacing w:before="100" w:beforeAutospacing="1" w:after="100" w:afterAutospacing="1"/>
        <w:ind w:right="20"/>
        <w:contextualSpacing/>
        <w:jc w:val="center"/>
        <w:rPr>
          <w:color w:val="000000"/>
          <w:sz w:val="28"/>
          <w:szCs w:val="28"/>
          <w:lang w:eastAsia="ru-RU" w:bidi="ru-RU"/>
        </w:rPr>
      </w:pPr>
    </w:p>
    <w:p w:rsidR="00D52033" w:rsidRPr="006F2795" w:rsidRDefault="00AE421A" w:rsidP="00461F72">
      <w:pPr>
        <w:widowControl w:val="0"/>
        <w:spacing w:before="100" w:beforeAutospacing="1" w:after="100" w:afterAutospacing="1"/>
        <w:ind w:right="20"/>
        <w:contextualSpacing/>
        <w:jc w:val="center"/>
        <w:rPr>
          <w:color w:val="000000"/>
          <w:sz w:val="28"/>
          <w:szCs w:val="28"/>
          <w:lang w:eastAsia="ru-RU" w:bidi="ru-RU"/>
        </w:rPr>
      </w:pPr>
      <w:r w:rsidRPr="00AE421A">
        <w:rPr>
          <w:color w:val="000000"/>
          <w:sz w:val="28"/>
          <w:szCs w:val="28"/>
          <w:lang w:eastAsia="ru-RU" w:bidi="ru-RU"/>
        </w:rPr>
        <w:t>ДОЛЖНОСТНОЙ РЕГЛАМЕНТ</w:t>
      </w:r>
      <w:r w:rsidR="00D52033" w:rsidRPr="006F2795">
        <w:rPr>
          <w:color w:val="000000"/>
          <w:sz w:val="28"/>
          <w:szCs w:val="28"/>
          <w:lang w:eastAsia="ru-RU" w:bidi="ru-RU"/>
        </w:rPr>
        <w:t xml:space="preserve"> </w:t>
      </w:r>
    </w:p>
    <w:p w:rsidR="00AE421A" w:rsidRPr="006F2795" w:rsidRDefault="00AE421A" w:rsidP="00D52033">
      <w:pPr>
        <w:widowControl w:val="0"/>
        <w:spacing w:before="100" w:beforeAutospacing="1" w:after="100" w:afterAutospacing="1"/>
        <w:ind w:right="20"/>
        <w:contextualSpacing/>
        <w:jc w:val="center"/>
        <w:rPr>
          <w:color w:val="000000"/>
          <w:sz w:val="28"/>
          <w:szCs w:val="28"/>
          <w:lang w:eastAsia="ru-RU" w:bidi="ru-RU"/>
        </w:rPr>
      </w:pPr>
      <w:r w:rsidRPr="00AE421A">
        <w:rPr>
          <w:color w:val="000000"/>
          <w:sz w:val="28"/>
          <w:szCs w:val="28"/>
          <w:lang w:eastAsia="ru-RU" w:bidi="ru-RU"/>
        </w:rPr>
        <w:t>начальника правового сектора отдела организационно-правового обеспечения комитета государственного финансового контроля Ленинградской области</w:t>
      </w:r>
    </w:p>
    <w:p w:rsidR="00461F72" w:rsidRDefault="00461F72" w:rsidP="00461F72">
      <w:pPr>
        <w:widowControl w:val="0"/>
        <w:spacing w:before="100" w:beforeAutospacing="1" w:after="100" w:afterAutospacing="1"/>
        <w:ind w:right="20"/>
        <w:contextualSpacing/>
        <w:jc w:val="center"/>
        <w:rPr>
          <w:color w:val="000000"/>
          <w:sz w:val="28"/>
          <w:szCs w:val="28"/>
          <w:lang w:eastAsia="ru-RU" w:bidi="ru-RU"/>
        </w:rPr>
      </w:pPr>
    </w:p>
    <w:p w:rsidR="00AE421A" w:rsidRPr="00AE421A" w:rsidRDefault="00AE421A" w:rsidP="00461F72">
      <w:pPr>
        <w:widowControl w:val="0"/>
        <w:spacing w:before="100" w:beforeAutospacing="1" w:after="100" w:afterAutospacing="1"/>
        <w:ind w:left="40" w:right="20" w:firstLine="680"/>
        <w:contextualSpacing/>
        <w:jc w:val="both"/>
        <w:rPr>
          <w:color w:val="000000"/>
          <w:sz w:val="28"/>
          <w:szCs w:val="28"/>
          <w:lang w:eastAsia="ru-RU" w:bidi="ru-RU"/>
        </w:rPr>
      </w:pPr>
      <w:r w:rsidRPr="00AE421A">
        <w:rPr>
          <w:color w:val="000000"/>
          <w:sz w:val="28"/>
          <w:szCs w:val="28"/>
          <w:lang w:eastAsia="ru-RU" w:bidi="ru-RU"/>
        </w:rPr>
        <w:t>Начальник правового сектора отдела организационно-правового обеспечения комитета государственного финансового контроля Ленинградской области (далее - начальник сектора, сектор, отдел, комитет) является государственным гражданским служащим Ленинградской области.</w:t>
      </w:r>
    </w:p>
    <w:p w:rsidR="00AE421A" w:rsidRPr="006F2795" w:rsidRDefault="00AE421A" w:rsidP="00461F72">
      <w:pPr>
        <w:widowControl w:val="0"/>
        <w:spacing w:before="100" w:beforeAutospacing="1" w:after="100" w:afterAutospacing="1"/>
        <w:ind w:left="40" w:right="20" w:firstLine="680"/>
        <w:contextualSpacing/>
        <w:jc w:val="both"/>
        <w:rPr>
          <w:color w:val="000000"/>
          <w:sz w:val="28"/>
          <w:szCs w:val="28"/>
          <w:lang w:eastAsia="ru-RU" w:bidi="ru-RU"/>
        </w:rPr>
      </w:pPr>
      <w:r w:rsidRPr="00AE421A">
        <w:rPr>
          <w:color w:val="000000"/>
          <w:sz w:val="28"/>
          <w:szCs w:val="28"/>
          <w:lang w:eastAsia="ru-RU" w:bidi="ru-RU"/>
        </w:rPr>
        <w:t>В соответствии с Реестром должностей государственной гражданской службы Ленинградской области должность начальника сектора относится к категории «Руководители» ведущей группы.</w:t>
      </w:r>
    </w:p>
    <w:p w:rsidR="00461F72" w:rsidRPr="00AE421A" w:rsidRDefault="00461F72" w:rsidP="00461F72">
      <w:pPr>
        <w:widowControl w:val="0"/>
        <w:spacing w:before="100" w:beforeAutospacing="1" w:after="100" w:afterAutospacing="1"/>
        <w:ind w:left="40" w:right="20" w:firstLine="680"/>
        <w:contextualSpacing/>
        <w:jc w:val="both"/>
        <w:rPr>
          <w:color w:val="000000"/>
          <w:spacing w:val="10"/>
          <w:sz w:val="28"/>
          <w:szCs w:val="28"/>
          <w:lang w:eastAsia="ru-RU" w:bidi="ru-RU"/>
        </w:rPr>
      </w:pPr>
    </w:p>
    <w:p w:rsidR="00AE421A" w:rsidRPr="006F2795" w:rsidRDefault="00AE421A" w:rsidP="00461F72">
      <w:pPr>
        <w:widowControl w:val="0"/>
        <w:numPr>
          <w:ilvl w:val="0"/>
          <w:numId w:val="10"/>
        </w:numPr>
        <w:tabs>
          <w:tab w:val="left" w:pos="3464"/>
        </w:tabs>
        <w:spacing w:before="100" w:beforeAutospacing="1" w:after="100" w:afterAutospacing="1"/>
        <w:ind w:left="3120"/>
        <w:contextualSpacing/>
        <w:jc w:val="both"/>
        <w:rPr>
          <w:color w:val="000000"/>
          <w:sz w:val="28"/>
          <w:szCs w:val="28"/>
          <w:lang w:eastAsia="ru-RU" w:bidi="ru-RU"/>
        </w:rPr>
      </w:pPr>
      <w:r w:rsidRPr="00AE421A">
        <w:rPr>
          <w:color w:val="000000"/>
          <w:sz w:val="28"/>
          <w:szCs w:val="28"/>
          <w:lang w:eastAsia="ru-RU" w:bidi="ru-RU"/>
        </w:rPr>
        <w:t>Квалификационные требования</w:t>
      </w:r>
    </w:p>
    <w:p w:rsidR="00461F72" w:rsidRPr="00AE421A" w:rsidRDefault="00461F72" w:rsidP="00461F72">
      <w:pPr>
        <w:widowControl w:val="0"/>
        <w:tabs>
          <w:tab w:val="left" w:pos="3464"/>
        </w:tabs>
        <w:spacing w:before="100" w:beforeAutospacing="1" w:after="100" w:afterAutospacing="1"/>
        <w:ind w:left="3120"/>
        <w:contextualSpacing/>
        <w:jc w:val="both"/>
        <w:rPr>
          <w:color w:val="000000"/>
          <w:sz w:val="28"/>
          <w:szCs w:val="28"/>
          <w:lang w:eastAsia="ru-RU" w:bidi="ru-RU"/>
        </w:rPr>
      </w:pPr>
    </w:p>
    <w:p w:rsidR="00AE421A" w:rsidRPr="00AE421A" w:rsidRDefault="00AE421A" w:rsidP="000E4054">
      <w:pPr>
        <w:widowControl w:val="0"/>
        <w:numPr>
          <w:ilvl w:val="1"/>
          <w:numId w:val="10"/>
        </w:numPr>
        <w:tabs>
          <w:tab w:val="left" w:pos="1134"/>
          <w:tab w:val="left" w:pos="1276"/>
        </w:tabs>
        <w:spacing w:before="100" w:beforeAutospacing="1" w:after="100" w:afterAutospacing="1"/>
        <w:ind w:left="40" w:firstLine="680"/>
        <w:contextualSpacing/>
        <w:jc w:val="both"/>
        <w:rPr>
          <w:color w:val="000000"/>
          <w:sz w:val="28"/>
          <w:szCs w:val="28"/>
          <w:lang w:eastAsia="ru-RU" w:bidi="ru-RU"/>
        </w:rPr>
      </w:pPr>
      <w:r w:rsidRPr="00AE421A">
        <w:rPr>
          <w:color w:val="000000"/>
          <w:sz w:val="28"/>
          <w:szCs w:val="28"/>
          <w:lang w:eastAsia="ru-RU" w:bidi="ru-RU"/>
        </w:rPr>
        <w:t xml:space="preserve"> Высшее образование.</w:t>
      </w:r>
    </w:p>
    <w:p w:rsidR="00AE421A" w:rsidRPr="00AE421A" w:rsidRDefault="00AE421A" w:rsidP="000E4054">
      <w:pPr>
        <w:widowControl w:val="0"/>
        <w:numPr>
          <w:ilvl w:val="1"/>
          <w:numId w:val="10"/>
        </w:numPr>
        <w:tabs>
          <w:tab w:val="left" w:pos="1276"/>
        </w:tabs>
        <w:spacing w:before="100" w:beforeAutospacing="1" w:after="100" w:afterAutospacing="1"/>
        <w:ind w:left="40" w:right="20" w:firstLine="680"/>
        <w:contextualSpacing/>
        <w:jc w:val="both"/>
        <w:rPr>
          <w:color w:val="000000"/>
          <w:sz w:val="28"/>
          <w:szCs w:val="28"/>
          <w:lang w:eastAsia="ru-RU" w:bidi="ru-RU"/>
        </w:rPr>
      </w:pPr>
      <w:r w:rsidRPr="00AE421A">
        <w:rPr>
          <w:color w:val="000000"/>
          <w:sz w:val="28"/>
          <w:szCs w:val="28"/>
          <w:lang w:eastAsia="ru-RU" w:bidi="ru-RU"/>
        </w:rPr>
        <w:t xml:space="preserve"> Не менее трех лет стажа государственной гражданской службы или не менее четырех лет стажа работы по специальности, направлению подготовки.</w:t>
      </w:r>
    </w:p>
    <w:p w:rsidR="00AE421A" w:rsidRPr="00AE421A" w:rsidRDefault="00AE421A" w:rsidP="000E4054">
      <w:pPr>
        <w:widowControl w:val="0"/>
        <w:numPr>
          <w:ilvl w:val="1"/>
          <w:numId w:val="10"/>
        </w:numPr>
        <w:tabs>
          <w:tab w:val="left" w:pos="709"/>
          <w:tab w:val="left" w:pos="1276"/>
        </w:tabs>
        <w:spacing w:before="100" w:beforeAutospacing="1" w:after="100" w:afterAutospacing="1"/>
        <w:ind w:firstLine="709"/>
        <w:contextualSpacing/>
        <w:jc w:val="both"/>
        <w:rPr>
          <w:color w:val="000000"/>
          <w:sz w:val="28"/>
          <w:szCs w:val="28"/>
          <w:lang w:eastAsia="ru-RU" w:bidi="ru-RU"/>
        </w:rPr>
      </w:pPr>
      <w:proofErr w:type="gramStart"/>
      <w:r w:rsidRPr="00AE421A">
        <w:rPr>
          <w:color w:val="000000"/>
          <w:sz w:val="28"/>
          <w:szCs w:val="28"/>
          <w:lang w:eastAsia="ru-RU" w:bidi="ru-RU"/>
        </w:rPr>
        <w:t>Подтверждаемые</w:t>
      </w:r>
      <w:proofErr w:type="gramEnd"/>
      <w:r w:rsidRPr="00AE421A">
        <w:rPr>
          <w:color w:val="000000"/>
          <w:sz w:val="28"/>
          <w:szCs w:val="28"/>
          <w:lang w:eastAsia="ru-RU" w:bidi="ru-RU"/>
        </w:rPr>
        <w:t xml:space="preserve"> дипломом бакалавра, специалиста, магистра соответственно:</w:t>
      </w:r>
    </w:p>
    <w:p w:rsidR="00AE421A" w:rsidRPr="00AE421A" w:rsidRDefault="00AE421A" w:rsidP="000E4054">
      <w:pPr>
        <w:tabs>
          <w:tab w:val="left" w:pos="1276"/>
        </w:tabs>
        <w:spacing w:before="100" w:beforeAutospacing="1" w:after="100" w:afterAutospacing="1"/>
        <w:ind w:firstLine="709"/>
        <w:contextualSpacing/>
        <w:jc w:val="both"/>
        <w:rPr>
          <w:rFonts w:eastAsiaTheme="minorHAnsi"/>
          <w:sz w:val="28"/>
          <w:szCs w:val="28"/>
        </w:rPr>
      </w:pPr>
      <w:r w:rsidRPr="00AE421A">
        <w:rPr>
          <w:rFonts w:eastAsiaTheme="minorHAnsi"/>
          <w:sz w:val="28"/>
          <w:szCs w:val="28"/>
        </w:rPr>
        <w:t>- полученные с 01.07.2017 специальность или направление подготовки укрупненной группы «Юриспруденция»;</w:t>
      </w:r>
    </w:p>
    <w:p w:rsidR="00AE421A" w:rsidRPr="00AE421A" w:rsidRDefault="00AE421A" w:rsidP="000E4054">
      <w:pPr>
        <w:widowControl w:val="0"/>
        <w:tabs>
          <w:tab w:val="left" w:pos="1276"/>
        </w:tabs>
        <w:spacing w:before="100" w:beforeAutospacing="1" w:after="100" w:afterAutospacing="1"/>
        <w:ind w:right="40" w:firstLine="709"/>
        <w:contextualSpacing/>
        <w:jc w:val="both"/>
        <w:rPr>
          <w:sz w:val="28"/>
          <w:szCs w:val="28"/>
        </w:rPr>
      </w:pPr>
      <w:r w:rsidRPr="00AE421A">
        <w:rPr>
          <w:color w:val="000000"/>
          <w:sz w:val="28"/>
          <w:szCs w:val="28"/>
          <w:lang w:eastAsia="ru-RU" w:bidi="ru-RU"/>
        </w:rPr>
        <w:t xml:space="preserve">- полученные до 01.07.2017 специальность или направление подготовки «Юриспруденция» или «Правоведение». </w:t>
      </w:r>
    </w:p>
    <w:p w:rsidR="00AE421A" w:rsidRPr="00AE421A" w:rsidRDefault="00AE421A" w:rsidP="000E4054">
      <w:pPr>
        <w:widowControl w:val="0"/>
        <w:numPr>
          <w:ilvl w:val="1"/>
          <w:numId w:val="10"/>
        </w:numPr>
        <w:tabs>
          <w:tab w:val="left" w:pos="1276"/>
        </w:tabs>
        <w:spacing w:before="100" w:beforeAutospacing="1" w:after="100" w:afterAutospacing="1"/>
        <w:ind w:left="40" w:firstLine="680"/>
        <w:contextualSpacing/>
        <w:jc w:val="both"/>
        <w:rPr>
          <w:color w:val="000000"/>
          <w:sz w:val="28"/>
          <w:szCs w:val="28"/>
          <w:lang w:eastAsia="ru-RU" w:bidi="ru-RU"/>
        </w:rPr>
      </w:pPr>
      <w:r w:rsidRPr="00AE421A">
        <w:rPr>
          <w:color w:val="000000"/>
          <w:sz w:val="28"/>
          <w:szCs w:val="28"/>
          <w:lang w:eastAsia="ru-RU" w:bidi="ru-RU"/>
        </w:rPr>
        <w:t xml:space="preserve"> Знания:</w:t>
      </w:r>
    </w:p>
    <w:p w:rsidR="00AE421A" w:rsidRPr="00AE421A" w:rsidRDefault="00AE421A" w:rsidP="000E4054">
      <w:pPr>
        <w:widowControl w:val="0"/>
        <w:tabs>
          <w:tab w:val="left" w:pos="1276"/>
        </w:tabs>
        <w:spacing w:before="100" w:beforeAutospacing="1" w:after="100" w:afterAutospacing="1"/>
        <w:ind w:left="40" w:firstLine="680"/>
        <w:contextualSpacing/>
        <w:jc w:val="both"/>
        <w:rPr>
          <w:color w:val="000000"/>
          <w:sz w:val="28"/>
          <w:szCs w:val="28"/>
          <w:lang w:eastAsia="ru-RU" w:bidi="ru-RU"/>
        </w:rPr>
      </w:pPr>
      <w:r w:rsidRPr="00AE421A">
        <w:rPr>
          <w:color w:val="000000"/>
          <w:sz w:val="28"/>
          <w:szCs w:val="28"/>
          <w:lang w:eastAsia="ru-RU" w:bidi="ru-RU"/>
        </w:rPr>
        <w:t>Конституции Российской Федерации;</w:t>
      </w:r>
    </w:p>
    <w:p w:rsidR="00AE421A" w:rsidRPr="00AE421A" w:rsidRDefault="00AE421A" w:rsidP="00461F72">
      <w:pPr>
        <w:widowControl w:val="0"/>
        <w:spacing w:before="100" w:beforeAutospacing="1" w:after="100" w:afterAutospacing="1"/>
        <w:ind w:left="40" w:firstLine="680"/>
        <w:contextualSpacing/>
        <w:jc w:val="both"/>
        <w:rPr>
          <w:color w:val="000000"/>
          <w:sz w:val="28"/>
          <w:szCs w:val="28"/>
          <w:lang w:eastAsia="ru-RU" w:bidi="ru-RU"/>
        </w:rPr>
      </w:pPr>
      <w:r w:rsidRPr="00AE421A">
        <w:rPr>
          <w:color w:val="000000"/>
          <w:sz w:val="28"/>
          <w:szCs w:val="28"/>
          <w:lang w:eastAsia="ru-RU" w:bidi="ru-RU"/>
        </w:rPr>
        <w:t>Гражданского кодекса Российской Федерации</w:t>
      </w:r>
      <w:r w:rsidR="000E4054">
        <w:rPr>
          <w:color w:val="000000"/>
          <w:sz w:val="28"/>
          <w:szCs w:val="28"/>
          <w:lang w:eastAsia="ru-RU" w:bidi="ru-RU"/>
        </w:rPr>
        <w:t xml:space="preserve"> </w:t>
      </w:r>
      <w:r w:rsidR="000E4054" w:rsidRPr="000E4054">
        <w:rPr>
          <w:color w:val="000000"/>
          <w:sz w:val="28"/>
          <w:szCs w:val="28"/>
          <w:lang w:eastAsia="ru-RU" w:bidi="ru-RU"/>
        </w:rPr>
        <w:t>(</w:t>
      </w:r>
      <w:r w:rsidR="000E4054">
        <w:rPr>
          <w:color w:val="000000"/>
          <w:sz w:val="28"/>
          <w:szCs w:val="28"/>
          <w:lang w:val="en-US" w:eastAsia="ru-RU" w:bidi="ru-RU"/>
        </w:rPr>
        <w:t>I</w:t>
      </w:r>
      <w:r w:rsidR="000E4054">
        <w:rPr>
          <w:color w:val="000000"/>
          <w:sz w:val="28"/>
          <w:szCs w:val="28"/>
          <w:lang w:eastAsia="ru-RU" w:bidi="ru-RU"/>
        </w:rPr>
        <w:t xml:space="preserve"> и </w:t>
      </w:r>
      <w:r w:rsidR="000E4054">
        <w:rPr>
          <w:color w:val="000000"/>
          <w:sz w:val="28"/>
          <w:szCs w:val="28"/>
          <w:lang w:val="en-US" w:eastAsia="ru-RU" w:bidi="ru-RU"/>
        </w:rPr>
        <w:t>II</w:t>
      </w:r>
      <w:r w:rsidR="000E4054">
        <w:rPr>
          <w:color w:val="000000"/>
          <w:sz w:val="28"/>
          <w:szCs w:val="28"/>
          <w:lang w:eastAsia="ru-RU" w:bidi="ru-RU"/>
        </w:rPr>
        <w:t xml:space="preserve"> частей</w:t>
      </w:r>
      <w:r w:rsidR="000E4054" w:rsidRPr="000E4054">
        <w:rPr>
          <w:color w:val="000000"/>
          <w:sz w:val="28"/>
          <w:szCs w:val="28"/>
          <w:lang w:eastAsia="ru-RU" w:bidi="ru-RU"/>
        </w:rPr>
        <w:t>)</w:t>
      </w:r>
      <w:r w:rsidRPr="00AE421A">
        <w:rPr>
          <w:color w:val="000000"/>
          <w:sz w:val="28"/>
          <w:szCs w:val="28"/>
          <w:lang w:eastAsia="ru-RU" w:bidi="ru-RU"/>
        </w:rPr>
        <w:t>;</w:t>
      </w:r>
    </w:p>
    <w:p w:rsidR="00AE421A" w:rsidRPr="00AE421A" w:rsidRDefault="00AE421A" w:rsidP="00461F72">
      <w:pPr>
        <w:widowControl w:val="0"/>
        <w:spacing w:before="100" w:beforeAutospacing="1" w:after="100" w:afterAutospacing="1"/>
        <w:ind w:left="40" w:firstLine="680"/>
        <w:contextualSpacing/>
        <w:jc w:val="both"/>
        <w:rPr>
          <w:color w:val="000000"/>
          <w:sz w:val="28"/>
          <w:szCs w:val="28"/>
          <w:lang w:eastAsia="ru-RU" w:bidi="ru-RU"/>
        </w:rPr>
      </w:pPr>
      <w:r w:rsidRPr="00AE421A">
        <w:rPr>
          <w:color w:val="000000"/>
          <w:sz w:val="28"/>
          <w:szCs w:val="28"/>
          <w:lang w:eastAsia="ru-RU" w:bidi="ru-RU"/>
        </w:rPr>
        <w:t>Бюджетного кодекса Российской Федерации;</w:t>
      </w:r>
    </w:p>
    <w:p w:rsidR="00AE421A" w:rsidRPr="00AE421A" w:rsidRDefault="00AE421A" w:rsidP="00461F72">
      <w:pPr>
        <w:widowControl w:val="0"/>
        <w:spacing w:before="100" w:beforeAutospacing="1" w:after="100" w:afterAutospacing="1"/>
        <w:ind w:left="40" w:firstLine="680"/>
        <w:contextualSpacing/>
        <w:jc w:val="both"/>
        <w:rPr>
          <w:color w:val="000000"/>
          <w:sz w:val="28"/>
          <w:szCs w:val="28"/>
          <w:lang w:eastAsia="ru-RU" w:bidi="ru-RU"/>
        </w:rPr>
      </w:pPr>
      <w:r w:rsidRPr="00AE421A">
        <w:rPr>
          <w:color w:val="000000"/>
          <w:sz w:val="28"/>
          <w:szCs w:val="28"/>
          <w:lang w:eastAsia="ru-RU" w:bidi="ru-RU"/>
        </w:rPr>
        <w:t>Кодекса Российской Федерации об административных правонарушениях;</w:t>
      </w:r>
    </w:p>
    <w:p w:rsidR="00AE421A" w:rsidRPr="00AE421A" w:rsidRDefault="00AE421A" w:rsidP="00461F72">
      <w:pPr>
        <w:widowControl w:val="0"/>
        <w:spacing w:before="100" w:beforeAutospacing="1" w:after="100" w:afterAutospacing="1"/>
        <w:ind w:left="40" w:firstLine="680"/>
        <w:contextualSpacing/>
        <w:jc w:val="both"/>
        <w:rPr>
          <w:color w:val="000000"/>
          <w:sz w:val="28"/>
          <w:szCs w:val="28"/>
          <w:lang w:eastAsia="ru-RU" w:bidi="ru-RU"/>
        </w:rPr>
      </w:pPr>
      <w:r w:rsidRPr="00AE421A">
        <w:rPr>
          <w:color w:val="000000"/>
          <w:sz w:val="28"/>
          <w:szCs w:val="28"/>
          <w:lang w:eastAsia="ru-RU" w:bidi="ru-RU"/>
        </w:rPr>
        <w:t>Арбитражного процессуального кодекса Российской Федерации;</w:t>
      </w:r>
    </w:p>
    <w:p w:rsidR="00AE421A" w:rsidRPr="00AE421A" w:rsidRDefault="00AE421A" w:rsidP="00461F72">
      <w:pPr>
        <w:widowControl w:val="0"/>
        <w:spacing w:before="100" w:beforeAutospacing="1" w:after="100" w:afterAutospacing="1"/>
        <w:ind w:left="40" w:firstLine="680"/>
        <w:contextualSpacing/>
        <w:jc w:val="both"/>
        <w:rPr>
          <w:color w:val="000000"/>
          <w:sz w:val="28"/>
          <w:szCs w:val="28"/>
          <w:lang w:eastAsia="ru-RU" w:bidi="ru-RU"/>
        </w:rPr>
      </w:pPr>
      <w:r w:rsidRPr="00AE421A">
        <w:rPr>
          <w:color w:val="000000"/>
          <w:sz w:val="28"/>
          <w:szCs w:val="28"/>
          <w:lang w:eastAsia="ru-RU" w:bidi="ru-RU"/>
        </w:rPr>
        <w:t>Гражданского процессуального кодекса Российской Федерации;</w:t>
      </w:r>
    </w:p>
    <w:p w:rsidR="00AE421A" w:rsidRPr="00AE421A" w:rsidRDefault="00AE421A" w:rsidP="00461F72">
      <w:pPr>
        <w:widowControl w:val="0"/>
        <w:spacing w:before="100" w:beforeAutospacing="1" w:after="100" w:afterAutospacing="1"/>
        <w:ind w:left="40" w:firstLine="680"/>
        <w:contextualSpacing/>
        <w:jc w:val="both"/>
        <w:rPr>
          <w:color w:val="000000"/>
          <w:sz w:val="28"/>
          <w:szCs w:val="28"/>
          <w:lang w:eastAsia="ru-RU" w:bidi="ru-RU"/>
        </w:rPr>
      </w:pPr>
      <w:r w:rsidRPr="00AE421A">
        <w:rPr>
          <w:color w:val="000000"/>
          <w:sz w:val="28"/>
          <w:szCs w:val="28"/>
          <w:lang w:eastAsia="ru-RU" w:bidi="ru-RU"/>
        </w:rPr>
        <w:t>Кодекса административного судопроизводства Российской Федерации;</w:t>
      </w:r>
    </w:p>
    <w:p w:rsidR="00AE421A" w:rsidRPr="00AE421A" w:rsidRDefault="00AE421A" w:rsidP="00461F72">
      <w:pPr>
        <w:widowControl w:val="0"/>
        <w:spacing w:before="100" w:beforeAutospacing="1" w:after="100" w:afterAutospacing="1"/>
        <w:ind w:left="40" w:right="20" w:firstLine="680"/>
        <w:contextualSpacing/>
        <w:jc w:val="both"/>
        <w:rPr>
          <w:color w:val="000000"/>
          <w:sz w:val="28"/>
          <w:szCs w:val="28"/>
          <w:lang w:eastAsia="ru-RU" w:bidi="ru-RU"/>
        </w:rPr>
      </w:pPr>
      <w:r w:rsidRPr="00AE421A">
        <w:rPr>
          <w:color w:val="000000"/>
          <w:sz w:val="28"/>
          <w:szCs w:val="28"/>
          <w:lang w:eastAsia="ru-RU" w:bidi="ru-RU"/>
        </w:rPr>
        <w:t xml:space="preserve">Федерального закона от 6 октября 1999 года № 184-ФЗ «Об общих принципах организации законодательных (представительных) и исполнительных органов </w:t>
      </w:r>
      <w:r w:rsidRPr="00AE421A">
        <w:rPr>
          <w:color w:val="000000"/>
          <w:sz w:val="28"/>
          <w:szCs w:val="28"/>
          <w:lang w:eastAsia="ru-RU" w:bidi="ru-RU"/>
        </w:rPr>
        <w:lastRenderedPageBreak/>
        <w:t>государственной власти субъектов Российской Федерации»;</w:t>
      </w:r>
    </w:p>
    <w:p w:rsidR="00AE421A" w:rsidRPr="00AE421A" w:rsidRDefault="00AE421A" w:rsidP="00461F72">
      <w:pPr>
        <w:widowControl w:val="0"/>
        <w:spacing w:before="100" w:beforeAutospacing="1" w:after="100" w:afterAutospacing="1"/>
        <w:ind w:left="40" w:right="20" w:firstLine="680"/>
        <w:contextualSpacing/>
        <w:jc w:val="both"/>
        <w:rPr>
          <w:color w:val="000000"/>
          <w:sz w:val="28"/>
          <w:szCs w:val="28"/>
          <w:lang w:eastAsia="ru-RU" w:bidi="ru-RU"/>
        </w:rPr>
      </w:pPr>
      <w:r w:rsidRPr="00AE421A">
        <w:rPr>
          <w:color w:val="000000"/>
          <w:sz w:val="28"/>
          <w:szCs w:val="28"/>
          <w:lang w:eastAsia="ru-RU" w:bidi="ru-RU"/>
        </w:rPr>
        <w:t>Федерального закона от 6 октября 2003 года № 131-ФЗ «Об общих принципах организации местного самоуправления в Российской Федерации»;</w:t>
      </w:r>
    </w:p>
    <w:p w:rsidR="00AE421A" w:rsidRPr="00AE421A" w:rsidRDefault="00AE421A" w:rsidP="00461F72">
      <w:pPr>
        <w:widowControl w:val="0"/>
        <w:spacing w:before="100" w:beforeAutospacing="1" w:after="100" w:afterAutospacing="1"/>
        <w:ind w:left="40" w:right="20" w:firstLine="680"/>
        <w:contextualSpacing/>
        <w:jc w:val="both"/>
        <w:rPr>
          <w:color w:val="000000"/>
          <w:sz w:val="28"/>
          <w:szCs w:val="28"/>
          <w:lang w:eastAsia="ru-RU" w:bidi="ru-RU"/>
        </w:rPr>
      </w:pPr>
      <w:r w:rsidRPr="00AE421A">
        <w:rPr>
          <w:color w:val="000000"/>
          <w:sz w:val="28"/>
          <w:szCs w:val="28"/>
          <w:lang w:eastAsia="ru-RU" w:bidi="ru-RU"/>
        </w:rPr>
        <w:t>Федерального закона от 2 мая 2006 года № 59-ФЗ «О порядке рассмотрения обращений граждан Российской Федерации»;</w:t>
      </w:r>
    </w:p>
    <w:p w:rsidR="00AE421A" w:rsidRDefault="00AE421A" w:rsidP="00461F72">
      <w:pPr>
        <w:widowControl w:val="0"/>
        <w:spacing w:before="100" w:beforeAutospacing="1" w:after="100" w:afterAutospacing="1"/>
        <w:ind w:left="40" w:firstLine="680"/>
        <w:contextualSpacing/>
        <w:jc w:val="both"/>
        <w:rPr>
          <w:color w:val="000000"/>
          <w:sz w:val="28"/>
          <w:szCs w:val="28"/>
          <w:lang w:eastAsia="ru-RU" w:bidi="ru-RU"/>
        </w:rPr>
      </w:pPr>
      <w:r w:rsidRPr="00AE421A">
        <w:rPr>
          <w:color w:val="000000"/>
          <w:sz w:val="28"/>
          <w:szCs w:val="28"/>
          <w:lang w:eastAsia="ru-RU" w:bidi="ru-RU"/>
        </w:rPr>
        <w:t>Федерального закона от 25 декабря 2008 года № 273-ФЗ «О противодействии коррупции» и иных нормативных правовых актов Российской Федерации и Ленинградской области в сфере противодействия коррупции;</w:t>
      </w:r>
    </w:p>
    <w:p w:rsidR="00907204" w:rsidRDefault="00907204" w:rsidP="00907204">
      <w:pPr>
        <w:widowControl w:val="0"/>
        <w:spacing w:before="100" w:beforeAutospacing="1" w:after="100" w:afterAutospacing="1"/>
        <w:ind w:left="40" w:right="60" w:firstLine="680"/>
        <w:contextualSpacing/>
        <w:jc w:val="both"/>
        <w:rPr>
          <w:color w:val="000000"/>
          <w:sz w:val="28"/>
          <w:szCs w:val="28"/>
          <w:lang w:eastAsia="ru-RU" w:bidi="ru-RU"/>
        </w:rPr>
      </w:pPr>
      <w:r w:rsidRPr="00AE421A">
        <w:rPr>
          <w:color w:val="000000"/>
          <w:sz w:val="28"/>
          <w:szCs w:val="28"/>
          <w:lang w:eastAsia="ru-RU" w:bidi="ru-RU"/>
        </w:rPr>
        <w:t>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p>
    <w:p w:rsidR="000E4054" w:rsidRPr="000E4054" w:rsidRDefault="000E4054" w:rsidP="000E4054">
      <w:pPr>
        <w:ind w:firstLine="709"/>
        <w:jc w:val="both"/>
        <w:rPr>
          <w:iCs/>
          <w:color w:val="000000"/>
          <w:sz w:val="28"/>
          <w:szCs w:val="28"/>
        </w:rPr>
      </w:pPr>
      <w:r w:rsidRPr="000E4054">
        <w:rPr>
          <w:sz w:val="28"/>
          <w:szCs w:val="28"/>
        </w:rPr>
        <w:t>Федерального закона от 21 ноября 2011 года № 324-ФЗ «О бесплатной юридической помощи в Российской Федерации»;</w:t>
      </w:r>
    </w:p>
    <w:p w:rsidR="00AE421A" w:rsidRPr="00AE421A" w:rsidRDefault="00AE421A" w:rsidP="00461F72">
      <w:pPr>
        <w:widowControl w:val="0"/>
        <w:spacing w:before="100" w:beforeAutospacing="1" w:after="100" w:afterAutospacing="1"/>
        <w:ind w:left="40" w:right="60" w:firstLine="680"/>
        <w:contextualSpacing/>
        <w:jc w:val="both"/>
        <w:rPr>
          <w:color w:val="000000"/>
          <w:sz w:val="28"/>
          <w:szCs w:val="28"/>
          <w:lang w:eastAsia="ru-RU" w:bidi="ru-RU"/>
        </w:rPr>
      </w:pPr>
      <w:r w:rsidRPr="00AE421A">
        <w:rPr>
          <w:color w:val="000000"/>
          <w:sz w:val="28"/>
          <w:szCs w:val="28"/>
          <w:lang w:eastAsia="ru-RU" w:bidi="ru-RU"/>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AE421A" w:rsidRPr="00AE421A" w:rsidRDefault="00AE421A" w:rsidP="00461F72">
      <w:pPr>
        <w:widowControl w:val="0"/>
        <w:spacing w:before="100" w:beforeAutospacing="1" w:after="100" w:afterAutospacing="1"/>
        <w:ind w:left="40" w:right="60" w:firstLine="680"/>
        <w:contextualSpacing/>
        <w:jc w:val="both"/>
        <w:rPr>
          <w:color w:val="000000"/>
          <w:sz w:val="28"/>
          <w:szCs w:val="28"/>
          <w:lang w:eastAsia="ru-RU" w:bidi="ru-RU"/>
        </w:rPr>
      </w:pPr>
      <w:r w:rsidRPr="00AE421A">
        <w:rPr>
          <w:color w:val="000000"/>
          <w:sz w:val="28"/>
          <w:szCs w:val="28"/>
          <w:lang w:eastAsia="ru-RU" w:bidi="ru-RU"/>
        </w:rPr>
        <w:t>Федерального закона от 27 июля 2006 года № 149-ФЗ «Об информации, информационных технологиях и о защите информации»;</w:t>
      </w:r>
    </w:p>
    <w:p w:rsidR="00AE421A" w:rsidRDefault="00AE421A" w:rsidP="000E4054">
      <w:pPr>
        <w:widowControl w:val="0"/>
        <w:spacing w:before="100" w:beforeAutospacing="1" w:after="100" w:afterAutospacing="1"/>
        <w:ind w:left="40" w:firstLine="680"/>
        <w:contextualSpacing/>
        <w:jc w:val="both"/>
        <w:rPr>
          <w:color w:val="000000"/>
          <w:sz w:val="28"/>
          <w:szCs w:val="28"/>
          <w:lang w:eastAsia="ru-RU" w:bidi="ru-RU"/>
        </w:rPr>
      </w:pPr>
      <w:r w:rsidRPr="00AE421A">
        <w:rPr>
          <w:color w:val="000000"/>
          <w:sz w:val="28"/>
          <w:szCs w:val="28"/>
          <w:lang w:eastAsia="ru-RU" w:bidi="ru-RU"/>
        </w:rPr>
        <w:t>Федерального закона от 27 июля 2006 года № 152-ФЗ «О персональных</w:t>
      </w:r>
      <w:r w:rsidR="000E4054">
        <w:rPr>
          <w:color w:val="000000"/>
          <w:sz w:val="28"/>
          <w:szCs w:val="28"/>
          <w:lang w:eastAsia="ru-RU" w:bidi="ru-RU"/>
        </w:rPr>
        <w:t xml:space="preserve"> </w:t>
      </w:r>
      <w:r w:rsidRPr="00AE421A">
        <w:rPr>
          <w:color w:val="000000"/>
          <w:sz w:val="28"/>
          <w:szCs w:val="28"/>
          <w:lang w:eastAsia="ru-RU" w:bidi="ru-RU"/>
        </w:rPr>
        <w:t>данных»;</w:t>
      </w:r>
    </w:p>
    <w:p w:rsidR="007276C2" w:rsidRPr="00AE421A" w:rsidRDefault="007276C2" w:rsidP="007276C2">
      <w:pPr>
        <w:widowControl w:val="0"/>
        <w:spacing w:before="100" w:beforeAutospacing="1" w:after="100" w:afterAutospacing="1"/>
        <w:ind w:left="40" w:firstLine="668"/>
        <w:contextualSpacing/>
        <w:jc w:val="both"/>
        <w:rPr>
          <w:color w:val="000000"/>
          <w:sz w:val="28"/>
          <w:szCs w:val="28"/>
          <w:lang w:eastAsia="ru-RU" w:bidi="ru-RU"/>
        </w:rPr>
      </w:pPr>
      <w:r>
        <w:rPr>
          <w:color w:val="000000"/>
          <w:sz w:val="28"/>
          <w:szCs w:val="28"/>
          <w:lang w:eastAsia="ru-RU" w:bidi="ru-RU"/>
        </w:rPr>
        <w:t>Федерального закона от 17 января 1992 года № 2202-1 «О прокурат</w:t>
      </w:r>
      <w:r w:rsidR="003D5E9D">
        <w:rPr>
          <w:color w:val="000000"/>
          <w:sz w:val="28"/>
          <w:szCs w:val="28"/>
          <w:lang w:eastAsia="ru-RU" w:bidi="ru-RU"/>
        </w:rPr>
        <w:t>у</w:t>
      </w:r>
      <w:r>
        <w:rPr>
          <w:color w:val="000000"/>
          <w:sz w:val="28"/>
          <w:szCs w:val="28"/>
          <w:lang w:eastAsia="ru-RU" w:bidi="ru-RU"/>
        </w:rPr>
        <w:t>ре Российской Федерации»;</w:t>
      </w:r>
    </w:p>
    <w:p w:rsidR="00AE421A" w:rsidRPr="00AE421A" w:rsidRDefault="00AE421A" w:rsidP="00461F72">
      <w:pPr>
        <w:widowControl w:val="0"/>
        <w:spacing w:before="100" w:beforeAutospacing="1" w:after="100" w:afterAutospacing="1"/>
        <w:ind w:left="40" w:right="60" w:firstLine="680"/>
        <w:contextualSpacing/>
        <w:jc w:val="both"/>
        <w:rPr>
          <w:color w:val="000000"/>
          <w:sz w:val="28"/>
          <w:szCs w:val="28"/>
          <w:lang w:eastAsia="ru-RU" w:bidi="ru-RU"/>
        </w:rPr>
      </w:pPr>
      <w:r w:rsidRPr="00AE421A">
        <w:rPr>
          <w:color w:val="000000"/>
          <w:sz w:val="28"/>
          <w:szCs w:val="28"/>
          <w:lang w:eastAsia="ru-RU" w:bidi="ru-RU"/>
        </w:rPr>
        <w:t>Указа Президента Российской Федерации от 10 августа 2000 года № 1486 «О дополнительных мерах по обеспечению единства правового пространства Российской Федерации»;</w:t>
      </w:r>
    </w:p>
    <w:p w:rsidR="00AE421A" w:rsidRPr="00AE421A" w:rsidRDefault="00AE421A" w:rsidP="00461F72">
      <w:pPr>
        <w:widowControl w:val="0"/>
        <w:spacing w:before="100" w:beforeAutospacing="1" w:after="100" w:afterAutospacing="1"/>
        <w:ind w:left="40" w:right="60" w:firstLine="680"/>
        <w:contextualSpacing/>
        <w:jc w:val="both"/>
        <w:rPr>
          <w:color w:val="000000"/>
          <w:sz w:val="28"/>
          <w:szCs w:val="28"/>
          <w:lang w:eastAsia="ru-RU" w:bidi="ru-RU"/>
        </w:rPr>
      </w:pPr>
      <w:r w:rsidRPr="00AE421A">
        <w:rPr>
          <w:color w:val="000000"/>
          <w:sz w:val="28"/>
          <w:szCs w:val="28"/>
          <w:lang w:eastAsia="ru-RU" w:bidi="ru-RU"/>
        </w:rPr>
        <w:t>постановления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p>
    <w:p w:rsidR="00AE421A" w:rsidRPr="00AE421A" w:rsidRDefault="00AE421A" w:rsidP="00461F72">
      <w:pPr>
        <w:widowControl w:val="0"/>
        <w:spacing w:before="100" w:beforeAutospacing="1" w:after="100" w:afterAutospacing="1"/>
        <w:ind w:left="40" w:right="60" w:firstLine="680"/>
        <w:contextualSpacing/>
        <w:jc w:val="both"/>
        <w:rPr>
          <w:color w:val="000000"/>
          <w:sz w:val="28"/>
          <w:szCs w:val="28"/>
          <w:lang w:eastAsia="ru-RU" w:bidi="ru-RU"/>
        </w:rPr>
      </w:pPr>
      <w:proofErr w:type="gramStart"/>
      <w:r w:rsidRPr="00AE421A">
        <w:rPr>
          <w:color w:val="000000"/>
          <w:sz w:val="28"/>
          <w:szCs w:val="28"/>
          <w:lang w:eastAsia="ru-RU" w:bidi="ru-RU"/>
        </w:rPr>
        <w:t xml:space="preserve">постановления Правительства Российской Федерации от 21 марта 2012 года </w:t>
      </w:r>
      <w:r w:rsidRPr="006F2795">
        <w:rPr>
          <w:color w:val="000000"/>
          <w:sz w:val="28"/>
          <w:szCs w:val="28"/>
          <w:lang w:eastAsia="ru-RU" w:bidi="ru-RU"/>
        </w:rPr>
        <w:t>№</w:t>
      </w:r>
      <w:r w:rsidR="003D5E9D">
        <w:rPr>
          <w:color w:val="000000"/>
          <w:sz w:val="28"/>
          <w:szCs w:val="28"/>
          <w:lang w:eastAsia="ru-RU" w:bidi="ru-RU"/>
        </w:rPr>
        <w:t xml:space="preserve"> </w:t>
      </w:r>
      <w:r w:rsidRPr="006F2795">
        <w:rPr>
          <w:color w:val="000000"/>
          <w:sz w:val="28"/>
          <w:szCs w:val="28"/>
          <w:lang w:eastAsia="ru-RU" w:bidi="ru-RU"/>
        </w:rPr>
        <w:t>211</w:t>
      </w:r>
      <w:r w:rsidRPr="00AE421A">
        <w:rPr>
          <w:color w:val="000000"/>
          <w:sz w:val="28"/>
          <w:szCs w:val="28"/>
          <w:lang w:eastAsia="ru-RU" w:bidi="ru-RU"/>
        </w:rPr>
        <w:t xml:space="preserve">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AE421A" w:rsidRDefault="00AE421A" w:rsidP="00461F72">
      <w:pPr>
        <w:widowControl w:val="0"/>
        <w:spacing w:before="100" w:beforeAutospacing="1" w:after="100" w:afterAutospacing="1"/>
        <w:ind w:left="40" w:right="60" w:firstLine="680"/>
        <w:contextualSpacing/>
        <w:jc w:val="both"/>
        <w:rPr>
          <w:color w:val="000000"/>
          <w:sz w:val="28"/>
          <w:szCs w:val="28"/>
          <w:lang w:eastAsia="ru-RU" w:bidi="ru-RU"/>
        </w:rPr>
      </w:pPr>
      <w:r w:rsidRPr="00AE421A">
        <w:rPr>
          <w:color w:val="000000"/>
          <w:sz w:val="28"/>
          <w:szCs w:val="28"/>
          <w:lang w:eastAsia="ru-RU" w:bidi="ru-RU"/>
        </w:rPr>
        <w:t>постановления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0E4054" w:rsidRPr="000E4054" w:rsidRDefault="000E4054" w:rsidP="000E4054">
      <w:pPr>
        <w:ind w:firstLine="709"/>
        <w:jc w:val="both"/>
        <w:rPr>
          <w:sz w:val="28"/>
          <w:szCs w:val="28"/>
        </w:rPr>
      </w:pPr>
      <w:r w:rsidRPr="000E4054">
        <w:rPr>
          <w:sz w:val="28"/>
          <w:szCs w:val="28"/>
        </w:rPr>
        <w:t>законодательства Российской Федерации о государственной гражданской службе Российской Федерации;</w:t>
      </w:r>
    </w:p>
    <w:p w:rsidR="00AE421A" w:rsidRPr="00AE421A" w:rsidRDefault="00AE421A" w:rsidP="00461F72">
      <w:pPr>
        <w:widowControl w:val="0"/>
        <w:spacing w:before="100" w:beforeAutospacing="1" w:after="100" w:afterAutospacing="1"/>
        <w:ind w:left="40" w:firstLine="680"/>
        <w:contextualSpacing/>
        <w:jc w:val="both"/>
        <w:rPr>
          <w:color w:val="000000"/>
          <w:sz w:val="28"/>
          <w:szCs w:val="28"/>
          <w:lang w:eastAsia="ru-RU" w:bidi="ru-RU"/>
        </w:rPr>
      </w:pPr>
      <w:r w:rsidRPr="00AE421A">
        <w:rPr>
          <w:color w:val="000000"/>
          <w:sz w:val="28"/>
          <w:szCs w:val="28"/>
          <w:lang w:eastAsia="ru-RU" w:bidi="ru-RU"/>
        </w:rPr>
        <w:t>Устава Ленинградской области;</w:t>
      </w:r>
    </w:p>
    <w:p w:rsidR="00AE421A" w:rsidRPr="00AE421A" w:rsidRDefault="00AE421A" w:rsidP="00461F72">
      <w:pPr>
        <w:widowControl w:val="0"/>
        <w:spacing w:before="100" w:beforeAutospacing="1" w:after="100" w:afterAutospacing="1"/>
        <w:ind w:left="40" w:right="60" w:firstLine="680"/>
        <w:contextualSpacing/>
        <w:jc w:val="both"/>
        <w:rPr>
          <w:color w:val="000000"/>
          <w:sz w:val="28"/>
          <w:szCs w:val="28"/>
          <w:lang w:eastAsia="ru-RU" w:bidi="ru-RU"/>
        </w:rPr>
      </w:pPr>
      <w:r w:rsidRPr="00AE421A">
        <w:rPr>
          <w:color w:val="000000"/>
          <w:sz w:val="28"/>
          <w:szCs w:val="28"/>
          <w:lang w:eastAsia="ru-RU" w:bidi="ru-RU"/>
        </w:rPr>
        <w:t>областного закона от 11 декабря 2007 года № 174-оз «О правовых актах Ленинградской области»;</w:t>
      </w:r>
    </w:p>
    <w:p w:rsidR="00AE421A" w:rsidRPr="00AE421A" w:rsidRDefault="00AE421A" w:rsidP="00461F72">
      <w:pPr>
        <w:widowControl w:val="0"/>
        <w:spacing w:before="100" w:beforeAutospacing="1" w:after="100" w:afterAutospacing="1"/>
        <w:ind w:left="40" w:right="60" w:firstLine="680"/>
        <w:contextualSpacing/>
        <w:jc w:val="both"/>
        <w:rPr>
          <w:color w:val="000000"/>
          <w:sz w:val="28"/>
          <w:szCs w:val="28"/>
          <w:lang w:eastAsia="ru-RU" w:bidi="ru-RU"/>
        </w:rPr>
      </w:pPr>
      <w:r w:rsidRPr="00AE421A">
        <w:rPr>
          <w:color w:val="000000"/>
          <w:sz w:val="28"/>
          <w:szCs w:val="28"/>
          <w:lang w:eastAsia="ru-RU" w:bidi="ru-RU"/>
        </w:rPr>
        <w:t>областного закона от 26 сентября 2002 года № 36-оз «О бюджетном процессе в Ленинградской области»;</w:t>
      </w:r>
    </w:p>
    <w:p w:rsidR="00AE421A" w:rsidRPr="00AE421A" w:rsidRDefault="00AE421A" w:rsidP="00461F72">
      <w:pPr>
        <w:widowControl w:val="0"/>
        <w:spacing w:before="100" w:beforeAutospacing="1" w:after="100" w:afterAutospacing="1"/>
        <w:ind w:left="40" w:right="60" w:firstLine="680"/>
        <w:contextualSpacing/>
        <w:jc w:val="both"/>
        <w:rPr>
          <w:color w:val="000000"/>
          <w:sz w:val="28"/>
          <w:szCs w:val="28"/>
          <w:lang w:eastAsia="ru-RU" w:bidi="ru-RU"/>
        </w:rPr>
      </w:pPr>
      <w:r w:rsidRPr="00AE421A">
        <w:rPr>
          <w:color w:val="000000"/>
          <w:sz w:val="28"/>
          <w:szCs w:val="28"/>
          <w:lang w:eastAsia="ru-RU" w:bidi="ru-RU"/>
        </w:rPr>
        <w:t xml:space="preserve">областного закона </w:t>
      </w:r>
      <w:r w:rsidRPr="006F2795">
        <w:rPr>
          <w:color w:val="000000"/>
          <w:sz w:val="28"/>
          <w:szCs w:val="28"/>
          <w:lang w:eastAsia="ru-RU" w:bidi="ru-RU"/>
        </w:rPr>
        <w:t xml:space="preserve">от </w:t>
      </w:r>
      <w:r w:rsidRPr="00AE421A">
        <w:rPr>
          <w:color w:val="000000"/>
          <w:sz w:val="28"/>
          <w:szCs w:val="28"/>
          <w:lang w:eastAsia="ru-RU" w:bidi="ru-RU"/>
        </w:rPr>
        <w:t xml:space="preserve">18 апреля 2012 </w:t>
      </w:r>
      <w:r w:rsidRPr="006F2795">
        <w:rPr>
          <w:color w:val="000000"/>
          <w:sz w:val="28"/>
          <w:szCs w:val="28"/>
          <w:lang w:eastAsia="ru-RU" w:bidi="ru-RU"/>
        </w:rPr>
        <w:t xml:space="preserve">года № </w:t>
      </w:r>
      <w:r w:rsidRPr="00AE421A">
        <w:rPr>
          <w:color w:val="000000"/>
          <w:sz w:val="28"/>
          <w:szCs w:val="28"/>
          <w:lang w:eastAsia="ru-RU" w:bidi="ru-RU"/>
        </w:rPr>
        <w:t xml:space="preserve">29-оз «О гарантиях реализации права граждан на получение бесплатной юридической помощи на территории </w:t>
      </w:r>
      <w:r w:rsidRPr="006F2795">
        <w:rPr>
          <w:color w:val="000000"/>
          <w:sz w:val="28"/>
          <w:szCs w:val="28"/>
          <w:lang w:eastAsia="ru-RU" w:bidi="ru-RU"/>
        </w:rPr>
        <w:lastRenderedPageBreak/>
        <w:t>Ленинградской области»;</w:t>
      </w:r>
    </w:p>
    <w:p w:rsidR="00AE421A" w:rsidRPr="00AE421A" w:rsidRDefault="00AE421A" w:rsidP="00461F72">
      <w:pPr>
        <w:widowControl w:val="0"/>
        <w:spacing w:before="100" w:beforeAutospacing="1" w:after="100" w:afterAutospacing="1"/>
        <w:ind w:left="40" w:right="60" w:firstLine="680"/>
        <w:contextualSpacing/>
        <w:jc w:val="both"/>
        <w:rPr>
          <w:color w:val="000000"/>
          <w:sz w:val="28"/>
          <w:szCs w:val="28"/>
          <w:lang w:eastAsia="ru-RU" w:bidi="ru-RU"/>
        </w:rPr>
      </w:pPr>
      <w:r w:rsidRPr="00AE421A">
        <w:rPr>
          <w:color w:val="000000"/>
          <w:sz w:val="28"/>
          <w:szCs w:val="28"/>
          <w:lang w:eastAsia="ru-RU" w:bidi="ru-RU"/>
        </w:rPr>
        <w:t xml:space="preserve">областного закона от 21 декабря 2010 года № 81-оз «О мониторинге </w:t>
      </w:r>
      <w:proofErr w:type="spellStart"/>
      <w:r w:rsidRPr="00AE421A">
        <w:rPr>
          <w:color w:val="000000"/>
          <w:sz w:val="28"/>
          <w:szCs w:val="28"/>
          <w:lang w:eastAsia="ru-RU" w:bidi="ru-RU"/>
        </w:rPr>
        <w:t>правоприменения</w:t>
      </w:r>
      <w:proofErr w:type="spellEnd"/>
      <w:r w:rsidRPr="00AE421A">
        <w:rPr>
          <w:color w:val="000000"/>
          <w:sz w:val="28"/>
          <w:szCs w:val="28"/>
          <w:lang w:eastAsia="ru-RU" w:bidi="ru-RU"/>
        </w:rPr>
        <w:t xml:space="preserve"> нормативных правовых актов Российской Федерации и Ленинградской области»;</w:t>
      </w:r>
    </w:p>
    <w:p w:rsidR="00AE421A" w:rsidRPr="00AE421A" w:rsidRDefault="00AE421A" w:rsidP="00461F72">
      <w:pPr>
        <w:widowControl w:val="0"/>
        <w:spacing w:before="100" w:beforeAutospacing="1" w:after="100" w:afterAutospacing="1"/>
        <w:ind w:left="40" w:right="60" w:firstLine="680"/>
        <w:contextualSpacing/>
        <w:jc w:val="both"/>
        <w:rPr>
          <w:color w:val="000000"/>
          <w:sz w:val="28"/>
          <w:szCs w:val="28"/>
          <w:lang w:eastAsia="ru-RU" w:bidi="ru-RU"/>
        </w:rPr>
      </w:pPr>
      <w:r w:rsidRPr="00AE421A">
        <w:rPr>
          <w:color w:val="000000"/>
          <w:sz w:val="28"/>
          <w:szCs w:val="28"/>
          <w:lang w:eastAsia="ru-RU" w:bidi="ru-RU"/>
        </w:rPr>
        <w:t>постановления Правительства Ленинградской области от 23 ноября 2010 года № 310 «Об антикоррупционной экспертизе нормативных правовых актов Ленинградской области и проектов нормативных правовых актов Ленинградской области»;</w:t>
      </w:r>
    </w:p>
    <w:p w:rsidR="00AE421A" w:rsidRDefault="00AE421A" w:rsidP="00461F72">
      <w:pPr>
        <w:widowControl w:val="0"/>
        <w:spacing w:before="100" w:beforeAutospacing="1" w:after="100" w:afterAutospacing="1"/>
        <w:ind w:left="40" w:firstLine="680"/>
        <w:contextualSpacing/>
        <w:jc w:val="both"/>
        <w:rPr>
          <w:color w:val="000000"/>
          <w:sz w:val="28"/>
          <w:szCs w:val="28"/>
          <w:lang w:eastAsia="ru-RU" w:bidi="ru-RU"/>
        </w:rPr>
      </w:pPr>
      <w:r w:rsidRPr="00AE421A">
        <w:rPr>
          <w:color w:val="000000"/>
          <w:sz w:val="28"/>
          <w:szCs w:val="28"/>
          <w:lang w:eastAsia="ru-RU" w:bidi="ru-RU"/>
        </w:rPr>
        <w:t xml:space="preserve">постановления Правительства Ленинградской области от </w:t>
      </w:r>
      <w:r w:rsidRPr="006F2795">
        <w:rPr>
          <w:color w:val="000000"/>
          <w:sz w:val="28"/>
          <w:szCs w:val="28"/>
          <w:lang w:eastAsia="ru-RU" w:bidi="ru-RU"/>
        </w:rPr>
        <w:t xml:space="preserve">19 сентября 2013 </w:t>
      </w:r>
      <w:bookmarkStart w:id="1" w:name="bookmark0"/>
      <w:r w:rsidRPr="00AE421A">
        <w:rPr>
          <w:color w:val="000000"/>
          <w:sz w:val="28"/>
          <w:szCs w:val="28"/>
          <w:lang w:eastAsia="ru-RU" w:bidi="ru-RU"/>
        </w:rPr>
        <w:t>года № 301 «Об утверждении порядка правового информирования населения</w:t>
      </w:r>
      <w:bookmarkEnd w:id="1"/>
      <w:r w:rsidRPr="00AE421A">
        <w:rPr>
          <w:color w:val="000000"/>
          <w:sz w:val="28"/>
          <w:szCs w:val="28"/>
          <w:lang w:eastAsia="ru-RU" w:bidi="ru-RU"/>
        </w:rPr>
        <w:t xml:space="preserve"> Ленинградской области»;</w:t>
      </w:r>
    </w:p>
    <w:p w:rsidR="00333F80" w:rsidRDefault="00333F80" w:rsidP="00461F72">
      <w:pPr>
        <w:widowControl w:val="0"/>
        <w:spacing w:before="100" w:beforeAutospacing="1" w:after="100" w:afterAutospacing="1"/>
        <w:ind w:left="40" w:firstLine="680"/>
        <w:contextualSpacing/>
        <w:jc w:val="both"/>
        <w:rPr>
          <w:color w:val="000000"/>
          <w:sz w:val="28"/>
          <w:szCs w:val="28"/>
          <w:lang w:eastAsia="ru-RU" w:bidi="ru-RU"/>
        </w:rPr>
      </w:pPr>
      <w:r>
        <w:rPr>
          <w:color w:val="000000"/>
          <w:sz w:val="28"/>
          <w:szCs w:val="28"/>
          <w:lang w:eastAsia="ru-RU" w:bidi="ru-RU"/>
        </w:rPr>
        <w:t xml:space="preserve">постановления </w:t>
      </w:r>
      <w:r w:rsidR="00926763">
        <w:rPr>
          <w:color w:val="000000"/>
          <w:sz w:val="28"/>
          <w:szCs w:val="28"/>
          <w:lang w:eastAsia="ru-RU" w:bidi="ru-RU"/>
        </w:rPr>
        <w:t>Правительства Ленинградской области от 18 июля 2014 года № 319 «Об утверждении Порядка осуществления комитетом государственного финансового контроля Ленинградской области полномочий по внутреннему государственному финансовому контролю»;</w:t>
      </w:r>
    </w:p>
    <w:p w:rsidR="00926763" w:rsidRDefault="0047652A" w:rsidP="00461F72">
      <w:pPr>
        <w:widowControl w:val="0"/>
        <w:spacing w:before="100" w:beforeAutospacing="1" w:after="100" w:afterAutospacing="1"/>
        <w:ind w:left="40" w:firstLine="680"/>
        <w:contextualSpacing/>
        <w:jc w:val="both"/>
        <w:rPr>
          <w:color w:val="000000"/>
          <w:sz w:val="28"/>
          <w:szCs w:val="28"/>
          <w:lang w:eastAsia="ru-RU" w:bidi="ru-RU"/>
        </w:rPr>
      </w:pPr>
      <w:r>
        <w:rPr>
          <w:color w:val="000000"/>
          <w:sz w:val="28"/>
          <w:szCs w:val="28"/>
          <w:lang w:eastAsia="ru-RU" w:bidi="ru-RU"/>
        </w:rPr>
        <w:t>постановлени</w:t>
      </w:r>
      <w:r w:rsidR="00D658F5">
        <w:rPr>
          <w:color w:val="000000"/>
          <w:sz w:val="28"/>
          <w:szCs w:val="28"/>
          <w:lang w:eastAsia="ru-RU" w:bidi="ru-RU"/>
        </w:rPr>
        <w:t>я</w:t>
      </w:r>
      <w:r>
        <w:rPr>
          <w:color w:val="000000"/>
          <w:sz w:val="28"/>
          <w:szCs w:val="28"/>
          <w:lang w:eastAsia="ru-RU" w:bidi="ru-RU"/>
        </w:rPr>
        <w:t xml:space="preserve"> Правительства Ленинградской области от 24 ноября 2014 года № 542 «Об утверждении Порядка осуществления комитетом государственного финансового контроля Ленинградской области </w:t>
      </w:r>
      <w:proofErr w:type="gramStart"/>
      <w:r>
        <w:rPr>
          <w:color w:val="000000"/>
          <w:sz w:val="28"/>
          <w:szCs w:val="28"/>
          <w:lang w:eastAsia="ru-RU" w:bidi="ru-RU"/>
        </w:rPr>
        <w:t>контроля за</w:t>
      </w:r>
      <w:proofErr w:type="gramEnd"/>
      <w:r>
        <w:rPr>
          <w:color w:val="000000"/>
          <w:sz w:val="28"/>
          <w:szCs w:val="28"/>
          <w:lang w:eastAsia="ru-RU" w:bidi="ru-RU"/>
        </w:rPr>
        <w:t xml:space="preserve"> соблюдением Федерального закона от 5 апреля 2013 года № 44-ФЗ «О контрактной системе в сфере закупок </w:t>
      </w:r>
      <w:r w:rsidR="00D658F5">
        <w:rPr>
          <w:color w:val="000000"/>
          <w:sz w:val="28"/>
          <w:szCs w:val="28"/>
          <w:lang w:eastAsia="ru-RU" w:bidi="ru-RU"/>
        </w:rPr>
        <w:t>товаров, работ, услуг для обеспечения государственных и муниципальных нужд»;</w:t>
      </w:r>
    </w:p>
    <w:p w:rsidR="00D658F5" w:rsidRDefault="00D658F5" w:rsidP="00461F72">
      <w:pPr>
        <w:widowControl w:val="0"/>
        <w:spacing w:before="100" w:beforeAutospacing="1" w:after="100" w:afterAutospacing="1"/>
        <w:ind w:left="40" w:firstLine="680"/>
        <w:contextualSpacing/>
        <w:jc w:val="both"/>
        <w:rPr>
          <w:color w:val="000000"/>
          <w:sz w:val="28"/>
          <w:szCs w:val="28"/>
          <w:lang w:eastAsia="ru-RU" w:bidi="ru-RU"/>
        </w:rPr>
      </w:pPr>
      <w:r>
        <w:rPr>
          <w:color w:val="000000"/>
          <w:sz w:val="28"/>
          <w:szCs w:val="28"/>
          <w:lang w:eastAsia="ru-RU" w:bidi="ru-RU"/>
        </w:rPr>
        <w:t xml:space="preserve">постановления Правительства Ленинградской области </w:t>
      </w:r>
      <w:r w:rsidR="00B80288">
        <w:rPr>
          <w:color w:val="000000"/>
          <w:sz w:val="28"/>
          <w:szCs w:val="28"/>
          <w:lang w:eastAsia="ru-RU" w:bidi="ru-RU"/>
        </w:rPr>
        <w:t xml:space="preserve">от 24 ноября 2014 года № 543 «Об утверждении Порядка осуществления </w:t>
      </w:r>
      <w:r w:rsidR="0019004B">
        <w:rPr>
          <w:color w:val="000000"/>
          <w:sz w:val="28"/>
          <w:szCs w:val="28"/>
          <w:lang w:eastAsia="ru-RU" w:bidi="ru-RU"/>
        </w:rPr>
        <w:t xml:space="preserve">главными распорядителями (распорядителями) </w:t>
      </w:r>
      <w:r>
        <w:rPr>
          <w:color w:val="000000"/>
          <w:sz w:val="28"/>
          <w:szCs w:val="28"/>
          <w:lang w:eastAsia="ru-RU" w:bidi="ru-RU"/>
        </w:rPr>
        <w:t xml:space="preserve"> </w:t>
      </w:r>
      <w:r w:rsidR="00E16D6E">
        <w:rPr>
          <w:color w:val="000000"/>
          <w:sz w:val="28"/>
          <w:szCs w:val="28"/>
          <w:lang w:eastAsia="ru-RU" w:bidi="ru-RU"/>
        </w:rPr>
        <w:t xml:space="preserve">средств областного бюджета Ленинградской области, главными администраторами (администраторами) доходов областного бюджета Ленинградской области, </w:t>
      </w:r>
      <w:r w:rsidR="00EA50FD">
        <w:rPr>
          <w:color w:val="000000"/>
          <w:sz w:val="28"/>
          <w:szCs w:val="28"/>
          <w:lang w:eastAsia="ru-RU" w:bidi="ru-RU"/>
        </w:rPr>
        <w:t xml:space="preserve">главными администраторами (администраторами) источников </w:t>
      </w:r>
      <w:proofErr w:type="gramStart"/>
      <w:r w:rsidR="00EA50FD">
        <w:rPr>
          <w:color w:val="000000"/>
          <w:sz w:val="28"/>
          <w:szCs w:val="28"/>
          <w:lang w:eastAsia="ru-RU" w:bidi="ru-RU"/>
        </w:rPr>
        <w:t>финансирования дефицита областного бюджета Ленинградской области внутреннего финансового контроля</w:t>
      </w:r>
      <w:proofErr w:type="gramEnd"/>
      <w:r w:rsidR="00EA50FD">
        <w:rPr>
          <w:color w:val="000000"/>
          <w:sz w:val="28"/>
          <w:szCs w:val="28"/>
          <w:lang w:eastAsia="ru-RU" w:bidi="ru-RU"/>
        </w:rPr>
        <w:t xml:space="preserve"> и внутреннего финансового аудита»;</w:t>
      </w:r>
    </w:p>
    <w:p w:rsidR="00EA50FD" w:rsidRPr="00AE421A" w:rsidRDefault="00EA50FD" w:rsidP="00461F72">
      <w:pPr>
        <w:widowControl w:val="0"/>
        <w:spacing w:before="100" w:beforeAutospacing="1" w:after="100" w:afterAutospacing="1"/>
        <w:ind w:left="40" w:firstLine="680"/>
        <w:contextualSpacing/>
        <w:jc w:val="both"/>
        <w:rPr>
          <w:color w:val="000000"/>
          <w:sz w:val="28"/>
          <w:szCs w:val="28"/>
          <w:lang w:eastAsia="ru-RU" w:bidi="ru-RU"/>
        </w:rPr>
      </w:pPr>
      <w:r>
        <w:rPr>
          <w:color w:val="000000"/>
          <w:sz w:val="28"/>
          <w:szCs w:val="28"/>
          <w:lang w:eastAsia="ru-RU" w:bidi="ru-RU"/>
        </w:rPr>
        <w:t>постановления Правительства Ленинградской области от 9 декабря 2014</w:t>
      </w:r>
      <w:r w:rsidR="00E63B0D">
        <w:rPr>
          <w:color w:val="000000"/>
          <w:sz w:val="28"/>
          <w:szCs w:val="28"/>
          <w:lang w:eastAsia="ru-RU" w:bidi="ru-RU"/>
        </w:rPr>
        <w:t xml:space="preserve"> года № 574 «Об утверждении Порядка осуществления ведомственного контроля в сфере закупок для обеспечения государственных нужд Ленинградской области»</w:t>
      </w:r>
      <w:r w:rsidR="008303DD">
        <w:rPr>
          <w:color w:val="000000"/>
          <w:sz w:val="28"/>
          <w:szCs w:val="28"/>
          <w:lang w:eastAsia="ru-RU" w:bidi="ru-RU"/>
        </w:rPr>
        <w:t>;</w:t>
      </w:r>
    </w:p>
    <w:p w:rsidR="00B1116D" w:rsidRDefault="00B1116D" w:rsidP="00B1116D">
      <w:pPr>
        <w:widowControl w:val="0"/>
        <w:spacing w:before="100" w:beforeAutospacing="1" w:after="100" w:afterAutospacing="1"/>
        <w:ind w:left="20" w:right="40" w:firstLine="680"/>
        <w:contextualSpacing/>
        <w:jc w:val="both"/>
        <w:rPr>
          <w:color w:val="000000"/>
          <w:sz w:val="28"/>
          <w:szCs w:val="28"/>
          <w:lang w:eastAsia="ru-RU" w:bidi="ru-RU"/>
        </w:rPr>
      </w:pPr>
      <w:proofErr w:type="gramStart"/>
      <w:r w:rsidRPr="00AE421A">
        <w:rPr>
          <w:color w:val="000000"/>
          <w:sz w:val="28"/>
          <w:szCs w:val="28"/>
          <w:lang w:eastAsia="ru-RU" w:bidi="ru-RU"/>
        </w:rPr>
        <w:t xml:space="preserve">постановления Губернатора Ленинградской области от 17 января 2014 года </w:t>
      </w:r>
      <w:r>
        <w:rPr>
          <w:color w:val="000000"/>
          <w:sz w:val="28"/>
          <w:szCs w:val="28"/>
          <w:lang w:eastAsia="ru-RU" w:bidi="ru-RU"/>
        </w:rPr>
        <w:t xml:space="preserve">   </w:t>
      </w:r>
      <w:r w:rsidRPr="00AE421A">
        <w:rPr>
          <w:color w:val="000000"/>
          <w:sz w:val="28"/>
          <w:szCs w:val="28"/>
          <w:lang w:eastAsia="ru-RU" w:bidi="ru-RU"/>
        </w:rPr>
        <w:t>№ 1-пг «О разработке и утверждении положений о структурных подразделениях органов исполнительной власти Ленинградской области, должностных регламентов государственных гражданских служащих Ленинградской области и должностных инструкций работников органов исполнительной власти Ленинградской области, замещающих должности, не являющиеся должностями государственной гражданской службы Ленинградской области, и о внесении изменений в постановление Губернатора Ленинградской области от 19</w:t>
      </w:r>
      <w:proofErr w:type="gramEnd"/>
      <w:r w:rsidRPr="00AE421A">
        <w:rPr>
          <w:color w:val="000000"/>
          <w:sz w:val="28"/>
          <w:szCs w:val="28"/>
          <w:lang w:eastAsia="ru-RU" w:bidi="ru-RU"/>
        </w:rPr>
        <w:t xml:space="preserve"> июля 2010 года № 57-пг «О делегировании полномочий представителя нанимателя и осуществлении функций работодателя в органах исполнительной власти Ленинградской области и в аппаратах мировых судей Ленинградской области»;</w:t>
      </w:r>
    </w:p>
    <w:p w:rsidR="00F124FD" w:rsidRDefault="00F124FD" w:rsidP="00B1116D">
      <w:pPr>
        <w:widowControl w:val="0"/>
        <w:spacing w:before="100" w:beforeAutospacing="1" w:after="100" w:afterAutospacing="1"/>
        <w:ind w:left="20" w:right="40" w:firstLine="680"/>
        <w:contextualSpacing/>
        <w:jc w:val="both"/>
        <w:rPr>
          <w:color w:val="000000"/>
          <w:sz w:val="28"/>
          <w:szCs w:val="28"/>
          <w:lang w:eastAsia="ru-RU" w:bidi="ru-RU"/>
        </w:rPr>
      </w:pPr>
      <w:r>
        <w:rPr>
          <w:color w:val="000000"/>
          <w:sz w:val="28"/>
          <w:szCs w:val="28"/>
          <w:lang w:eastAsia="ru-RU" w:bidi="ru-RU"/>
        </w:rPr>
        <w:t xml:space="preserve">постановления Губернатора Ленинградской области </w:t>
      </w:r>
      <w:r w:rsidR="00AE1078">
        <w:rPr>
          <w:color w:val="000000"/>
          <w:sz w:val="28"/>
          <w:szCs w:val="28"/>
          <w:lang w:eastAsia="ru-RU" w:bidi="ru-RU"/>
        </w:rPr>
        <w:t xml:space="preserve">от 6 октября 2014 года </w:t>
      </w:r>
      <w:r w:rsidR="00A31A44">
        <w:rPr>
          <w:color w:val="000000"/>
          <w:sz w:val="28"/>
          <w:szCs w:val="28"/>
          <w:lang w:eastAsia="ru-RU" w:bidi="ru-RU"/>
        </w:rPr>
        <w:t xml:space="preserve">  </w:t>
      </w:r>
      <w:r w:rsidR="00AE1078">
        <w:rPr>
          <w:color w:val="000000"/>
          <w:sz w:val="28"/>
          <w:szCs w:val="28"/>
          <w:lang w:eastAsia="ru-RU" w:bidi="ru-RU"/>
        </w:rPr>
        <w:t xml:space="preserve">№ 76-пг «О мерах по реализации Указа Президента Российской Федерации от 10 августа 2000 года № 1486 «О дополнительных мерах по обеспечению единства </w:t>
      </w:r>
      <w:r w:rsidR="00AE1078">
        <w:rPr>
          <w:color w:val="000000"/>
          <w:sz w:val="28"/>
          <w:szCs w:val="28"/>
          <w:lang w:eastAsia="ru-RU" w:bidi="ru-RU"/>
        </w:rPr>
        <w:lastRenderedPageBreak/>
        <w:t>правового пространства Российской Федерации»;</w:t>
      </w:r>
    </w:p>
    <w:p w:rsidR="00AE421A" w:rsidRDefault="00AE421A" w:rsidP="00184EED">
      <w:pPr>
        <w:widowControl w:val="0"/>
        <w:ind w:left="23" w:right="40" w:firstLine="680"/>
        <w:contextualSpacing/>
        <w:jc w:val="both"/>
        <w:rPr>
          <w:color w:val="000000"/>
          <w:sz w:val="28"/>
          <w:szCs w:val="28"/>
          <w:lang w:eastAsia="ru-RU" w:bidi="ru-RU"/>
        </w:rPr>
      </w:pPr>
      <w:r w:rsidRPr="00AE421A">
        <w:rPr>
          <w:color w:val="000000"/>
          <w:sz w:val="28"/>
          <w:szCs w:val="28"/>
          <w:lang w:eastAsia="ru-RU" w:bidi="ru-RU"/>
        </w:rPr>
        <w:t xml:space="preserve">распоряжения Губернатора Ленинградской области от 5 июля 2013 года </w:t>
      </w:r>
      <w:r w:rsidR="00A31A44">
        <w:rPr>
          <w:color w:val="000000"/>
          <w:sz w:val="28"/>
          <w:szCs w:val="28"/>
          <w:lang w:eastAsia="ru-RU" w:bidi="ru-RU"/>
        </w:rPr>
        <w:t xml:space="preserve">       </w:t>
      </w:r>
      <w:r w:rsidRPr="00AE421A">
        <w:rPr>
          <w:color w:val="000000"/>
          <w:sz w:val="28"/>
          <w:szCs w:val="28"/>
          <w:lang w:eastAsia="ru-RU" w:bidi="ru-RU"/>
        </w:rPr>
        <w:t>№ 480-рг «О проведении мониторинга изменений отраслевого федерального законодательства, подготовке предложений в план законопроектной деятельности Правительства Ленинградской области и осуществлении мер по профилактике коррупции»;</w:t>
      </w:r>
    </w:p>
    <w:p w:rsidR="00B1116D" w:rsidRPr="00AE421A" w:rsidRDefault="00B1116D" w:rsidP="00184EED">
      <w:pPr>
        <w:widowControl w:val="0"/>
        <w:ind w:left="23" w:right="40" w:firstLine="680"/>
        <w:contextualSpacing/>
        <w:jc w:val="both"/>
        <w:rPr>
          <w:color w:val="000000"/>
          <w:sz w:val="28"/>
          <w:szCs w:val="28"/>
          <w:lang w:eastAsia="ru-RU" w:bidi="ru-RU"/>
        </w:rPr>
      </w:pPr>
      <w:r w:rsidRPr="00AE421A">
        <w:rPr>
          <w:color w:val="000000"/>
          <w:sz w:val="28"/>
          <w:szCs w:val="28"/>
          <w:lang w:eastAsia="ru-RU" w:bidi="ru-RU"/>
        </w:rPr>
        <w:t>распоряжения Губернатора Ленинградской области от 10 февраля 2015 года № 64-рг «О направлении проектов нормативных правовых актов Ленинградской области, разрабатываемых органами исполнительной власти Ленинградской области, в прокуратуру Ленинградской области»;</w:t>
      </w:r>
    </w:p>
    <w:p w:rsidR="00B1116D" w:rsidRPr="00AE421A" w:rsidRDefault="00B1116D" w:rsidP="00184EED">
      <w:pPr>
        <w:widowControl w:val="0"/>
        <w:ind w:left="23" w:right="40" w:firstLine="680"/>
        <w:contextualSpacing/>
        <w:jc w:val="both"/>
        <w:rPr>
          <w:color w:val="000000"/>
          <w:sz w:val="28"/>
          <w:szCs w:val="28"/>
          <w:lang w:eastAsia="ru-RU" w:bidi="ru-RU"/>
        </w:rPr>
      </w:pPr>
      <w:proofErr w:type="gramStart"/>
      <w:r w:rsidRPr="00AE421A">
        <w:rPr>
          <w:color w:val="000000"/>
          <w:sz w:val="28"/>
          <w:szCs w:val="28"/>
          <w:lang w:eastAsia="ru-RU" w:bidi="ru-RU"/>
        </w:rPr>
        <w:t xml:space="preserve">распоряжения Губернатора Ленинградской области от 28 марта 2016 года </w:t>
      </w:r>
      <w:r>
        <w:rPr>
          <w:color w:val="000000"/>
          <w:sz w:val="28"/>
          <w:szCs w:val="28"/>
          <w:lang w:eastAsia="ru-RU" w:bidi="ru-RU"/>
        </w:rPr>
        <w:t xml:space="preserve">     </w:t>
      </w:r>
      <w:r w:rsidRPr="00AE421A">
        <w:rPr>
          <w:color w:val="000000"/>
          <w:sz w:val="28"/>
          <w:szCs w:val="28"/>
          <w:lang w:eastAsia="ru-RU" w:bidi="ru-RU"/>
        </w:rPr>
        <w:t>№</w:t>
      </w:r>
      <w:r>
        <w:rPr>
          <w:color w:val="000000"/>
          <w:sz w:val="28"/>
          <w:szCs w:val="28"/>
          <w:lang w:eastAsia="ru-RU" w:bidi="ru-RU"/>
        </w:rPr>
        <w:t xml:space="preserve"> </w:t>
      </w:r>
      <w:r w:rsidRPr="00AE421A">
        <w:rPr>
          <w:color w:val="000000"/>
          <w:sz w:val="28"/>
          <w:szCs w:val="28"/>
          <w:lang w:eastAsia="ru-RU" w:bidi="ru-RU"/>
        </w:rPr>
        <w:t>214-рг «Об утверждении Порядка подготовки органами исполнительной власти Ленинградской области еженедельной информации для краткосрочного прогноза событий по вопросам внутренней политики Ленинградской области и представления его в Управление Президента Российской Федерации по внутренней политике и о признании утратившим силу распоряжения Губернатора Ленинградской области от 5 мая 2014 года № 353-рг»;</w:t>
      </w:r>
      <w:proofErr w:type="gramEnd"/>
    </w:p>
    <w:p w:rsidR="006F2795" w:rsidRPr="006F2795" w:rsidRDefault="00AE421A" w:rsidP="006F2795">
      <w:pPr>
        <w:widowControl w:val="0"/>
        <w:spacing w:before="100" w:beforeAutospacing="1" w:after="100" w:afterAutospacing="1"/>
        <w:ind w:right="2" w:firstLine="709"/>
        <w:contextualSpacing/>
        <w:jc w:val="both"/>
        <w:rPr>
          <w:color w:val="000000"/>
          <w:sz w:val="28"/>
          <w:szCs w:val="28"/>
          <w:lang w:eastAsia="ru-RU" w:bidi="ru-RU"/>
        </w:rPr>
      </w:pPr>
      <w:r w:rsidRPr="00AE421A">
        <w:rPr>
          <w:color w:val="000000"/>
          <w:sz w:val="28"/>
          <w:szCs w:val="28"/>
          <w:lang w:eastAsia="ru-RU" w:bidi="ru-RU"/>
        </w:rPr>
        <w:t>Регламе</w:t>
      </w:r>
      <w:r w:rsidR="006F2795">
        <w:rPr>
          <w:color w:val="000000"/>
          <w:sz w:val="28"/>
          <w:szCs w:val="28"/>
          <w:lang w:eastAsia="ru-RU" w:bidi="ru-RU"/>
        </w:rPr>
        <w:t>нта Правительства Ленинградской</w:t>
      </w:r>
      <w:r w:rsidR="006F2795" w:rsidRPr="00C43003">
        <w:rPr>
          <w:color w:val="000000"/>
          <w:sz w:val="28"/>
          <w:szCs w:val="28"/>
          <w:lang w:eastAsia="ru-RU" w:bidi="ru-RU"/>
        </w:rPr>
        <w:t xml:space="preserve"> </w:t>
      </w:r>
      <w:r w:rsidRPr="00AE421A">
        <w:rPr>
          <w:color w:val="000000"/>
          <w:sz w:val="28"/>
          <w:szCs w:val="28"/>
          <w:lang w:eastAsia="ru-RU" w:bidi="ru-RU"/>
        </w:rPr>
        <w:t>области</w:t>
      </w:r>
      <w:r w:rsidR="006F2795" w:rsidRPr="006F2795">
        <w:rPr>
          <w:color w:val="000000"/>
          <w:sz w:val="28"/>
          <w:szCs w:val="28"/>
          <w:lang w:eastAsia="ru-RU" w:bidi="ru-RU"/>
        </w:rPr>
        <w:t>;</w:t>
      </w:r>
    </w:p>
    <w:p w:rsidR="00AE421A" w:rsidRDefault="00AE421A" w:rsidP="00461F72">
      <w:pPr>
        <w:widowControl w:val="0"/>
        <w:spacing w:before="100" w:beforeAutospacing="1" w:after="100" w:afterAutospacing="1"/>
        <w:ind w:left="700" w:right="3400"/>
        <w:contextualSpacing/>
        <w:jc w:val="both"/>
        <w:rPr>
          <w:color w:val="000000"/>
          <w:sz w:val="28"/>
          <w:szCs w:val="28"/>
          <w:lang w:eastAsia="ru-RU" w:bidi="ru-RU"/>
        </w:rPr>
      </w:pPr>
      <w:r w:rsidRPr="00AE421A">
        <w:rPr>
          <w:color w:val="000000"/>
          <w:sz w:val="28"/>
          <w:szCs w:val="28"/>
          <w:lang w:eastAsia="ru-RU" w:bidi="ru-RU"/>
        </w:rPr>
        <w:t>положения о комитете;</w:t>
      </w:r>
    </w:p>
    <w:p w:rsidR="000E4054" w:rsidRPr="00AE421A" w:rsidRDefault="000E4054" w:rsidP="00461F72">
      <w:pPr>
        <w:widowControl w:val="0"/>
        <w:spacing w:before="100" w:beforeAutospacing="1" w:after="100" w:afterAutospacing="1"/>
        <w:ind w:left="700" w:right="3400"/>
        <w:contextualSpacing/>
        <w:jc w:val="both"/>
        <w:rPr>
          <w:color w:val="000000"/>
          <w:sz w:val="28"/>
          <w:szCs w:val="28"/>
          <w:lang w:eastAsia="ru-RU" w:bidi="ru-RU"/>
        </w:rPr>
      </w:pPr>
      <w:r>
        <w:rPr>
          <w:color w:val="000000"/>
          <w:sz w:val="28"/>
          <w:szCs w:val="28"/>
          <w:lang w:eastAsia="ru-RU" w:bidi="ru-RU"/>
        </w:rPr>
        <w:t>положения о секторе;</w:t>
      </w:r>
    </w:p>
    <w:p w:rsidR="00AE421A" w:rsidRPr="00AE421A" w:rsidRDefault="00AE421A" w:rsidP="00461F72">
      <w:pPr>
        <w:widowControl w:val="0"/>
        <w:spacing w:before="100" w:beforeAutospacing="1" w:after="100" w:afterAutospacing="1"/>
        <w:ind w:left="20" w:right="40" w:firstLine="680"/>
        <w:contextualSpacing/>
        <w:jc w:val="both"/>
        <w:rPr>
          <w:color w:val="000000"/>
          <w:sz w:val="28"/>
          <w:szCs w:val="28"/>
          <w:lang w:eastAsia="ru-RU" w:bidi="ru-RU"/>
        </w:rPr>
      </w:pPr>
      <w:r w:rsidRPr="00AE421A">
        <w:rPr>
          <w:color w:val="000000"/>
          <w:sz w:val="28"/>
          <w:szCs w:val="28"/>
          <w:lang w:eastAsia="ru-RU" w:bidi="ru-RU"/>
        </w:rPr>
        <w:t>Инструкции по делопроизводству в органах исполнительной власти Ленинградской области;</w:t>
      </w:r>
    </w:p>
    <w:p w:rsidR="00AE421A" w:rsidRPr="00AE421A" w:rsidRDefault="00AE421A" w:rsidP="00461F72">
      <w:pPr>
        <w:widowControl w:val="0"/>
        <w:spacing w:before="100" w:beforeAutospacing="1" w:after="100" w:afterAutospacing="1"/>
        <w:ind w:left="20" w:right="40" w:firstLine="680"/>
        <w:contextualSpacing/>
        <w:jc w:val="both"/>
        <w:rPr>
          <w:color w:val="000000"/>
          <w:sz w:val="28"/>
          <w:szCs w:val="28"/>
          <w:lang w:eastAsia="ru-RU" w:bidi="ru-RU"/>
        </w:rPr>
      </w:pPr>
      <w:r w:rsidRPr="00AE421A">
        <w:rPr>
          <w:color w:val="000000"/>
          <w:sz w:val="28"/>
          <w:szCs w:val="28"/>
          <w:lang w:eastAsia="ru-RU" w:bidi="ru-RU"/>
        </w:rPr>
        <w:t>Кодекса этики и служебного поведения государственных гражданских служащих Ленинградской области;</w:t>
      </w:r>
    </w:p>
    <w:p w:rsidR="000E4054" w:rsidRDefault="00AE421A" w:rsidP="00461F72">
      <w:pPr>
        <w:widowControl w:val="0"/>
        <w:spacing w:before="100" w:beforeAutospacing="1" w:after="100" w:afterAutospacing="1"/>
        <w:ind w:left="20" w:right="40" w:firstLine="680"/>
        <w:contextualSpacing/>
        <w:jc w:val="both"/>
        <w:rPr>
          <w:color w:val="000000"/>
          <w:sz w:val="28"/>
          <w:szCs w:val="28"/>
          <w:lang w:eastAsia="ru-RU" w:bidi="ru-RU"/>
        </w:rPr>
      </w:pPr>
      <w:r w:rsidRPr="00AE421A">
        <w:rPr>
          <w:color w:val="000000"/>
          <w:sz w:val="28"/>
          <w:szCs w:val="28"/>
          <w:lang w:eastAsia="ru-RU" w:bidi="ru-RU"/>
        </w:rPr>
        <w:t xml:space="preserve">служебного распорядка в Администрации Ленинградской области; </w:t>
      </w:r>
    </w:p>
    <w:p w:rsidR="000E4054" w:rsidRDefault="000E4054" w:rsidP="00461F72">
      <w:pPr>
        <w:widowControl w:val="0"/>
        <w:spacing w:before="100" w:beforeAutospacing="1" w:after="100" w:afterAutospacing="1"/>
        <w:ind w:left="20" w:right="40" w:firstLine="680"/>
        <w:contextualSpacing/>
        <w:jc w:val="both"/>
        <w:rPr>
          <w:color w:val="000000"/>
          <w:sz w:val="28"/>
          <w:szCs w:val="28"/>
          <w:lang w:eastAsia="ru-RU" w:bidi="ru-RU"/>
        </w:rPr>
      </w:pPr>
      <w:r w:rsidRPr="00C26760">
        <w:rPr>
          <w:sz w:val="28"/>
          <w:szCs w:val="28"/>
        </w:rPr>
        <w:t xml:space="preserve">возможностей и особенностей </w:t>
      </w:r>
      <w:proofErr w:type="gramStart"/>
      <w:r w:rsidRPr="00C26760">
        <w:rPr>
          <w:sz w:val="28"/>
          <w:szCs w:val="28"/>
        </w:rPr>
        <w:t>применения</w:t>
      </w:r>
      <w:proofErr w:type="gramEnd"/>
      <w:r w:rsidRPr="00C26760">
        <w:rPr>
          <w:sz w:val="28"/>
          <w:szCs w:val="28"/>
        </w:rPr>
        <w:t xml:space="preserve"> современных информационно-коммуникационных технологий в </w:t>
      </w:r>
      <w:r>
        <w:rPr>
          <w:sz w:val="28"/>
          <w:szCs w:val="28"/>
        </w:rPr>
        <w:t>комитете;</w:t>
      </w:r>
    </w:p>
    <w:p w:rsidR="00AE421A" w:rsidRPr="00AE421A" w:rsidRDefault="00AE421A" w:rsidP="00461F72">
      <w:pPr>
        <w:widowControl w:val="0"/>
        <w:spacing w:before="100" w:beforeAutospacing="1" w:after="100" w:afterAutospacing="1"/>
        <w:ind w:left="20" w:right="40" w:firstLine="680"/>
        <w:contextualSpacing/>
        <w:jc w:val="both"/>
        <w:rPr>
          <w:color w:val="000000"/>
          <w:sz w:val="28"/>
          <w:szCs w:val="28"/>
          <w:lang w:eastAsia="ru-RU" w:bidi="ru-RU"/>
        </w:rPr>
      </w:pPr>
      <w:r w:rsidRPr="00AE421A">
        <w:rPr>
          <w:color w:val="000000"/>
          <w:sz w:val="28"/>
          <w:szCs w:val="28"/>
          <w:lang w:eastAsia="ru-RU" w:bidi="ru-RU"/>
        </w:rPr>
        <w:t>порядка технического обеспечения и организации совещаний, заседаний и иных мероприятий с использованием системы видеоконференцсвязи Администрации Ленинградской области.</w:t>
      </w:r>
    </w:p>
    <w:p w:rsidR="00AE421A" w:rsidRPr="00AE421A" w:rsidRDefault="00AE421A" w:rsidP="00461F72">
      <w:pPr>
        <w:widowControl w:val="0"/>
        <w:spacing w:before="100" w:beforeAutospacing="1" w:after="100" w:afterAutospacing="1"/>
        <w:ind w:left="20" w:firstLine="680"/>
        <w:contextualSpacing/>
        <w:jc w:val="both"/>
        <w:rPr>
          <w:color w:val="000000"/>
          <w:sz w:val="28"/>
          <w:szCs w:val="28"/>
          <w:lang w:eastAsia="ru-RU" w:bidi="ru-RU"/>
        </w:rPr>
      </w:pPr>
      <w:bookmarkStart w:id="2" w:name="bookmark1"/>
      <w:r w:rsidRPr="00AE421A">
        <w:rPr>
          <w:color w:val="000000"/>
          <w:sz w:val="28"/>
          <w:szCs w:val="28"/>
          <w:lang w:eastAsia="ru-RU" w:bidi="ru-RU"/>
        </w:rPr>
        <w:t>1.5. Умения:</w:t>
      </w:r>
      <w:bookmarkEnd w:id="2"/>
    </w:p>
    <w:p w:rsidR="000E4054" w:rsidRPr="00104196" w:rsidRDefault="000E4054" w:rsidP="000E4054">
      <w:pPr>
        <w:ind w:firstLine="680"/>
        <w:jc w:val="both"/>
        <w:rPr>
          <w:sz w:val="28"/>
          <w:szCs w:val="28"/>
        </w:rPr>
      </w:pPr>
      <w:r w:rsidRPr="00104196">
        <w:rPr>
          <w:sz w:val="28"/>
          <w:szCs w:val="28"/>
        </w:rPr>
        <w:t>- общие:</w:t>
      </w:r>
    </w:p>
    <w:p w:rsidR="000E4054" w:rsidRPr="00104196" w:rsidRDefault="000E4054" w:rsidP="000E4054">
      <w:pPr>
        <w:ind w:firstLine="680"/>
        <w:jc w:val="both"/>
        <w:rPr>
          <w:sz w:val="28"/>
          <w:szCs w:val="28"/>
        </w:rPr>
      </w:pPr>
      <w:r w:rsidRPr="00104196">
        <w:rPr>
          <w:sz w:val="28"/>
          <w:szCs w:val="28"/>
        </w:rPr>
        <w:t xml:space="preserve">системного (стратегического) мышления; </w:t>
      </w:r>
    </w:p>
    <w:p w:rsidR="000E4054" w:rsidRPr="00104196" w:rsidRDefault="000E4054" w:rsidP="000E4054">
      <w:pPr>
        <w:ind w:firstLine="680"/>
        <w:jc w:val="both"/>
        <w:rPr>
          <w:sz w:val="28"/>
          <w:szCs w:val="28"/>
        </w:rPr>
      </w:pPr>
      <w:r w:rsidRPr="00104196">
        <w:rPr>
          <w:sz w:val="28"/>
          <w:szCs w:val="28"/>
        </w:rPr>
        <w:t>систематизации и анализа информации;</w:t>
      </w:r>
    </w:p>
    <w:p w:rsidR="000E4054" w:rsidRPr="00104196" w:rsidRDefault="000E4054" w:rsidP="000E4054">
      <w:pPr>
        <w:ind w:firstLine="680"/>
        <w:jc w:val="both"/>
        <w:rPr>
          <w:sz w:val="28"/>
          <w:szCs w:val="28"/>
        </w:rPr>
      </w:pPr>
      <w:r w:rsidRPr="00104196">
        <w:rPr>
          <w:sz w:val="28"/>
          <w:szCs w:val="28"/>
        </w:rPr>
        <w:t xml:space="preserve">проектного метода работы, планирования (в том числе календарного), рационального использования служебного времени и достижения результатов; </w:t>
      </w:r>
    </w:p>
    <w:p w:rsidR="000E4054" w:rsidRPr="00104196" w:rsidRDefault="000E4054" w:rsidP="000E4054">
      <w:pPr>
        <w:ind w:firstLine="680"/>
        <w:jc w:val="both"/>
        <w:rPr>
          <w:sz w:val="28"/>
          <w:szCs w:val="28"/>
        </w:rPr>
      </w:pPr>
      <w:r w:rsidRPr="00104196">
        <w:rPr>
          <w:sz w:val="28"/>
          <w:szCs w:val="28"/>
        </w:rPr>
        <w:t>коммуникативного общения (в том числе публичных выступлений</w:t>
      </w:r>
      <w:r>
        <w:rPr>
          <w:sz w:val="28"/>
          <w:szCs w:val="28"/>
        </w:rPr>
        <w:t xml:space="preserve"> и </w:t>
      </w:r>
      <w:r w:rsidRPr="00104196">
        <w:rPr>
          <w:sz w:val="28"/>
          <w:szCs w:val="28"/>
        </w:rPr>
        <w:t xml:space="preserve">ведения деловых переговоров); </w:t>
      </w:r>
    </w:p>
    <w:p w:rsidR="000E4054" w:rsidRPr="00104196" w:rsidRDefault="000E4054" w:rsidP="000E4054">
      <w:pPr>
        <w:ind w:firstLine="680"/>
        <w:jc w:val="both"/>
        <w:rPr>
          <w:sz w:val="28"/>
          <w:szCs w:val="28"/>
        </w:rPr>
      </w:pPr>
      <w:r w:rsidRPr="00104196">
        <w:rPr>
          <w:sz w:val="28"/>
          <w:szCs w:val="28"/>
        </w:rPr>
        <w:t xml:space="preserve">управления изменениями; </w:t>
      </w:r>
    </w:p>
    <w:p w:rsidR="000E4054" w:rsidRPr="00104196" w:rsidRDefault="000E4054" w:rsidP="000E4054">
      <w:pPr>
        <w:ind w:firstLine="680"/>
        <w:jc w:val="both"/>
        <w:rPr>
          <w:sz w:val="28"/>
          <w:szCs w:val="28"/>
        </w:rPr>
      </w:pPr>
      <w:r w:rsidRPr="00104196">
        <w:rPr>
          <w:sz w:val="28"/>
          <w:szCs w:val="28"/>
        </w:rPr>
        <w:t xml:space="preserve">- в зависимости </w:t>
      </w:r>
      <w:r>
        <w:rPr>
          <w:sz w:val="28"/>
          <w:szCs w:val="28"/>
        </w:rPr>
        <w:t xml:space="preserve">от вида и </w:t>
      </w:r>
      <w:r w:rsidRPr="00104196">
        <w:rPr>
          <w:sz w:val="28"/>
          <w:szCs w:val="28"/>
        </w:rPr>
        <w:t>области деятельности:</w:t>
      </w:r>
    </w:p>
    <w:p w:rsidR="000E4054" w:rsidRDefault="000E4054" w:rsidP="000E4054">
      <w:pPr>
        <w:ind w:firstLine="680"/>
        <w:jc w:val="both"/>
        <w:rPr>
          <w:sz w:val="28"/>
          <w:szCs w:val="28"/>
        </w:rPr>
      </w:pPr>
      <w:r>
        <w:rPr>
          <w:sz w:val="28"/>
          <w:szCs w:val="28"/>
        </w:rPr>
        <w:t>представления интересов комитета в судах;</w:t>
      </w:r>
    </w:p>
    <w:p w:rsidR="000E4054" w:rsidRPr="00983678" w:rsidRDefault="000E4054" w:rsidP="000E4054">
      <w:pPr>
        <w:ind w:firstLine="680"/>
        <w:jc w:val="both"/>
        <w:rPr>
          <w:sz w:val="28"/>
          <w:szCs w:val="28"/>
        </w:rPr>
      </w:pPr>
      <w:r w:rsidRPr="00983678">
        <w:rPr>
          <w:sz w:val="28"/>
          <w:szCs w:val="28"/>
        </w:rPr>
        <w:t>разработк</w:t>
      </w:r>
      <w:r>
        <w:rPr>
          <w:sz w:val="28"/>
          <w:szCs w:val="28"/>
        </w:rPr>
        <w:t>и</w:t>
      </w:r>
      <w:r w:rsidRPr="00983678">
        <w:rPr>
          <w:sz w:val="28"/>
          <w:szCs w:val="28"/>
        </w:rPr>
        <w:t>, рассмотрени</w:t>
      </w:r>
      <w:r>
        <w:rPr>
          <w:sz w:val="28"/>
          <w:szCs w:val="28"/>
        </w:rPr>
        <w:t>я</w:t>
      </w:r>
      <w:r w:rsidRPr="00983678">
        <w:rPr>
          <w:sz w:val="28"/>
          <w:szCs w:val="28"/>
        </w:rPr>
        <w:t xml:space="preserve"> и согласовани</w:t>
      </w:r>
      <w:r>
        <w:rPr>
          <w:sz w:val="28"/>
          <w:szCs w:val="28"/>
        </w:rPr>
        <w:t>я</w:t>
      </w:r>
      <w:r w:rsidRPr="00983678">
        <w:rPr>
          <w:sz w:val="28"/>
          <w:szCs w:val="28"/>
        </w:rPr>
        <w:t xml:space="preserve"> проектов нормативных правовых</w:t>
      </w:r>
      <w:r>
        <w:rPr>
          <w:sz w:val="28"/>
          <w:szCs w:val="28"/>
        </w:rPr>
        <w:t xml:space="preserve"> </w:t>
      </w:r>
      <w:r w:rsidRPr="00983678">
        <w:rPr>
          <w:sz w:val="28"/>
          <w:szCs w:val="28"/>
        </w:rPr>
        <w:t>актов и других документов;</w:t>
      </w:r>
    </w:p>
    <w:p w:rsidR="000E4054" w:rsidRPr="00983678" w:rsidRDefault="000E4054" w:rsidP="000E4054">
      <w:pPr>
        <w:ind w:firstLine="680"/>
        <w:jc w:val="both"/>
        <w:rPr>
          <w:sz w:val="28"/>
          <w:szCs w:val="28"/>
        </w:rPr>
      </w:pPr>
      <w:r w:rsidRPr="00983678">
        <w:rPr>
          <w:sz w:val="28"/>
          <w:szCs w:val="28"/>
        </w:rPr>
        <w:t>подготовк</w:t>
      </w:r>
      <w:r>
        <w:rPr>
          <w:sz w:val="28"/>
          <w:szCs w:val="28"/>
        </w:rPr>
        <w:t>и</w:t>
      </w:r>
      <w:r w:rsidRPr="00983678">
        <w:rPr>
          <w:sz w:val="28"/>
          <w:szCs w:val="28"/>
        </w:rPr>
        <w:t xml:space="preserve"> официальных отзывов на проекты нормативных правовых актов;</w:t>
      </w:r>
    </w:p>
    <w:p w:rsidR="000E4054" w:rsidRPr="00983678" w:rsidRDefault="000E4054" w:rsidP="000E4054">
      <w:pPr>
        <w:ind w:firstLine="680"/>
        <w:jc w:val="both"/>
        <w:rPr>
          <w:sz w:val="28"/>
          <w:szCs w:val="28"/>
        </w:rPr>
      </w:pPr>
      <w:r w:rsidRPr="00983678">
        <w:rPr>
          <w:sz w:val="28"/>
          <w:szCs w:val="28"/>
        </w:rPr>
        <w:t>подготовк</w:t>
      </w:r>
      <w:r>
        <w:rPr>
          <w:sz w:val="28"/>
          <w:szCs w:val="28"/>
        </w:rPr>
        <w:t>и</w:t>
      </w:r>
      <w:r w:rsidRPr="00983678">
        <w:rPr>
          <w:sz w:val="28"/>
          <w:szCs w:val="28"/>
        </w:rPr>
        <w:t xml:space="preserve"> методических рекомендаций, разъяснений;</w:t>
      </w:r>
    </w:p>
    <w:p w:rsidR="000E4054" w:rsidRPr="00983678" w:rsidRDefault="000E4054" w:rsidP="000E4054">
      <w:pPr>
        <w:ind w:firstLine="680"/>
        <w:jc w:val="both"/>
        <w:rPr>
          <w:sz w:val="28"/>
          <w:szCs w:val="28"/>
        </w:rPr>
      </w:pPr>
      <w:r w:rsidRPr="00983678">
        <w:rPr>
          <w:sz w:val="28"/>
          <w:szCs w:val="28"/>
        </w:rPr>
        <w:lastRenderedPageBreak/>
        <w:t>подготовк</w:t>
      </w:r>
      <w:r>
        <w:rPr>
          <w:sz w:val="28"/>
          <w:szCs w:val="28"/>
        </w:rPr>
        <w:t>и</w:t>
      </w:r>
      <w:r w:rsidRPr="00983678">
        <w:rPr>
          <w:sz w:val="28"/>
          <w:szCs w:val="28"/>
        </w:rPr>
        <w:t xml:space="preserve"> аналитических, информационных и других материалов;</w:t>
      </w:r>
    </w:p>
    <w:p w:rsidR="000E4054" w:rsidRPr="00983678" w:rsidRDefault="000E4054" w:rsidP="000E4054">
      <w:pPr>
        <w:ind w:firstLine="680"/>
        <w:jc w:val="both"/>
        <w:rPr>
          <w:sz w:val="28"/>
          <w:szCs w:val="28"/>
        </w:rPr>
      </w:pPr>
      <w:r w:rsidRPr="00983678">
        <w:rPr>
          <w:sz w:val="28"/>
          <w:szCs w:val="28"/>
        </w:rPr>
        <w:t>организаци</w:t>
      </w:r>
      <w:r>
        <w:rPr>
          <w:sz w:val="28"/>
          <w:szCs w:val="28"/>
        </w:rPr>
        <w:t>и</w:t>
      </w:r>
      <w:r w:rsidRPr="00983678">
        <w:rPr>
          <w:sz w:val="28"/>
          <w:szCs w:val="28"/>
        </w:rPr>
        <w:t xml:space="preserve"> и проведени</w:t>
      </w:r>
      <w:r>
        <w:rPr>
          <w:sz w:val="28"/>
          <w:szCs w:val="28"/>
        </w:rPr>
        <w:t>я</w:t>
      </w:r>
      <w:r w:rsidRPr="00983678">
        <w:rPr>
          <w:sz w:val="28"/>
          <w:szCs w:val="28"/>
        </w:rPr>
        <w:t xml:space="preserve"> мониторинга применения законодательства</w:t>
      </w:r>
      <w:r>
        <w:rPr>
          <w:sz w:val="28"/>
          <w:szCs w:val="28"/>
        </w:rPr>
        <w:t>;</w:t>
      </w:r>
    </w:p>
    <w:p w:rsidR="000E4054" w:rsidRPr="00104196" w:rsidRDefault="000E4054" w:rsidP="000E4054">
      <w:pPr>
        <w:ind w:firstLine="680"/>
        <w:jc w:val="both"/>
        <w:rPr>
          <w:sz w:val="28"/>
          <w:szCs w:val="28"/>
        </w:rPr>
      </w:pPr>
      <w:r w:rsidRPr="00104196">
        <w:rPr>
          <w:sz w:val="28"/>
          <w:szCs w:val="28"/>
        </w:rPr>
        <w:t>- иные:</w:t>
      </w:r>
    </w:p>
    <w:p w:rsidR="000E4054" w:rsidRPr="00104196" w:rsidRDefault="000E4054" w:rsidP="000E4054">
      <w:pPr>
        <w:ind w:firstLine="680"/>
        <w:jc w:val="both"/>
        <w:rPr>
          <w:sz w:val="28"/>
          <w:szCs w:val="28"/>
        </w:rPr>
      </w:pPr>
      <w:r w:rsidRPr="00104196">
        <w:rPr>
          <w:sz w:val="28"/>
          <w:szCs w:val="28"/>
        </w:rPr>
        <w:t xml:space="preserve">работы с техническим и программным обеспечением автоматизированного рабочего места (АРМ), в том числе работы в операционной системе семейства </w:t>
      </w:r>
      <w:proofErr w:type="spellStart"/>
      <w:r w:rsidRPr="00104196">
        <w:rPr>
          <w:sz w:val="28"/>
          <w:szCs w:val="28"/>
        </w:rPr>
        <w:t>Windows</w:t>
      </w:r>
      <w:proofErr w:type="spellEnd"/>
      <w:r w:rsidRPr="00104196">
        <w:rPr>
          <w:sz w:val="28"/>
          <w:szCs w:val="28"/>
        </w:rPr>
        <w:t xml:space="preserve">, в текстовом редакторе </w:t>
      </w:r>
      <w:proofErr w:type="spellStart"/>
      <w:r w:rsidRPr="00104196">
        <w:rPr>
          <w:sz w:val="28"/>
          <w:szCs w:val="28"/>
        </w:rPr>
        <w:t>MicrosoftOfficeWord</w:t>
      </w:r>
      <w:proofErr w:type="spellEnd"/>
      <w:r w:rsidRPr="00104196">
        <w:rPr>
          <w:sz w:val="28"/>
          <w:szCs w:val="28"/>
        </w:rPr>
        <w:t xml:space="preserve">, с табличным процессором </w:t>
      </w:r>
      <w:proofErr w:type="spellStart"/>
      <w:r w:rsidRPr="00104196">
        <w:rPr>
          <w:sz w:val="28"/>
          <w:szCs w:val="28"/>
        </w:rPr>
        <w:t>MicrosoftOfficeExcel</w:t>
      </w:r>
      <w:proofErr w:type="spellEnd"/>
      <w:r w:rsidRPr="00104196">
        <w:rPr>
          <w:sz w:val="28"/>
          <w:szCs w:val="28"/>
        </w:rPr>
        <w:t>; с почтовым клиентом типа «</w:t>
      </w:r>
      <w:proofErr w:type="spellStart"/>
      <w:r w:rsidRPr="00104196">
        <w:rPr>
          <w:sz w:val="28"/>
          <w:szCs w:val="28"/>
        </w:rPr>
        <w:t>Outlook</w:t>
      </w:r>
      <w:proofErr w:type="spellEnd"/>
      <w:r w:rsidRPr="00104196">
        <w:rPr>
          <w:sz w:val="28"/>
          <w:szCs w:val="28"/>
        </w:rPr>
        <w:t xml:space="preserve">», подготовки презентаций с применением приложения </w:t>
      </w:r>
      <w:proofErr w:type="spellStart"/>
      <w:r w:rsidRPr="00104196">
        <w:rPr>
          <w:sz w:val="28"/>
          <w:szCs w:val="28"/>
        </w:rPr>
        <w:t>MicrosoftOfficePowerPoint</w:t>
      </w:r>
      <w:proofErr w:type="spellEnd"/>
      <w:r w:rsidRPr="00104196">
        <w:rPr>
          <w:sz w:val="28"/>
          <w:szCs w:val="28"/>
        </w:rPr>
        <w:t>;</w:t>
      </w:r>
    </w:p>
    <w:p w:rsidR="000E4054" w:rsidRPr="00104196" w:rsidRDefault="000E4054" w:rsidP="000E4054">
      <w:pPr>
        <w:ind w:firstLine="680"/>
        <w:jc w:val="both"/>
        <w:rPr>
          <w:sz w:val="28"/>
          <w:szCs w:val="28"/>
        </w:rPr>
      </w:pPr>
      <w:r w:rsidRPr="00104196">
        <w:rPr>
          <w:sz w:val="28"/>
          <w:szCs w:val="28"/>
        </w:rPr>
        <w:t>работы в качестве пользователя в информац</w:t>
      </w:r>
      <w:r>
        <w:rPr>
          <w:sz w:val="28"/>
          <w:szCs w:val="28"/>
        </w:rPr>
        <w:t>ионных системах, применяемых в к</w:t>
      </w:r>
      <w:r w:rsidRPr="00104196">
        <w:rPr>
          <w:sz w:val="28"/>
          <w:szCs w:val="28"/>
        </w:rPr>
        <w:t>омитете, в том числе в системах электронного документооборота, в информационно-правовых системах «Гарант», «</w:t>
      </w:r>
      <w:proofErr w:type="spellStart"/>
      <w:r w:rsidRPr="00104196">
        <w:rPr>
          <w:sz w:val="28"/>
          <w:szCs w:val="28"/>
        </w:rPr>
        <w:t>КонсультантПлюс</w:t>
      </w:r>
      <w:proofErr w:type="spellEnd"/>
      <w:r w:rsidRPr="00104196">
        <w:rPr>
          <w:sz w:val="28"/>
          <w:szCs w:val="28"/>
        </w:rPr>
        <w:t>», «Кодекс», информационно-телекоммуникационных сетях, в том числе сети «Интернет»;</w:t>
      </w:r>
    </w:p>
    <w:p w:rsidR="00AE421A" w:rsidRDefault="000E4054" w:rsidP="000E4054">
      <w:pPr>
        <w:widowControl w:val="0"/>
        <w:spacing w:before="100" w:beforeAutospacing="1" w:after="100" w:afterAutospacing="1"/>
        <w:ind w:left="20" w:firstLine="680"/>
        <w:contextualSpacing/>
        <w:jc w:val="both"/>
        <w:rPr>
          <w:color w:val="000000"/>
          <w:sz w:val="28"/>
          <w:szCs w:val="28"/>
          <w:lang w:eastAsia="ru-RU" w:bidi="ru-RU"/>
        </w:rPr>
      </w:pPr>
      <w:r w:rsidRPr="00104196">
        <w:rPr>
          <w:sz w:val="28"/>
          <w:szCs w:val="28"/>
        </w:rPr>
        <w:t>использования копировальной техники, средств телефонной и факсимильной связи</w:t>
      </w:r>
      <w:r w:rsidR="00AE421A" w:rsidRPr="00AE421A">
        <w:rPr>
          <w:color w:val="000000"/>
          <w:sz w:val="28"/>
          <w:szCs w:val="28"/>
          <w:lang w:eastAsia="ru-RU" w:bidi="ru-RU"/>
        </w:rPr>
        <w:t>.</w:t>
      </w:r>
    </w:p>
    <w:p w:rsidR="000E4054" w:rsidRPr="00AE421A" w:rsidRDefault="000E4054" w:rsidP="00461F72">
      <w:pPr>
        <w:widowControl w:val="0"/>
        <w:spacing w:before="100" w:beforeAutospacing="1" w:after="100" w:afterAutospacing="1"/>
        <w:ind w:left="20" w:firstLine="680"/>
        <w:contextualSpacing/>
        <w:jc w:val="both"/>
        <w:rPr>
          <w:color w:val="000000"/>
          <w:sz w:val="28"/>
          <w:szCs w:val="28"/>
          <w:lang w:eastAsia="ru-RU" w:bidi="ru-RU"/>
        </w:rPr>
      </w:pPr>
    </w:p>
    <w:p w:rsidR="00AE421A" w:rsidRPr="006F2795" w:rsidRDefault="00AE421A" w:rsidP="00461F72">
      <w:pPr>
        <w:widowControl w:val="0"/>
        <w:numPr>
          <w:ilvl w:val="0"/>
          <w:numId w:val="10"/>
        </w:numPr>
        <w:tabs>
          <w:tab w:val="left" w:pos="3448"/>
        </w:tabs>
        <w:spacing w:before="100" w:beforeAutospacing="1" w:after="100" w:afterAutospacing="1"/>
        <w:ind w:left="3100"/>
        <w:contextualSpacing/>
        <w:jc w:val="both"/>
        <w:rPr>
          <w:color w:val="000000"/>
          <w:sz w:val="28"/>
          <w:szCs w:val="28"/>
          <w:lang w:eastAsia="ru-RU" w:bidi="ru-RU"/>
        </w:rPr>
      </w:pPr>
      <w:r w:rsidRPr="00AE421A">
        <w:rPr>
          <w:color w:val="000000"/>
          <w:sz w:val="28"/>
          <w:szCs w:val="28"/>
          <w:lang w:eastAsia="ru-RU" w:bidi="ru-RU"/>
        </w:rPr>
        <w:t>Должностные обязанности</w:t>
      </w:r>
    </w:p>
    <w:p w:rsidR="00461F72" w:rsidRPr="00AE421A" w:rsidRDefault="00461F72" w:rsidP="00461F72">
      <w:pPr>
        <w:widowControl w:val="0"/>
        <w:tabs>
          <w:tab w:val="left" w:pos="3448"/>
        </w:tabs>
        <w:spacing w:before="100" w:beforeAutospacing="1" w:after="100" w:afterAutospacing="1"/>
        <w:ind w:left="3100"/>
        <w:contextualSpacing/>
        <w:jc w:val="both"/>
        <w:rPr>
          <w:color w:val="000000"/>
          <w:sz w:val="28"/>
          <w:szCs w:val="28"/>
          <w:lang w:eastAsia="ru-RU" w:bidi="ru-RU"/>
        </w:rPr>
      </w:pPr>
    </w:p>
    <w:p w:rsidR="00AE421A" w:rsidRPr="00AE421A" w:rsidRDefault="00AE421A" w:rsidP="00461F72">
      <w:pPr>
        <w:widowControl w:val="0"/>
        <w:spacing w:before="100" w:beforeAutospacing="1" w:after="100" w:afterAutospacing="1"/>
        <w:ind w:left="20" w:right="20" w:firstLine="680"/>
        <w:contextualSpacing/>
        <w:jc w:val="both"/>
        <w:rPr>
          <w:color w:val="000000"/>
          <w:sz w:val="28"/>
          <w:szCs w:val="28"/>
          <w:lang w:eastAsia="ru-RU" w:bidi="ru-RU"/>
        </w:rPr>
      </w:pPr>
      <w:r w:rsidRPr="00AE421A">
        <w:rPr>
          <w:color w:val="000000"/>
          <w:sz w:val="28"/>
          <w:szCs w:val="28"/>
          <w:lang w:eastAsia="ru-RU" w:bidi="ru-RU"/>
        </w:rPr>
        <w:t>В целях реализации полномочий и функций комитета, предусмотренных положением о комитете, а также в соответствии с положением о секторе начальник сектора обязан:</w:t>
      </w:r>
    </w:p>
    <w:p w:rsidR="00AE421A" w:rsidRPr="00AE421A" w:rsidRDefault="00AE421A" w:rsidP="00AA625E">
      <w:pPr>
        <w:widowControl w:val="0"/>
        <w:numPr>
          <w:ilvl w:val="1"/>
          <w:numId w:val="10"/>
        </w:numPr>
        <w:tabs>
          <w:tab w:val="left" w:pos="1134"/>
        </w:tabs>
        <w:spacing w:before="100" w:beforeAutospacing="1" w:after="100" w:afterAutospacing="1"/>
        <w:ind w:left="20" w:firstLine="680"/>
        <w:contextualSpacing/>
        <w:jc w:val="both"/>
        <w:rPr>
          <w:color w:val="000000"/>
          <w:sz w:val="28"/>
          <w:szCs w:val="28"/>
          <w:lang w:eastAsia="ru-RU" w:bidi="ru-RU"/>
        </w:rPr>
      </w:pPr>
      <w:r w:rsidRPr="00AE421A">
        <w:rPr>
          <w:color w:val="000000"/>
          <w:sz w:val="28"/>
          <w:szCs w:val="28"/>
          <w:lang w:eastAsia="ru-RU" w:bidi="ru-RU"/>
        </w:rPr>
        <w:t xml:space="preserve"> Осуществлять руководство сектором, в том числе:</w:t>
      </w:r>
    </w:p>
    <w:p w:rsidR="00AE421A" w:rsidRPr="00AE421A" w:rsidRDefault="00AE421A" w:rsidP="00461F72">
      <w:pPr>
        <w:widowControl w:val="0"/>
        <w:numPr>
          <w:ilvl w:val="2"/>
          <w:numId w:val="10"/>
        </w:numPr>
        <w:spacing w:before="100" w:beforeAutospacing="1" w:after="100" w:afterAutospacing="1"/>
        <w:ind w:left="20" w:right="20" w:firstLine="680"/>
        <w:contextualSpacing/>
        <w:jc w:val="both"/>
        <w:rPr>
          <w:color w:val="000000"/>
          <w:sz w:val="28"/>
          <w:szCs w:val="28"/>
          <w:lang w:eastAsia="ru-RU" w:bidi="ru-RU"/>
        </w:rPr>
      </w:pPr>
      <w:r w:rsidRPr="00AE421A">
        <w:rPr>
          <w:color w:val="000000"/>
          <w:sz w:val="28"/>
          <w:szCs w:val="28"/>
          <w:lang w:eastAsia="ru-RU" w:bidi="ru-RU"/>
        </w:rPr>
        <w:t xml:space="preserve"> Осуществлять текущее и перспективное планирование деятельности сектора.</w:t>
      </w:r>
    </w:p>
    <w:p w:rsidR="00AE421A" w:rsidRPr="00AE421A" w:rsidRDefault="00AE421A" w:rsidP="00461F72">
      <w:pPr>
        <w:widowControl w:val="0"/>
        <w:numPr>
          <w:ilvl w:val="2"/>
          <w:numId w:val="10"/>
        </w:numPr>
        <w:spacing w:before="100" w:beforeAutospacing="1" w:after="100" w:afterAutospacing="1"/>
        <w:ind w:left="20" w:right="20" w:firstLine="680"/>
        <w:contextualSpacing/>
        <w:jc w:val="both"/>
        <w:rPr>
          <w:color w:val="000000"/>
          <w:sz w:val="28"/>
          <w:szCs w:val="28"/>
          <w:lang w:eastAsia="ru-RU" w:bidi="ru-RU"/>
        </w:rPr>
      </w:pPr>
      <w:r w:rsidRPr="00AE421A">
        <w:rPr>
          <w:color w:val="000000"/>
          <w:sz w:val="28"/>
          <w:szCs w:val="28"/>
          <w:lang w:eastAsia="ru-RU" w:bidi="ru-RU"/>
        </w:rPr>
        <w:t xml:space="preserve"> Распределять материалы, поручения, задания и документы для </w:t>
      </w:r>
      <w:r w:rsidRPr="006F2795">
        <w:rPr>
          <w:color w:val="000000"/>
          <w:sz w:val="28"/>
          <w:szCs w:val="28"/>
          <w:lang w:eastAsia="ru-RU" w:bidi="ru-RU"/>
        </w:rPr>
        <w:t>исполнения между работниками сектора.</w:t>
      </w:r>
    </w:p>
    <w:p w:rsidR="00AE421A" w:rsidRPr="00AE421A" w:rsidRDefault="00AE421A" w:rsidP="00461F72">
      <w:pPr>
        <w:widowControl w:val="0"/>
        <w:numPr>
          <w:ilvl w:val="2"/>
          <w:numId w:val="10"/>
        </w:numPr>
        <w:spacing w:before="100" w:beforeAutospacing="1" w:after="100" w:afterAutospacing="1"/>
        <w:ind w:left="20" w:right="20" w:firstLine="680"/>
        <w:contextualSpacing/>
        <w:jc w:val="both"/>
        <w:rPr>
          <w:color w:val="000000"/>
          <w:sz w:val="28"/>
          <w:szCs w:val="28"/>
          <w:lang w:eastAsia="ru-RU" w:bidi="ru-RU"/>
        </w:rPr>
      </w:pPr>
      <w:r w:rsidRPr="00AE421A">
        <w:rPr>
          <w:color w:val="000000"/>
          <w:sz w:val="28"/>
          <w:szCs w:val="28"/>
          <w:lang w:eastAsia="ru-RU" w:bidi="ru-RU"/>
        </w:rPr>
        <w:t xml:space="preserve"> Контролировать исполнение работниками сектора их должностных обязанностей, в том числе исполнение документов по качеству и срокам, посещение заседаний коллегиальных органов, соблюдение служебного распорядка и правил пожарной безопасности в помещениях.</w:t>
      </w:r>
    </w:p>
    <w:p w:rsidR="00AE421A" w:rsidRPr="00AE421A" w:rsidRDefault="00AE421A" w:rsidP="00461F72">
      <w:pPr>
        <w:widowControl w:val="0"/>
        <w:numPr>
          <w:ilvl w:val="1"/>
          <w:numId w:val="10"/>
        </w:numPr>
        <w:spacing w:before="100" w:beforeAutospacing="1" w:after="100" w:afterAutospacing="1"/>
        <w:ind w:left="20" w:right="20" w:firstLine="680"/>
        <w:contextualSpacing/>
        <w:jc w:val="both"/>
        <w:rPr>
          <w:color w:val="000000"/>
          <w:sz w:val="28"/>
          <w:szCs w:val="28"/>
          <w:lang w:eastAsia="ru-RU" w:bidi="ru-RU"/>
        </w:rPr>
      </w:pPr>
      <w:r w:rsidRPr="00AE421A">
        <w:rPr>
          <w:color w:val="000000"/>
          <w:sz w:val="28"/>
          <w:szCs w:val="28"/>
          <w:lang w:eastAsia="ru-RU" w:bidi="ru-RU"/>
        </w:rPr>
        <w:t>Подготавливать и представлять начальнику отдела проект положения о секторе и проекты должностных регламентов государственных гражданских служащих сектора, обеспечивать их своевременную корректировку и согласование.</w:t>
      </w:r>
    </w:p>
    <w:p w:rsidR="00AE421A" w:rsidRPr="00AE421A" w:rsidRDefault="00AE421A" w:rsidP="00461F72">
      <w:pPr>
        <w:widowControl w:val="0"/>
        <w:numPr>
          <w:ilvl w:val="1"/>
          <w:numId w:val="10"/>
        </w:numPr>
        <w:spacing w:before="100" w:beforeAutospacing="1" w:after="100" w:afterAutospacing="1"/>
        <w:ind w:left="20" w:right="20" w:firstLine="680"/>
        <w:contextualSpacing/>
        <w:jc w:val="both"/>
        <w:rPr>
          <w:color w:val="000000"/>
          <w:sz w:val="28"/>
          <w:szCs w:val="28"/>
          <w:lang w:eastAsia="ru-RU" w:bidi="ru-RU"/>
        </w:rPr>
      </w:pPr>
      <w:r w:rsidRPr="00AE421A">
        <w:rPr>
          <w:color w:val="000000"/>
          <w:sz w:val="28"/>
          <w:szCs w:val="28"/>
          <w:lang w:eastAsia="ru-RU" w:bidi="ru-RU"/>
        </w:rPr>
        <w:t>Анализировать деятельность сектора с целью последующего устранения выявленных недостатков и совершенствования работы.</w:t>
      </w:r>
    </w:p>
    <w:p w:rsidR="00AE421A" w:rsidRPr="00AE421A" w:rsidRDefault="00AE421A" w:rsidP="00461F72">
      <w:pPr>
        <w:widowControl w:val="0"/>
        <w:numPr>
          <w:ilvl w:val="1"/>
          <w:numId w:val="10"/>
        </w:numPr>
        <w:spacing w:before="100" w:beforeAutospacing="1" w:after="100" w:afterAutospacing="1"/>
        <w:ind w:left="20" w:right="20" w:firstLine="680"/>
        <w:contextualSpacing/>
        <w:jc w:val="both"/>
        <w:rPr>
          <w:color w:val="000000"/>
          <w:sz w:val="28"/>
          <w:szCs w:val="28"/>
          <w:lang w:eastAsia="ru-RU" w:bidi="ru-RU"/>
        </w:rPr>
      </w:pPr>
      <w:r w:rsidRPr="00AE421A">
        <w:rPr>
          <w:color w:val="000000"/>
          <w:sz w:val="28"/>
          <w:szCs w:val="28"/>
          <w:lang w:eastAsia="ru-RU" w:bidi="ru-RU"/>
        </w:rPr>
        <w:t>Вносить начальнику отдела предложения о поощрении работников сектора.</w:t>
      </w:r>
    </w:p>
    <w:p w:rsidR="00AE421A" w:rsidRPr="00AE421A" w:rsidRDefault="00AE421A" w:rsidP="00461F72">
      <w:pPr>
        <w:widowControl w:val="0"/>
        <w:numPr>
          <w:ilvl w:val="1"/>
          <w:numId w:val="10"/>
        </w:numPr>
        <w:spacing w:before="100" w:beforeAutospacing="1" w:after="100" w:afterAutospacing="1"/>
        <w:ind w:left="20" w:right="20" w:firstLine="680"/>
        <w:contextualSpacing/>
        <w:jc w:val="both"/>
        <w:rPr>
          <w:color w:val="000000"/>
          <w:sz w:val="28"/>
          <w:szCs w:val="28"/>
          <w:lang w:eastAsia="ru-RU" w:bidi="ru-RU"/>
        </w:rPr>
      </w:pPr>
      <w:r w:rsidRPr="00AE421A">
        <w:rPr>
          <w:color w:val="000000"/>
          <w:sz w:val="28"/>
          <w:szCs w:val="28"/>
          <w:lang w:eastAsia="ru-RU" w:bidi="ru-RU"/>
        </w:rPr>
        <w:t>Ходатайствовать о назначении служебной проверки в отношении государственных гражданских служащих сектора, применении к ним и снятии с них дисциплинарных взысканий.</w:t>
      </w:r>
    </w:p>
    <w:p w:rsidR="00AE421A" w:rsidRPr="00AE421A" w:rsidRDefault="00AE421A" w:rsidP="00461F72">
      <w:pPr>
        <w:widowControl w:val="0"/>
        <w:numPr>
          <w:ilvl w:val="1"/>
          <w:numId w:val="10"/>
        </w:numPr>
        <w:spacing w:before="100" w:beforeAutospacing="1" w:after="100" w:afterAutospacing="1"/>
        <w:ind w:left="20" w:right="20" w:firstLine="680"/>
        <w:contextualSpacing/>
        <w:jc w:val="both"/>
        <w:rPr>
          <w:color w:val="000000"/>
          <w:sz w:val="28"/>
          <w:szCs w:val="28"/>
          <w:lang w:eastAsia="ru-RU" w:bidi="ru-RU"/>
        </w:rPr>
      </w:pPr>
      <w:r w:rsidRPr="00AE421A">
        <w:rPr>
          <w:color w:val="000000"/>
          <w:sz w:val="28"/>
          <w:szCs w:val="28"/>
          <w:lang w:eastAsia="ru-RU" w:bidi="ru-RU"/>
        </w:rPr>
        <w:t>Обеспечивать выполнение сектором функций, предусмотренных положением о секторе, в том числе:</w:t>
      </w:r>
    </w:p>
    <w:p w:rsidR="00AE421A" w:rsidRPr="00AE421A" w:rsidRDefault="00AE421A" w:rsidP="006B4D9F">
      <w:pPr>
        <w:widowControl w:val="0"/>
        <w:numPr>
          <w:ilvl w:val="2"/>
          <w:numId w:val="10"/>
        </w:numPr>
        <w:spacing w:before="100" w:beforeAutospacing="1" w:after="100" w:afterAutospacing="1"/>
        <w:ind w:left="20" w:right="20" w:firstLine="680"/>
        <w:contextualSpacing/>
        <w:jc w:val="both"/>
        <w:rPr>
          <w:color w:val="000000"/>
          <w:sz w:val="28"/>
          <w:szCs w:val="28"/>
          <w:lang w:eastAsia="ru-RU" w:bidi="ru-RU"/>
        </w:rPr>
      </w:pPr>
      <w:r w:rsidRPr="00AE421A">
        <w:rPr>
          <w:color w:val="000000"/>
          <w:sz w:val="28"/>
          <w:szCs w:val="28"/>
          <w:lang w:eastAsia="ru-RU" w:bidi="ru-RU"/>
        </w:rPr>
        <w:t xml:space="preserve"> Разработку проектов правовых актов Ленинградской области и иных документов по вопросам, отнесенным к компетенции комитета.</w:t>
      </w:r>
    </w:p>
    <w:p w:rsidR="006B4D9F" w:rsidRPr="006F2795" w:rsidRDefault="00AE421A" w:rsidP="006B4D9F">
      <w:pPr>
        <w:widowControl w:val="0"/>
        <w:numPr>
          <w:ilvl w:val="2"/>
          <w:numId w:val="10"/>
        </w:numPr>
        <w:spacing w:before="100" w:beforeAutospacing="1" w:after="100" w:afterAutospacing="1"/>
        <w:ind w:left="20" w:right="20" w:firstLine="680"/>
        <w:contextualSpacing/>
        <w:jc w:val="both"/>
        <w:rPr>
          <w:color w:val="000000"/>
          <w:sz w:val="28"/>
          <w:szCs w:val="28"/>
          <w:lang w:eastAsia="ru-RU" w:bidi="ru-RU"/>
        </w:rPr>
      </w:pPr>
      <w:r w:rsidRPr="00AE421A">
        <w:rPr>
          <w:color w:val="000000"/>
          <w:sz w:val="28"/>
          <w:szCs w:val="28"/>
          <w:lang w:eastAsia="ru-RU" w:bidi="ru-RU"/>
        </w:rPr>
        <w:t xml:space="preserve"> Согласование проектов правовых актов Ленинградской области, разработанных комитетом.</w:t>
      </w:r>
    </w:p>
    <w:p w:rsidR="00AE421A" w:rsidRPr="00AE421A" w:rsidRDefault="00AA625E" w:rsidP="006B4D9F">
      <w:pPr>
        <w:widowControl w:val="0"/>
        <w:numPr>
          <w:ilvl w:val="2"/>
          <w:numId w:val="10"/>
        </w:numPr>
        <w:spacing w:before="100" w:beforeAutospacing="1" w:after="100" w:afterAutospacing="1"/>
        <w:ind w:left="20" w:right="20" w:firstLine="680"/>
        <w:contextualSpacing/>
        <w:jc w:val="both"/>
        <w:rPr>
          <w:color w:val="000000"/>
          <w:sz w:val="28"/>
          <w:szCs w:val="28"/>
          <w:lang w:eastAsia="ru-RU" w:bidi="ru-RU"/>
        </w:rPr>
      </w:pPr>
      <w:r>
        <w:rPr>
          <w:color w:val="000000"/>
          <w:sz w:val="28"/>
          <w:szCs w:val="28"/>
          <w:lang w:eastAsia="ru-RU" w:bidi="ru-RU"/>
        </w:rPr>
        <w:lastRenderedPageBreak/>
        <w:t xml:space="preserve"> </w:t>
      </w:r>
      <w:r w:rsidR="00AE421A" w:rsidRPr="00AE421A">
        <w:rPr>
          <w:color w:val="000000"/>
          <w:sz w:val="28"/>
          <w:szCs w:val="28"/>
          <w:lang w:eastAsia="ru-RU" w:bidi="ru-RU"/>
        </w:rPr>
        <w:t>Проведение правовой (юридической) экспертизы проектов правовых актов, договоров, соглашений и иных документов, в том числе поступивших в комитет на согласование в установленном порядке, а также принятых правовых актов, договоров, соглашений и иных документов на предмет их соответствия федеральному и областному законодательству, а также правилам юридик</w:t>
      </w:r>
      <w:proofErr w:type="gramStart"/>
      <w:r w:rsidR="00AE421A" w:rsidRPr="00AE421A">
        <w:rPr>
          <w:color w:val="000000"/>
          <w:sz w:val="28"/>
          <w:szCs w:val="28"/>
          <w:lang w:eastAsia="ru-RU" w:bidi="ru-RU"/>
        </w:rPr>
        <w:t>о-</w:t>
      </w:r>
      <w:proofErr w:type="gramEnd"/>
      <w:r w:rsidR="00AE421A" w:rsidRPr="00AE421A">
        <w:rPr>
          <w:color w:val="000000"/>
          <w:sz w:val="28"/>
          <w:szCs w:val="28"/>
          <w:lang w:eastAsia="ru-RU" w:bidi="ru-RU"/>
        </w:rPr>
        <w:t xml:space="preserve"> технического оформления документов. Подготовку проектов заключений, служебных записок и представление их начальнику отдела.</w:t>
      </w:r>
    </w:p>
    <w:p w:rsidR="00AE421A" w:rsidRPr="00AE421A" w:rsidRDefault="00AE421A" w:rsidP="00461F72">
      <w:pPr>
        <w:widowControl w:val="0"/>
        <w:numPr>
          <w:ilvl w:val="2"/>
          <w:numId w:val="10"/>
        </w:numPr>
        <w:spacing w:before="100" w:beforeAutospacing="1" w:after="100" w:afterAutospacing="1"/>
        <w:ind w:left="20" w:right="60" w:firstLine="700"/>
        <w:contextualSpacing/>
        <w:jc w:val="both"/>
        <w:rPr>
          <w:color w:val="000000"/>
          <w:sz w:val="28"/>
          <w:szCs w:val="28"/>
          <w:lang w:eastAsia="ru-RU" w:bidi="ru-RU"/>
        </w:rPr>
      </w:pPr>
      <w:r w:rsidRPr="00AE421A">
        <w:rPr>
          <w:color w:val="000000"/>
          <w:sz w:val="28"/>
          <w:szCs w:val="28"/>
          <w:lang w:eastAsia="ru-RU" w:bidi="ru-RU"/>
        </w:rPr>
        <w:t xml:space="preserve"> Проведение антикоррупционной экспертизы проектов приказов и приказов комитета, подготовку экспертных заключений и представление их начальнику отдела, ведение учета результатов антикоррупционной экспертизы.</w:t>
      </w:r>
    </w:p>
    <w:p w:rsidR="00AE421A" w:rsidRPr="00AE421A" w:rsidRDefault="00AE421A" w:rsidP="00461F72">
      <w:pPr>
        <w:widowControl w:val="0"/>
        <w:numPr>
          <w:ilvl w:val="2"/>
          <w:numId w:val="10"/>
        </w:numPr>
        <w:spacing w:before="100" w:beforeAutospacing="1" w:after="100" w:afterAutospacing="1"/>
        <w:ind w:left="20" w:right="60" w:firstLine="700"/>
        <w:contextualSpacing/>
        <w:jc w:val="both"/>
        <w:rPr>
          <w:color w:val="000000"/>
          <w:sz w:val="28"/>
          <w:szCs w:val="28"/>
          <w:lang w:eastAsia="ru-RU" w:bidi="ru-RU"/>
        </w:rPr>
      </w:pPr>
      <w:r w:rsidRPr="00AE421A">
        <w:rPr>
          <w:color w:val="000000"/>
          <w:sz w:val="28"/>
          <w:szCs w:val="28"/>
          <w:lang w:eastAsia="ru-RU" w:bidi="ru-RU"/>
        </w:rPr>
        <w:t xml:space="preserve"> Подготовку проектов заключений на проекты федеральных </w:t>
      </w:r>
      <w:proofErr w:type="gramStart"/>
      <w:r w:rsidRPr="00AE421A">
        <w:rPr>
          <w:color w:val="000000"/>
          <w:sz w:val="28"/>
          <w:szCs w:val="28"/>
          <w:lang w:eastAsia="ru-RU" w:bidi="ru-RU"/>
        </w:rPr>
        <w:t>законов по вопросам</w:t>
      </w:r>
      <w:proofErr w:type="gramEnd"/>
      <w:r w:rsidRPr="00AE421A">
        <w:rPr>
          <w:color w:val="000000"/>
          <w:sz w:val="28"/>
          <w:szCs w:val="28"/>
          <w:lang w:eastAsia="ru-RU" w:bidi="ru-RU"/>
        </w:rPr>
        <w:t>, относящимся к компетенции комитета, и представление их начальнику отдела.</w:t>
      </w:r>
    </w:p>
    <w:p w:rsidR="00AE421A" w:rsidRPr="00AE421A" w:rsidRDefault="00AE421A" w:rsidP="00461F72">
      <w:pPr>
        <w:widowControl w:val="0"/>
        <w:numPr>
          <w:ilvl w:val="2"/>
          <w:numId w:val="10"/>
        </w:numPr>
        <w:spacing w:before="100" w:beforeAutospacing="1" w:after="100" w:afterAutospacing="1"/>
        <w:ind w:left="20" w:right="60" w:firstLine="700"/>
        <w:contextualSpacing/>
        <w:jc w:val="both"/>
        <w:rPr>
          <w:color w:val="000000"/>
          <w:sz w:val="28"/>
          <w:szCs w:val="28"/>
          <w:lang w:eastAsia="ru-RU" w:bidi="ru-RU"/>
        </w:rPr>
      </w:pPr>
      <w:r w:rsidRPr="00AE421A">
        <w:rPr>
          <w:color w:val="000000"/>
          <w:sz w:val="28"/>
          <w:szCs w:val="28"/>
          <w:lang w:eastAsia="ru-RU" w:bidi="ru-RU"/>
        </w:rPr>
        <w:t xml:space="preserve"> Рассмотрение заключений о результатах проведения независимых антикоррупционных экспертиз проектов правовых актов и правовых актов комитета, подготовку и представление начальнику отдела мотивированных заключений на них.</w:t>
      </w:r>
    </w:p>
    <w:p w:rsidR="00AE421A" w:rsidRPr="00AE421A" w:rsidRDefault="00AE421A" w:rsidP="00461F72">
      <w:pPr>
        <w:widowControl w:val="0"/>
        <w:numPr>
          <w:ilvl w:val="2"/>
          <w:numId w:val="10"/>
        </w:numPr>
        <w:spacing w:before="100" w:beforeAutospacing="1" w:after="100" w:afterAutospacing="1"/>
        <w:ind w:left="20" w:right="60" w:firstLine="700"/>
        <w:contextualSpacing/>
        <w:jc w:val="both"/>
        <w:rPr>
          <w:color w:val="000000"/>
          <w:sz w:val="28"/>
          <w:szCs w:val="28"/>
          <w:lang w:eastAsia="ru-RU" w:bidi="ru-RU"/>
        </w:rPr>
      </w:pPr>
      <w:r w:rsidRPr="00AE421A">
        <w:rPr>
          <w:color w:val="000000"/>
          <w:sz w:val="28"/>
          <w:szCs w:val="28"/>
          <w:lang w:eastAsia="ru-RU" w:bidi="ru-RU"/>
        </w:rPr>
        <w:t xml:space="preserve"> Подготовку в установленные сроки информации, состав которой определен постановлением Правительства Ленинградской области от 23 ноября 2010 года № 310 «Об антикоррупционной экспертизе нормативных правовых актов Ленинградской области и проектов нормативных правовых актов Ленинградской</w:t>
      </w:r>
      <w:r w:rsidR="00461F72" w:rsidRPr="006F2795">
        <w:rPr>
          <w:color w:val="000000"/>
          <w:sz w:val="28"/>
          <w:szCs w:val="28"/>
          <w:lang w:eastAsia="ru-RU" w:bidi="ru-RU"/>
        </w:rPr>
        <w:t xml:space="preserve"> </w:t>
      </w:r>
      <w:r w:rsidRPr="00AE421A">
        <w:rPr>
          <w:color w:val="000000"/>
          <w:sz w:val="28"/>
          <w:szCs w:val="28"/>
          <w:lang w:eastAsia="ru-RU" w:bidi="ru-RU"/>
        </w:rPr>
        <w:t>области».</w:t>
      </w:r>
    </w:p>
    <w:p w:rsidR="00AE421A" w:rsidRPr="00AE421A" w:rsidRDefault="00AE421A" w:rsidP="00461F72">
      <w:pPr>
        <w:widowControl w:val="0"/>
        <w:numPr>
          <w:ilvl w:val="2"/>
          <w:numId w:val="10"/>
        </w:numPr>
        <w:spacing w:before="100" w:beforeAutospacing="1" w:after="100" w:afterAutospacing="1"/>
        <w:ind w:left="20" w:right="60" w:firstLine="700"/>
        <w:contextualSpacing/>
        <w:jc w:val="both"/>
        <w:rPr>
          <w:color w:val="000000"/>
          <w:sz w:val="28"/>
          <w:szCs w:val="28"/>
          <w:lang w:eastAsia="ru-RU" w:bidi="ru-RU"/>
        </w:rPr>
      </w:pPr>
      <w:r w:rsidRPr="00AE421A">
        <w:rPr>
          <w:color w:val="000000"/>
          <w:sz w:val="28"/>
          <w:szCs w:val="28"/>
          <w:lang w:eastAsia="ru-RU" w:bidi="ru-RU"/>
        </w:rPr>
        <w:t xml:space="preserve"> Подготовку и направление в правоохранительные органы и органы прокуратуры информации о факте совершения действия (бездействия), содержащего признаки уголовно наказуемого деяния, выявленного при проведении комитетом контрольного мероприятия, </w:t>
      </w:r>
      <w:proofErr w:type="gramStart"/>
      <w:r w:rsidRPr="00AE421A">
        <w:rPr>
          <w:color w:val="000000"/>
          <w:sz w:val="28"/>
          <w:szCs w:val="28"/>
          <w:lang w:eastAsia="ru-RU" w:bidi="ru-RU"/>
        </w:rPr>
        <w:t>и(</w:t>
      </w:r>
      <w:proofErr w:type="gramEnd"/>
      <w:r w:rsidRPr="00AE421A">
        <w:rPr>
          <w:color w:val="000000"/>
          <w:sz w:val="28"/>
          <w:szCs w:val="28"/>
          <w:lang w:eastAsia="ru-RU" w:bidi="ru-RU"/>
        </w:rPr>
        <w:t>или) документов и иных материалов, подтверждающих такой факт.</w:t>
      </w:r>
    </w:p>
    <w:p w:rsidR="00AE421A" w:rsidRPr="00AE421A" w:rsidRDefault="00AE421A" w:rsidP="00461F72">
      <w:pPr>
        <w:widowControl w:val="0"/>
        <w:numPr>
          <w:ilvl w:val="2"/>
          <w:numId w:val="10"/>
        </w:numPr>
        <w:spacing w:before="100" w:beforeAutospacing="1" w:after="100" w:afterAutospacing="1"/>
        <w:ind w:left="20" w:right="60" w:firstLine="700"/>
        <w:contextualSpacing/>
        <w:jc w:val="both"/>
        <w:rPr>
          <w:color w:val="000000"/>
          <w:sz w:val="28"/>
          <w:szCs w:val="28"/>
          <w:lang w:eastAsia="ru-RU" w:bidi="ru-RU"/>
        </w:rPr>
      </w:pPr>
      <w:r w:rsidRPr="00AE421A">
        <w:rPr>
          <w:color w:val="000000"/>
          <w:sz w:val="28"/>
          <w:szCs w:val="28"/>
          <w:lang w:eastAsia="ru-RU" w:bidi="ru-RU"/>
        </w:rPr>
        <w:t xml:space="preserve"> Подготовку еженедельной информации для краткосрочного прогноза событий по вопросам внутренней политики Ленинградской области.</w:t>
      </w:r>
    </w:p>
    <w:p w:rsidR="00AE421A" w:rsidRPr="00AE421A" w:rsidRDefault="00AE421A" w:rsidP="00AA625E">
      <w:pPr>
        <w:widowControl w:val="0"/>
        <w:numPr>
          <w:ilvl w:val="2"/>
          <w:numId w:val="10"/>
        </w:numPr>
        <w:tabs>
          <w:tab w:val="left" w:pos="1134"/>
          <w:tab w:val="left" w:pos="1701"/>
          <w:tab w:val="left" w:pos="2066"/>
        </w:tabs>
        <w:spacing w:before="100" w:beforeAutospacing="1" w:after="100" w:afterAutospacing="1"/>
        <w:ind w:left="20" w:right="60" w:firstLine="700"/>
        <w:contextualSpacing/>
        <w:jc w:val="both"/>
        <w:rPr>
          <w:color w:val="000000"/>
          <w:sz w:val="28"/>
          <w:szCs w:val="28"/>
          <w:lang w:eastAsia="ru-RU" w:bidi="ru-RU"/>
        </w:rPr>
      </w:pPr>
      <w:r w:rsidRPr="00AE421A">
        <w:rPr>
          <w:color w:val="000000"/>
          <w:sz w:val="28"/>
          <w:szCs w:val="28"/>
          <w:lang w:eastAsia="ru-RU" w:bidi="ru-RU"/>
        </w:rPr>
        <w:t>Подготовку и направление в комитет по социальной защите населения Ленинградской области в рамках реализации постановления Правительства Ленинградской области от 19 сентября 2013 года № 301 «Об утверждении порядка правового информирования населения Ленинградской области» отчета о мерах по правовому информированию населения Ленинградской области.</w:t>
      </w:r>
    </w:p>
    <w:p w:rsidR="00AE421A" w:rsidRPr="00AE421A" w:rsidRDefault="00AE421A" w:rsidP="00AA625E">
      <w:pPr>
        <w:widowControl w:val="0"/>
        <w:numPr>
          <w:ilvl w:val="2"/>
          <w:numId w:val="10"/>
        </w:numPr>
        <w:tabs>
          <w:tab w:val="left" w:pos="1701"/>
          <w:tab w:val="left" w:pos="2066"/>
        </w:tabs>
        <w:spacing w:before="100" w:beforeAutospacing="1" w:after="100" w:afterAutospacing="1"/>
        <w:ind w:left="20" w:right="60" w:firstLine="700"/>
        <w:contextualSpacing/>
        <w:jc w:val="both"/>
        <w:rPr>
          <w:color w:val="000000"/>
          <w:sz w:val="28"/>
          <w:szCs w:val="28"/>
          <w:lang w:eastAsia="ru-RU" w:bidi="ru-RU"/>
        </w:rPr>
      </w:pPr>
      <w:r w:rsidRPr="00AE421A">
        <w:rPr>
          <w:color w:val="000000"/>
          <w:sz w:val="28"/>
          <w:szCs w:val="28"/>
          <w:lang w:eastAsia="ru-RU" w:bidi="ru-RU"/>
        </w:rPr>
        <w:t>Оказание гражданам бесплатной юридической помощи в виде правового консультирования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AE421A" w:rsidRPr="00AE421A" w:rsidRDefault="00AE421A" w:rsidP="00AA625E">
      <w:pPr>
        <w:widowControl w:val="0"/>
        <w:numPr>
          <w:ilvl w:val="2"/>
          <w:numId w:val="10"/>
        </w:numPr>
        <w:tabs>
          <w:tab w:val="left" w:pos="1701"/>
          <w:tab w:val="left" w:pos="2066"/>
        </w:tabs>
        <w:spacing w:before="100" w:beforeAutospacing="1" w:after="100" w:afterAutospacing="1"/>
        <w:ind w:left="20" w:right="60" w:firstLine="700"/>
        <w:contextualSpacing/>
        <w:jc w:val="both"/>
        <w:rPr>
          <w:color w:val="000000"/>
          <w:sz w:val="28"/>
          <w:szCs w:val="28"/>
          <w:lang w:eastAsia="ru-RU" w:bidi="ru-RU"/>
        </w:rPr>
      </w:pPr>
      <w:r w:rsidRPr="00AE421A">
        <w:rPr>
          <w:color w:val="000000"/>
          <w:sz w:val="28"/>
          <w:szCs w:val="28"/>
          <w:lang w:eastAsia="ru-RU" w:bidi="ru-RU"/>
        </w:rPr>
        <w:t>Подготовку в рамках исполнения распоряжения Губернатора Ленинградской области от 5 июля 2013 года № 480-рг:</w:t>
      </w:r>
    </w:p>
    <w:p w:rsidR="00AE421A" w:rsidRPr="00AE421A" w:rsidRDefault="00AE421A" w:rsidP="00461F72">
      <w:pPr>
        <w:widowControl w:val="0"/>
        <w:spacing w:before="100" w:beforeAutospacing="1" w:after="100" w:afterAutospacing="1"/>
        <w:ind w:left="20" w:right="60" w:firstLine="700"/>
        <w:contextualSpacing/>
        <w:jc w:val="both"/>
        <w:rPr>
          <w:color w:val="000000"/>
          <w:sz w:val="28"/>
          <w:szCs w:val="28"/>
          <w:lang w:eastAsia="ru-RU" w:bidi="ru-RU"/>
        </w:rPr>
      </w:pPr>
      <w:r w:rsidRPr="00AE421A">
        <w:rPr>
          <w:color w:val="000000"/>
          <w:sz w:val="28"/>
          <w:szCs w:val="28"/>
          <w:lang w:eastAsia="ru-RU" w:bidi="ru-RU"/>
        </w:rPr>
        <w:t xml:space="preserve">ежемесячно до 1-го числа информации об изданных/принятых нормативных правовых актах Ленинградской области, в том числе приведенных в соответствие с федеральным законодательством (по инициативе комитета; в связи с протестом или представлением прокуратуры, вступившим в силу решением суда; по результатам </w:t>
      </w:r>
      <w:proofErr w:type="gramStart"/>
      <w:r w:rsidRPr="00AE421A">
        <w:rPr>
          <w:color w:val="000000"/>
          <w:sz w:val="28"/>
          <w:szCs w:val="28"/>
          <w:lang w:eastAsia="ru-RU" w:bidi="ru-RU"/>
        </w:rPr>
        <w:lastRenderedPageBreak/>
        <w:t>рассмотрения заключений Министерства юстиции Российской Федерации</w:t>
      </w:r>
      <w:proofErr w:type="gramEnd"/>
      <w:r w:rsidRPr="00AE421A">
        <w:rPr>
          <w:color w:val="000000"/>
          <w:sz w:val="28"/>
          <w:szCs w:val="28"/>
          <w:lang w:eastAsia="ru-RU" w:bidi="ru-RU"/>
        </w:rPr>
        <w:t>);</w:t>
      </w:r>
    </w:p>
    <w:p w:rsidR="00AE421A" w:rsidRPr="00AE421A" w:rsidRDefault="00AE421A" w:rsidP="00461F72">
      <w:pPr>
        <w:widowControl w:val="0"/>
        <w:spacing w:before="100" w:beforeAutospacing="1" w:after="100" w:afterAutospacing="1"/>
        <w:ind w:left="20" w:firstLine="700"/>
        <w:contextualSpacing/>
        <w:jc w:val="both"/>
        <w:rPr>
          <w:color w:val="000000"/>
          <w:sz w:val="28"/>
          <w:szCs w:val="28"/>
          <w:lang w:eastAsia="ru-RU" w:bidi="ru-RU"/>
        </w:rPr>
      </w:pPr>
      <w:r w:rsidRPr="00AE421A">
        <w:rPr>
          <w:color w:val="000000"/>
          <w:sz w:val="28"/>
          <w:szCs w:val="28"/>
          <w:lang w:eastAsia="ru-RU" w:bidi="ru-RU"/>
        </w:rPr>
        <w:t>ежемесячно до 20-го числа:</w:t>
      </w:r>
    </w:p>
    <w:p w:rsidR="00AE421A" w:rsidRPr="00AE421A" w:rsidRDefault="00AE421A" w:rsidP="00461F72">
      <w:pPr>
        <w:widowControl w:val="0"/>
        <w:spacing w:before="100" w:beforeAutospacing="1" w:after="100" w:afterAutospacing="1"/>
        <w:ind w:left="40" w:firstLine="680"/>
        <w:contextualSpacing/>
        <w:jc w:val="both"/>
        <w:rPr>
          <w:color w:val="000000"/>
          <w:sz w:val="28"/>
          <w:szCs w:val="28"/>
          <w:lang w:eastAsia="ru-RU" w:bidi="ru-RU"/>
        </w:rPr>
      </w:pPr>
      <w:r w:rsidRPr="00AE421A">
        <w:rPr>
          <w:color w:val="000000"/>
          <w:sz w:val="28"/>
          <w:szCs w:val="28"/>
          <w:lang w:eastAsia="ru-RU" w:bidi="ru-RU"/>
        </w:rPr>
        <w:t>информации об изменениях отраслевого федерального законодательства;</w:t>
      </w:r>
    </w:p>
    <w:p w:rsidR="00AE421A" w:rsidRPr="00AE421A" w:rsidRDefault="00AE421A" w:rsidP="00461F72">
      <w:pPr>
        <w:widowControl w:val="0"/>
        <w:spacing w:before="100" w:beforeAutospacing="1" w:after="100" w:afterAutospacing="1"/>
        <w:ind w:left="40" w:right="40" w:firstLine="680"/>
        <w:contextualSpacing/>
        <w:jc w:val="both"/>
        <w:rPr>
          <w:color w:val="000000"/>
          <w:sz w:val="28"/>
          <w:szCs w:val="28"/>
          <w:lang w:eastAsia="ru-RU" w:bidi="ru-RU"/>
        </w:rPr>
      </w:pPr>
      <w:r w:rsidRPr="00AE421A">
        <w:rPr>
          <w:color w:val="000000"/>
          <w:sz w:val="28"/>
          <w:szCs w:val="28"/>
          <w:lang w:eastAsia="ru-RU" w:bidi="ru-RU"/>
        </w:rPr>
        <w:t>предложений по внесению изменений в областное законодательство, в том числе в план законопроектной деятельности Правительства Ленинградской области с учетом вступивших в силу изменений федерального законодательства;</w:t>
      </w:r>
    </w:p>
    <w:p w:rsidR="00AE421A" w:rsidRPr="00AE421A" w:rsidRDefault="00AE421A" w:rsidP="00461F72">
      <w:pPr>
        <w:widowControl w:val="0"/>
        <w:spacing w:before="100" w:beforeAutospacing="1" w:after="100" w:afterAutospacing="1"/>
        <w:ind w:left="40" w:right="40" w:firstLine="680"/>
        <w:contextualSpacing/>
        <w:jc w:val="both"/>
        <w:rPr>
          <w:color w:val="000000"/>
          <w:sz w:val="28"/>
          <w:szCs w:val="28"/>
          <w:lang w:eastAsia="ru-RU" w:bidi="ru-RU"/>
        </w:rPr>
      </w:pPr>
      <w:r w:rsidRPr="00AE421A">
        <w:rPr>
          <w:color w:val="000000"/>
          <w:sz w:val="28"/>
          <w:szCs w:val="28"/>
          <w:lang w:eastAsia="ru-RU" w:bidi="ru-RU"/>
        </w:rPr>
        <w:t xml:space="preserve">ежеквартально до 1-го числа месяца, следующего за отчетным периодом, информации о вступивших в законную силу решениях судов, арбитражных судов о признании </w:t>
      </w:r>
      <w:proofErr w:type="gramStart"/>
      <w:r w:rsidRPr="00AE421A">
        <w:rPr>
          <w:color w:val="000000"/>
          <w:sz w:val="28"/>
          <w:szCs w:val="28"/>
          <w:lang w:eastAsia="ru-RU" w:bidi="ru-RU"/>
        </w:rPr>
        <w:t>недействительными</w:t>
      </w:r>
      <w:proofErr w:type="gramEnd"/>
      <w:r w:rsidRPr="00AE421A">
        <w:rPr>
          <w:color w:val="000000"/>
          <w:sz w:val="28"/>
          <w:szCs w:val="28"/>
          <w:lang w:eastAsia="ru-RU" w:bidi="ru-RU"/>
        </w:rPr>
        <w:t xml:space="preserve"> ненормативных правовых актов комитета, незаконными решений и действий (бездействия) их должностных лиц.</w:t>
      </w:r>
    </w:p>
    <w:p w:rsidR="00AE421A" w:rsidRPr="00AE421A" w:rsidRDefault="00AE421A" w:rsidP="00AA625E">
      <w:pPr>
        <w:widowControl w:val="0"/>
        <w:numPr>
          <w:ilvl w:val="2"/>
          <w:numId w:val="10"/>
        </w:numPr>
        <w:tabs>
          <w:tab w:val="left" w:pos="1701"/>
        </w:tabs>
        <w:spacing w:before="100" w:beforeAutospacing="1" w:after="100" w:afterAutospacing="1"/>
        <w:ind w:left="40" w:right="40" w:firstLine="680"/>
        <w:contextualSpacing/>
        <w:jc w:val="both"/>
        <w:rPr>
          <w:color w:val="000000"/>
          <w:sz w:val="28"/>
          <w:szCs w:val="28"/>
          <w:lang w:eastAsia="ru-RU" w:bidi="ru-RU"/>
        </w:rPr>
      </w:pPr>
      <w:r w:rsidRPr="00AE421A">
        <w:rPr>
          <w:color w:val="000000"/>
          <w:sz w:val="28"/>
          <w:szCs w:val="28"/>
          <w:lang w:eastAsia="ru-RU" w:bidi="ru-RU"/>
        </w:rPr>
        <w:t xml:space="preserve"> Проведение ежемесячно мониторинга действующего законодательства в целях своевременного выявления изменений, влекущих необходимость принятия, изменения или отмены правовых актов комитета, подготовку предложений о принятии, изменении, отмене правовых актов комитета и представление их начальнику отдела с приложением соответствующих проектов правовых актов.</w:t>
      </w:r>
    </w:p>
    <w:p w:rsidR="00AE421A" w:rsidRPr="00AE421A" w:rsidRDefault="00AE421A" w:rsidP="00AA625E">
      <w:pPr>
        <w:widowControl w:val="0"/>
        <w:numPr>
          <w:ilvl w:val="2"/>
          <w:numId w:val="10"/>
        </w:numPr>
        <w:tabs>
          <w:tab w:val="left" w:pos="1560"/>
        </w:tabs>
        <w:spacing w:before="100" w:beforeAutospacing="1" w:after="100" w:afterAutospacing="1"/>
        <w:ind w:left="40" w:right="40" w:firstLine="680"/>
        <w:contextualSpacing/>
        <w:jc w:val="both"/>
        <w:rPr>
          <w:color w:val="000000"/>
          <w:sz w:val="28"/>
          <w:szCs w:val="28"/>
          <w:lang w:eastAsia="ru-RU" w:bidi="ru-RU"/>
        </w:rPr>
      </w:pPr>
      <w:r w:rsidRPr="00AE421A">
        <w:rPr>
          <w:color w:val="000000"/>
          <w:sz w:val="28"/>
          <w:szCs w:val="28"/>
          <w:lang w:eastAsia="ru-RU" w:bidi="ru-RU"/>
        </w:rPr>
        <w:t xml:space="preserve"> Подготовку и направление ежемесячно до 5-го числа в прокуратуру Ленинградской области сведений о количестве сообщений, направленных в ГУ МВД России по Санкт-Петербургу и Ленинградкой области, о выявленных в ходе контрольных мероприятий нарушениях, содержащих признаки уголовно наказуемых действий (бездействия).</w:t>
      </w:r>
    </w:p>
    <w:p w:rsidR="00AE421A" w:rsidRPr="00AE421A" w:rsidRDefault="00AE421A" w:rsidP="00AA625E">
      <w:pPr>
        <w:widowControl w:val="0"/>
        <w:numPr>
          <w:ilvl w:val="2"/>
          <w:numId w:val="10"/>
        </w:numPr>
        <w:tabs>
          <w:tab w:val="left" w:pos="1701"/>
        </w:tabs>
        <w:spacing w:before="100" w:beforeAutospacing="1" w:after="100" w:afterAutospacing="1"/>
        <w:ind w:left="40" w:right="40" w:firstLine="680"/>
        <w:contextualSpacing/>
        <w:jc w:val="both"/>
        <w:rPr>
          <w:color w:val="000000"/>
          <w:sz w:val="28"/>
          <w:szCs w:val="28"/>
          <w:lang w:eastAsia="ru-RU" w:bidi="ru-RU"/>
        </w:rPr>
      </w:pPr>
      <w:r w:rsidRPr="00AE421A">
        <w:rPr>
          <w:color w:val="000000"/>
          <w:sz w:val="28"/>
          <w:szCs w:val="28"/>
          <w:lang w:eastAsia="ru-RU" w:bidi="ru-RU"/>
        </w:rPr>
        <w:t>Представление в контрольно-ревизионный комитет Губернатора Ленинградской области:</w:t>
      </w:r>
    </w:p>
    <w:p w:rsidR="00AE421A" w:rsidRPr="00AE421A" w:rsidRDefault="00AE421A" w:rsidP="00461F72">
      <w:pPr>
        <w:widowControl w:val="0"/>
        <w:spacing w:before="100" w:beforeAutospacing="1" w:after="100" w:afterAutospacing="1"/>
        <w:ind w:left="40" w:right="40" w:firstLine="680"/>
        <w:contextualSpacing/>
        <w:jc w:val="both"/>
        <w:rPr>
          <w:color w:val="000000"/>
          <w:sz w:val="28"/>
          <w:szCs w:val="28"/>
          <w:lang w:eastAsia="ru-RU" w:bidi="ru-RU"/>
        </w:rPr>
      </w:pPr>
      <w:r w:rsidRPr="00AE421A">
        <w:rPr>
          <w:color w:val="000000"/>
          <w:sz w:val="28"/>
          <w:szCs w:val="28"/>
          <w:lang w:eastAsia="ru-RU" w:bidi="ru-RU"/>
        </w:rPr>
        <w:t>копий актов прокурорского реагирования, писем (запросов), поступивших в комитет из органов прокуратуры, следственных органов, органов МВД России, ФСБ России, а также копии ответов на них в течение трех дней с даты их поступления в комитет (отправления);</w:t>
      </w:r>
    </w:p>
    <w:p w:rsidR="00AE421A" w:rsidRPr="00AE421A" w:rsidRDefault="00AE421A" w:rsidP="00461F72">
      <w:pPr>
        <w:widowControl w:val="0"/>
        <w:spacing w:before="100" w:beforeAutospacing="1" w:after="100" w:afterAutospacing="1"/>
        <w:ind w:left="40" w:right="40" w:firstLine="680"/>
        <w:contextualSpacing/>
        <w:jc w:val="both"/>
        <w:rPr>
          <w:color w:val="000000"/>
          <w:sz w:val="28"/>
          <w:szCs w:val="28"/>
          <w:lang w:eastAsia="ru-RU" w:bidi="ru-RU"/>
        </w:rPr>
      </w:pPr>
      <w:r w:rsidRPr="00AE421A">
        <w:rPr>
          <w:color w:val="000000"/>
          <w:sz w:val="28"/>
          <w:szCs w:val="28"/>
          <w:lang w:eastAsia="ru-RU" w:bidi="ru-RU"/>
        </w:rPr>
        <w:t>ежеквартально не позднее 5-го числа месяца, следующего за отчетным кварталом, отчетов по поступившим в комитет актам прокурорского реагирования и письмам (запросам) из органов прокуратуры, следственных органов, органов МВД России, ФСБ России.</w:t>
      </w:r>
    </w:p>
    <w:p w:rsidR="00AE421A" w:rsidRPr="00AE421A" w:rsidRDefault="00AE421A" w:rsidP="0037198C">
      <w:pPr>
        <w:widowControl w:val="0"/>
        <w:numPr>
          <w:ilvl w:val="2"/>
          <w:numId w:val="10"/>
        </w:numPr>
        <w:tabs>
          <w:tab w:val="left" w:pos="1701"/>
          <w:tab w:val="left" w:pos="2078"/>
        </w:tabs>
        <w:spacing w:before="100" w:beforeAutospacing="1" w:after="100" w:afterAutospacing="1"/>
        <w:ind w:left="40" w:right="40" w:firstLine="680"/>
        <w:contextualSpacing/>
        <w:jc w:val="both"/>
        <w:rPr>
          <w:color w:val="000000"/>
          <w:sz w:val="28"/>
          <w:szCs w:val="28"/>
          <w:lang w:eastAsia="ru-RU" w:bidi="ru-RU"/>
        </w:rPr>
      </w:pPr>
      <w:r w:rsidRPr="00AE421A">
        <w:rPr>
          <w:color w:val="000000"/>
          <w:sz w:val="28"/>
          <w:szCs w:val="28"/>
          <w:lang w:eastAsia="ru-RU" w:bidi="ru-RU"/>
        </w:rPr>
        <w:t>Осуществление работы со службой судебных приставов по обеспечению уплаты административных штрафов должностными (юридическими) лицами.</w:t>
      </w:r>
    </w:p>
    <w:p w:rsidR="00AE421A" w:rsidRPr="00AE421A" w:rsidRDefault="00AE421A" w:rsidP="0037198C">
      <w:pPr>
        <w:widowControl w:val="0"/>
        <w:numPr>
          <w:ilvl w:val="2"/>
          <w:numId w:val="10"/>
        </w:numPr>
        <w:tabs>
          <w:tab w:val="left" w:pos="1701"/>
          <w:tab w:val="left" w:pos="2078"/>
        </w:tabs>
        <w:spacing w:before="100" w:beforeAutospacing="1" w:after="100" w:afterAutospacing="1"/>
        <w:ind w:left="40" w:right="40" w:firstLine="680"/>
        <w:contextualSpacing/>
        <w:jc w:val="both"/>
        <w:rPr>
          <w:color w:val="000000"/>
          <w:sz w:val="28"/>
          <w:szCs w:val="28"/>
          <w:lang w:eastAsia="ru-RU" w:bidi="ru-RU"/>
        </w:rPr>
      </w:pPr>
      <w:r w:rsidRPr="00AE421A">
        <w:rPr>
          <w:color w:val="000000"/>
          <w:sz w:val="28"/>
          <w:szCs w:val="28"/>
          <w:lang w:eastAsia="ru-RU" w:bidi="ru-RU"/>
        </w:rPr>
        <w:t>Осуществление антикоррупционных мероприятий, выработку новых профилактических мер по противодействию коррупции, направленных на повышение эффективности антикоррупционной деятельности комитета, в том числе:</w:t>
      </w:r>
    </w:p>
    <w:p w:rsidR="00AE421A" w:rsidRPr="00AE421A" w:rsidRDefault="00AE421A" w:rsidP="0037198C">
      <w:pPr>
        <w:widowControl w:val="0"/>
        <w:numPr>
          <w:ilvl w:val="3"/>
          <w:numId w:val="10"/>
        </w:numPr>
        <w:tabs>
          <w:tab w:val="left" w:pos="1701"/>
          <w:tab w:val="left" w:pos="1843"/>
          <w:tab w:val="left" w:pos="2078"/>
        </w:tabs>
        <w:spacing w:before="100" w:beforeAutospacing="1" w:after="100" w:afterAutospacing="1"/>
        <w:ind w:left="40" w:right="40" w:firstLine="680"/>
        <w:contextualSpacing/>
        <w:jc w:val="both"/>
        <w:rPr>
          <w:color w:val="000000"/>
          <w:sz w:val="28"/>
          <w:szCs w:val="28"/>
          <w:lang w:eastAsia="ru-RU" w:bidi="ru-RU"/>
        </w:rPr>
      </w:pPr>
      <w:r w:rsidRPr="00AE421A">
        <w:rPr>
          <w:color w:val="000000"/>
          <w:sz w:val="28"/>
          <w:szCs w:val="28"/>
          <w:lang w:eastAsia="ru-RU" w:bidi="ru-RU"/>
        </w:rPr>
        <w:t>Разработку и представление проектов планов противодействия коррупции для их последующего утверждения председателем комитета.</w:t>
      </w:r>
    </w:p>
    <w:p w:rsidR="00AE421A" w:rsidRPr="00AE421A" w:rsidRDefault="00AE421A" w:rsidP="0037198C">
      <w:pPr>
        <w:widowControl w:val="0"/>
        <w:numPr>
          <w:ilvl w:val="3"/>
          <w:numId w:val="10"/>
        </w:numPr>
        <w:tabs>
          <w:tab w:val="left" w:pos="1843"/>
          <w:tab w:val="left" w:pos="2078"/>
        </w:tabs>
        <w:spacing w:before="100" w:beforeAutospacing="1" w:after="100" w:afterAutospacing="1"/>
        <w:ind w:left="40" w:right="40" w:firstLine="680"/>
        <w:contextualSpacing/>
        <w:jc w:val="both"/>
        <w:rPr>
          <w:color w:val="000000"/>
          <w:sz w:val="28"/>
          <w:szCs w:val="28"/>
          <w:lang w:eastAsia="ru-RU" w:bidi="ru-RU"/>
        </w:rPr>
      </w:pPr>
      <w:r w:rsidRPr="00AE421A">
        <w:rPr>
          <w:color w:val="000000"/>
          <w:sz w:val="28"/>
          <w:szCs w:val="28"/>
          <w:lang w:eastAsia="ru-RU" w:bidi="ru-RU"/>
        </w:rPr>
        <w:t>Сбор и обобщение сведений о реализации комитетом планов противодействия коррупции, представление обобщенных сведений начальнику отдела для последующего направления в комиссию по координации работы по противодействию коррупции в Ленинградской области.</w:t>
      </w:r>
    </w:p>
    <w:p w:rsidR="00AE421A" w:rsidRPr="00AE421A" w:rsidRDefault="00AE421A" w:rsidP="0037198C">
      <w:pPr>
        <w:widowControl w:val="0"/>
        <w:numPr>
          <w:ilvl w:val="2"/>
          <w:numId w:val="10"/>
        </w:numPr>
        <w:tabs>
          <w:tab w:val="left" w:pos="1701"/>
          <w:tab w:val="left" w:pos="2078"/>
        </w:tabs>
        <w:spacing w:before="100" w:beforeAutospacing="1" w:after="100" w:afterAutospacing="1"/>
        <w:ind w:left="40" w:right="40" w:firstLine="680"/>
        <w:contextualSpacing/>
        <w:jc w:val="both"/>
        <w:rPr>
          <w:color w:val="000000"/>
          <w:sz w:val="28"/>
          <w:szCs w:val="28"/>
          <w:lang w:eastAsia="ru-RU" w:bidi="ru-RU"/>
        </w:rPr>
      </w:pPr>
      <w:r w:rsidRPr="006F2795">
        <w:rPr>
          <w:color w:val="000000"/>
          <w:sz w:val="28"/>
          <w:szCs w:val="28"/>
          <w:lang w:eastAsia="ru-RU" w:bidi="ru-RU"/>
        </w:rPr>
        <w:t xml:space="preserve">Осуществление в установленном порядке антикоррупционного </w:t>
      </w:r>
      <w:r w:rsidRPr="00AE421A">
        <w:rPr>
          <w:color w:val="000000"/>
          <w:sz w:val="28"/>
          <w:szCs w:val="28"/>
          <w:lang w:eastAsia="ru-RU" w:bidi="ru-RU"/>
        </w:rPr>
        <w:lastRenderedPageBreak/>
        <w:t xml:space="preserve">мониторинга </w:t>
      </w:r>
      <w:r w:rsidRPr="006F2795">
        <w:rPr>
          <w:color w:val="000000"/>
          <w:sz w:val="28"/>
          <w:szCs w:val="28"/>
          <w:lang w:eastAsia="ru-RU" w:bidi="ru-RU"/>
        </w:rPr>
        <w:t xml:space="preserve">с </w:t>
      </w:r>
      <w:r w:rsidRPr="00AE421A">
        <w:rPr>
          <w:color w:val="000000"/>
          <w:sz w:val="28"/>
          <w:szCs w:val="28"/>
          <w:lang w:eastAsia="ru-RU" w:bidi="ru-RU"/>
        </w:rPr>
        <w:t xml:space="preserve">целью оценки состояния коррупции, </w:t>
      </w:r>
      <w:proofErr w:type="spellStart"/>
      <w:r w:rsidRPr="00AE421A">
        <w:rPr>
          <w:color w:val="000000"/>
          <w:sz w:val="28"/>
          <w:szCs w:val="28"/>
          <w:lang w:eastAsia="ru-RU" w:bidi="ru-RU"/>
        </w:rPr>
        <w:t>коррупциогенных</w:t>
      </w:r>
      <w:proofErr w:type="spellEnd"/>
      <w:r w:rsidRPr="00AE421A">
        <w:rPr>
          <w:color w:val="000000"/>
          <w:sz w:val="28"/>
          <w:szCs w:val="28"/>
          <w:lang w:eastAsia="ru-RU" w:bidi="ru-RU"/>
        </w:rPr>
        <w:t xml:space="preserve"> факторов и</w:t>
      </w:r>
      <w:r w:rsidR="00461F72" w:rsidRPr="006F2795">
        <w:rPr>
          <w:color w:val="000000"/>
          <w:sz w:val="28"/>
          <w:szCs w:val="28"/>
          <w:lang w:eastAsia="ru-RU" w:bidi="ru-RU"/>
        </w:rPr>
        <w:t xml:space="preserve"> </w:t>
      </w:r>
      <w:r w:rsidRPr="00AE421A">
        <w:rPr>
          <w:color w:val="000000"/>
          <w:sz w:val="28"/>
          <w:szCs w:val="28"/>
          <w:lang w:eastAsia="ru-RU" w:bidi="ru-RU"/>
        </w:rPr>
        <w:t>результативности мер противодействия коррупции в сферах, отнесенных к компетенции комитета.</w:t>
      </w:r>
    </w:p>
    <w:p w:rsidR="00AE421A" w:rsidRPr="00AE421A" w:rsidRDefault="00AE421A" w:rsidP="0037198C">
      <w:pPr>
        <w:widowControl w:val="0"/>
        <w:numPr>
          <w:ilvl w:val="2"/>
          <w:numId w:val="10"/>
        </w:numPr>
        <w:tabs>
          <w:tab w:val="left" w:pos="1701"/>
        </w:tabs>
        <w:spacing w:before="100" w:beforeAutospacing="1" w:after="100" w:afterAutospacing="1"/>
        <w:ind w:left="20" w:right="40" w:firstLine="680"/>
        <w:contextualSpacing/>
        <w:jc w:val="both"/>
        <w:rPr>
          <w:color w:val="000000"/>
          <w:sz w:val="28"/>
          <w:szCs w:val="28"/>
          <w:lang w:eastAsia="ru-RU" w:bidi="ru-RU"/>
        </w:rPr>
      </w:pPr>
      <w:r w:rsidRPr="00AE421A">
        <w:rPr>
          <w:color w:val="000000"/>
          <w:sz w:val="28"/>
          <w:szCs w:val="28"/>
          <w:lang w:eastAsia="ru-RU" w:bidi="ru-RU"/>
        </w:rPr>
        <w:t>По поручению начальника отдела, вышестоящего руководителя осуществление судебной защиты интересов Ленинградской области по вопросам, отнесенным к компетенции комитета в судах общей юрисдикции, в арбитражных судах, в том числе:</w:t>
      </w:r>
    </w:p>
    <w:p w:rsidR="00AE421A" w:rsidRPr="00AE421A" w:rsidRDefault="00AE421A" w:rsidP="0037198C">
      <w:pPr>
        <w:widowControl w:val="0"/>
        <w:numPr>
          <w:ilvl w:val="3"/>
          <w:numId w:val="10"/>
        </w:numPr>
        <w:tabs>
          <w:tab w:val="left" w:pos="1701"/>
          <w:tab w:val="left" w:pos="1843"/>
          <w:tab w:val="left" w:pos="1985"/>
        </w:tabs>
        <w:spacing w:before="100" w:beforeAutospacing="1" w:after="100" w:afterAutospacing="1"/>
        <w:ind w:left="20" w:right="40" w:firstLine="680"/>
        <w:contextualSpacing/>
        <w:jc w:val="both"/>
        <w:rPr>
          <w:color w:val="000000"/>
          <w:sz w:val="28"/>
          <w:szCs w:val="28"/>
          <w:lang w:eastAsia="ru-RU" w:bidi="ru-RU"/>
        </w:rPr>
      </w:pPr>
      <w:r w:rsidRPr="00AE421A">
        <w:rPr>
          <w:color w:val="000000"/>
          <w:sz w:val="28"/>
          <w:szCs w:val="28"/>
          <w:lang w:eastAsia="ru-RU" w:bidi="ru-RU"/>
        </w:rPr>
        <w:t xml:space="preserve">Подготовку и представление на рассмотрение начальнику отдела исковых заявлений о возмещении ущерба, причиненного Ленинградской области нарушением бюджетного законодательства Российской Федерации и иных нормативных правовых актов, регулирующих бюджетные правоотношения, по вопросам, входящим в </w:t>
      </w:r>
      <w:r w:rsidRPr="006F2795">
        <w:rPr>
          <w:color w:val="000000"/>
          <w:sz w:val="28"/>
          <w:szCs w:val="28"/>
          <w:lang w:eastAsia="ru-RU" w:bidi="ru-RU"/>
        </w:rPr>
        <w:t xml:space="preserve">компетенцию комитета, </w:t>
      </w:r>
      <w:r w:rsidRPr="00AE421A">
        <w:rPr>
          <w:color w:val="000000"/>
          <w:sz w:val="28"/>
          <w:szCs w:val="28"/>
          <w:lang w:eastAsia="ru-RU" w:bidi="ru-RU"/>
        </w:rPr>
        <w:t xml:space="preserve">а </w:t>
      </w:r>
      <w:r w:rsidRPr="006F2795">
        <w:rPr>
          <w:color w:val="000000"/>
          <w:sz w:val="28"/>
          <w:szCs w:val="28"/>
          <w:lang w:eastAsia="ru-RU" w:bidi="ru-RU"/>
        </w:rPr>
        <w:t xml:space="preserve">также исковых заявлений о </w:t>
      </w:r>
      <w:r w:rsidRPr="00AE421A">
        <w:rPr>
          <w:color w:val="000000"/>
          <w:sz w:val="28"/>
          <w:szCs w:val="28"/>
          <w:lang w:eastAsia="ru-RU" w:bidi="ru-RU"/>
        </w:rPr>
        <w:t xml:space="preserve">признании осуществленных закупок </w:t>
      </w:r>
      <w:proofErr w:type="gramStart"/>
      <w:r w:rsidRPr="00AE421A">
        <w:rPr>
          <w:color w:val="000000"/>
          <w:sz w:val="28"/>
          <w:szCs w:val="28"/>
          <w:lang w:eastAsia="ru-RU" w:bidi="ru-RU"/>
        </w:rPr>
        <w:t>недействительными</w:t>
      </w:r>
      <w:proofErr w:type="gramEnd"/>
      <w:r w:rsidRPr="00AE421A">
        <w:rPr>
          <w:color w:val="000000"/>
          <w:sz w:val="28"/>
          <w:szCs w:val="28"/>
          <w:lang w:eastAsia="ru-RU" w:bidi="ru-RU"/>
        </w:rPr>
        <w:t xml:space="preserve"> в соответствии с Гражданским кодексом Российской Федерации.</w:t>
      </w:r>
    </w:p>
    <w:p w:rsidR="00AE421A" w:rsidRPr="00AE421A" w:rsidRDefault="00AE421A" w:rsidP="0037198C">
      <w:pPr>
        <w:widowControl w:val="0"/>
        <w:numPr>
          <w:ilvl w:val="3"/>
          <w:numId w:val="10"/>
        </w:numPr>
        <w:tabs>
          <w:tab w:val="left" w:pos="1560"/>
          <w:tab w:val="left" w:pos="1843"/>
        </w:tabs>
        <w:spacing w:before="100" w:beforeAutospacing="1" w:after="100" w:afterAutospacing="1"/>
        <w:ind w:left="20" w:right="40" w:firstLine="680"/>
        <w:contextualSpacing/>
        <w:jc w:val="both"/>
        <w:rPr>
          <w:color w:val="000000"/>
          <w:sz w:val="28"/>
          <w:szCs w:val="28"/>
          <w:lang w:eastAsia="ru-RU" w:bidi="ru-RU"/>
        </w:rPr>
      </w:pPr>
      <w:r w:rsidRPr="00AE421A">
        <w:rPr>
          <w:color w:val="000000"/>
          <w:sz w:val="28"/>
          <w:szCs w:val="28"/>
          <w:lang w:eastAsia="ru-RU" w:bidi="ru-RU"/>
        </w:rPr>
        <w:t>Подготовку и представление на рассмотрение начальнику отдела отзывы (возражения) на исковые заявления, апелляционные, кассационные и надзорные жалобы.</w:t>
      </w:r>
    </w:p>
    <w:p w:rsidR="00AE421A" w:rsidRPr="00AE421A" w:rsidRDefault="00AE421A" w:rsidP="0037198C">
      <w:pPr>
        <w:widowControl w:val="0"/>
        <w:numPr>
          <w:ilvl w:val="3"/>
          <w:numId w:val="10"/>
        </w:numPr>
        <w:tabs>
          <w:tab w:val="left" w:pos="1843"/>
        </w:tabs>
        <w:spacing w:before="100" w:beforeAutospacing="1" w:after="100" w:afterAutospacing="1"/>
        <w:ind w:left="20" w:right="40" w:firstLine="680"/>
        <w:contextualSpacing/>
        <w:jc w:val="both"/>
        <w:rPr>
          <w:color w:val="000000"/>
          <w:sz w:val="28"/>
          <w:szCs w:val="28"/>
          <w:lang w:eastAsia="ru-RU" w:bidi="ru-RU"/>
        </w:rPr>
      </w:pPr>
      <w:r w:rsidRPr="00AE421A">
        <w:rPr>
          <w:color w:val="000000"/>
          <w:sz w:val="28"/>
          <w:szCs w:val="28"/>
          <w:lang w:eastAsia="ru-RU" w:bidi="ru-RU"/>
        </w:rPr>
        <w:t>Участие в судебных заседаниях и информировать начальника отдела о результатах рассмотрения судебных дел, а также представлять ему для ознакомления решения (постановления, определения) судов.</w:t>
      </w:r>
    </w:p>
    <w:p w:rsidR="00AE421A" w:rsidRPr="00AE421A" w:rsidRDefault="00AE421A" w:rsidP="0037198C">
      <w:pPr>
        <w:widowControl w:val="0"/>
        <w:numPr>
          <w:ilvl w:val="3"/>
          <w:numId w:val="10"/>
        </w:numPr>
        <w:tabs>
          <w:tab w:val="left" w:pos="1843"/>
        </w:tabs>
        <w:spacing w:before="100" w:beforeAutospacing="1" w:after="100" w:afterAutospacing="1"/>
        <w:ind w:left="20" w:right="40" w:firstLine="680"/>
        <w:contextualSpacing/>
        <w:jc w:val="both"/>
        <w:rPr>
          <w:color w:val="000000"/>
          <w:sz w:val="28"/>
          <w:szCs w:val="28"/>
          <w:lang w:eastAsia="ru-RU" w:bidi="ru-RU"/>
        </w:rPr>
      </w:pPr>
      <w:r w:rsidRPr="00AE421A">
        <w:rPr>
          <w:color w:val="000000"/>
          <w:sz w:val="28"/>
          <w:szCs w:val="28"/>
          <w:lang w:eastAsia="ru-RU" w:bidi="ru-RU"/>
        </w:rPr>
        <w:t>Анализ и обобщение результатов рассмотрения претензий и судебных дел.</w:t>
      </w:r>
    </w:p>
    <w:p w:rsidR="00AE421A" w:rsidRPr="00AE421A" w:rsidRDefault="00AE421A" w:rsidP="0037198C">
      <w:pPr>
        <w:widowControl w:val="0"/>
        <w:numPr>
          <w:ilvl w:val="3"/>
          <w:numId w:val="10"/>
        </w:numPr>
        <w:tabs>
          <w:tab w:val="left" w:pos="1843"/>
          <w:tab w:val="left" w:pos="2072"/>
        </w:tabs>
        <w:spacing w:before="100" w:beforeAutospacing="1" w:after="100" w:afterAutospacing="1"/>
        <w:ind w:left="20" w:right="40" w:firstLine="680"/>
        <w:contextualSpacing/>
        <w:jc w:val="both"/>
        <w:rPr>
          <w:color w:val="000000"/>
          <w:sz w:val="28"/>
          <w:szCs w:val="28"/>
          <w:lang w:eastAsia="ru-RU" w:bidi="ru-RU"/>
        </w:rPr>
      </w:pPr>
      <w:r w:rsidRPr="00AE421A">
        <w:rPr>
          <w:color w:val="000000"/>
          <w:sz w:val="28"/>
          <w:szCs w:val="28"/>
          <w:lang w:eastAsia="ru-RU" w:bidi="ru-RU"/>
        </w:rPr>
        <w:t xml:space="preserve">Формирование и хранение материалов судебных дел, а также другие документы, связанных с </w:t>
      </w:r>
      <w:proofErr w:type="spellStart"/>
      <w:r w:rsidRPr="00AE421A">
        <w:rPr>
          <w:color w:val="000000"/>
          <w:sz w:val="28"/>
          <w:szCs w:val="28"/>
          <w:lang w:eastAsia="ru-RU" w:bidi="ru-RU"/>
        </w:rPr>
        <w:t>претензионно</w:t>
      </w:r>
      <w:proofErr w:type="spellEnd"/>
      <w:r w:rsidRPr="00AE421A">
        <w:rPr>
          <w:color w:val="000000"/>
          <w:sz w:val="28"/>
          <w:szCs w:val="28"/>
          <w:lang w:eastAsia="ru-RU" w:bidi="ru-RU"/>
        </w:rPr>
        <w:t>-исковой работой.</w:t>
      </w:r>
    </w:p>
    <w:p w:rsidR="00461F72" w:rsidRPr="006F2795" w:rsidRDefault="00AE421A" w:rsidP="0037198C">
      <w:pPr>
        <w:widowControl w:val="0"/>
        <w:numPr>
          <w:ilvl w:val="2"/>
          <w:numId w:val="10"/>
        </w:numPr>
        <w:tabs>
          <w:tab w:val="left" w:pos="1701"/>
          <w:tab w:val="left" w:pos="1843"/>
          <w:tab w:val="left" w:pos="2072"/>
        </w:tabs>
        <w:spacing w:before="100" w:beforeAutospacing="1" w:after="100" w:afterAutospacing="1"/>
        <w:ind w:left="20" w:right="40" w:firstLine="680"/>
        <w:contextualSpacing/>
        <w:jc w:val="both"/>
        <w:rPr>
          <w:color w:val="000000"/>
          <w:sz w:val="28"/>
          <w:szCs w:val="28"/>
          <w:lang w:eastAsia="ru-RU" w:bidi="ru-RU"/>
        </w:rPr>
      </w:pPr>
      <w:r w:rsidRPr="00AE421A">
        <w:rPr>
          <w:color w:val="000000"/>
          <w:sz w:val="28"/>
          <w:szCs w:val="28"/>
          <w:lang w:eastAsia="ru-RU" w:bidi="ru-RU"/>
        </w:rPr>
        <w:t>Осуществление правового сопровождения производства дел об административных правонарушениях в пределах компетенции комитета и в соответствии с требованиями Кодекса Российской Федерации об административных правонарушениях.</w:t>
      </w:r>
    </w:p>
    <w:p w:rsidR="00AE421A" w:rsidRPr="00AE421A" w:rsidRDefault="00AE421A" w:rsidP="0037198C">
      <w:pPr>
        <w:widowControl w:val="0"/>
        <w:numPr>
          <w:ilvl w:val="2"/>
          <w:numId w:val="10"/>
        </w:numPr>
        <w:tabs>
          <w:tab w:val="left" w:pos="1701"/>
          <w:tab w:val="left" w:pos="1843"/>
          <w:tab w:val="left" w:pos="2072"/>
        </w:tabs>
        <w:spacing w:before="100" w:beforeAutospacing="1" w:after="100" w:afterAutospacing="1"/>
        <w:ind w:left="20" w:right="40" w:firstLine="680"/>
        <w:contextualSpacing/>
        <w:jc w:val="both"/>
        <w:rPr>
          <w:color w:val="000000"/>
          <w:sz w:val="28"/>
          <w:szCs w:val="28"/>
          <w:lang w:eastAsia="ru-RU" w:bidi="ru-RU"/>
        </w:rPr>
      </w:pPr>
      <w:r w:rsidRPr="00AE421A">
        <w:rPr>
          <w:color w:val="000000"/>
          <w:sz w:val="28"/>
          <w:szCs w:val="28"/>
          <w:lang w:eastAsia="ru-RU" w:bidi="ru-RU"/>
        </w:rPr>
        <w:t>Рассмотрение обращений граждан и юридических лиц, а также федеральных органов исполнительной власти, органов государственной власти Ленинградской</w:t>
      </w:r>
      <w:r w:rsidRPr="00AE421A">
        <w:rPr>
          <w:color w:val="000000"/>
          <w:sz w:val="28"/>
          <w:szCs w:val="28"/>
          <w:lang w:eastAsia="ru-RU" w:bidi="ru-RU"/>
        </w:rPr>
        <w:tab/>
        <w:t>области, органов местного самоуправления по вопросам, относящимся к компетенции комитета, разработку предложений по результатам их рассмотрения и подготовку проектов ответов.</w:t>
      </w:r>
    </w:p>
    <w:p w:rsidR="00AE421A" w:rsidRPr="00AE421A" w:rsidRDefault="00AE421A" w:rsidP="0037198C">
      <w:pPr>
        <w:widowControl w:val="0"/>
        <w:numPr>
          <w:ilvl w:val="1"/>
          <w:numId w:val="10"/>
        </w:numPr>
        <w:tabs>
          <w:tab w:val="left" w:pos="1276"/>
          <w:tab w:val="left" w:pos="1418"/>
          <w:tab w:val="left" w:pos="1843"/>
        </w:tabs>
        <w:spacing w:before="100" w:beforeAutospacing="1" w:after="100" w:afterAutospacing="1"/>
        <w:ind w:left="20" w:firstLine="680"/>
        <w:contextualSpacing/>
        <w:jc w:val="both"/>
        <w:rPr>
          <w:color w:val="000000"/>
          <w:sz w:val="28"/>
          <w:szCs w:val="28"/>
          <w:lang w:eastAsia="ru-RU" w:bidi="ru-RU"/>
        </w:rPr>
      </w:pPr>
      <w:r w:rsidRPr="00AE421A">
        <w:rPr>
          <w:color w:val="000000"/>
          <w:sz w:val="28"/>
          <w:szCs w:val="28"/>
          <w:lang w:eastAsia="ru-RU" w:bidi="ru-RU"/>
        </w:rPr>
        <w:t>Визировать документы по вопросам, относящимся к функциям сектора.</w:t>
      </w:r>
    </w:p>
    <w:p w:rsidR="00AE421A" w:rsidRPr="00AE421A" w:rsidRDefault="00AE421A" w:rsidP="0037198C">
      <w:pPr>
        <w:widowControl w:val="0"/>
        <w:numPr>
          <w:ilvl w:val="1"/>
          <w:numId w:val="10"/>
        </w:numPr>
        <w:tabs>
          <w:tab w:val="left" w:pos="1276"/>
          <w:tab w:val="left" w:pos="2072"/>
        </w:tabs>
        <w:spacing w:before="100" w:beforeAutospacing="1" w:after="100" w:afterAutospacing="1"/>
        <w:ind w:left="20" w:right="40" w:firstLine="680"/>
        <w:contextualSpacing/>
        <w:jc w:val="both"/>
        <w:rPr>
          <w:color w:val="000000"/>
          <w:sz w:val="28"/>
          <w:szCs w:val="28"/>
          <w:lang w:eastAsia="ru-RU" w:bidi="ru-RU"/>
        </w:rPr>
      </w:pPr>
      <w:r w:rsidRPr="00AE421A">
        <w:rPr>
          <w:color w:val="000000"/>
          <w:sz w:val="28"/>
          <w:szCs w:val="28"/>
          <w:lang w:eastAsia="ru-RU" w:bidi="ru-RU"/>
        </w:rPr>
        <w:t xml:space="preserve"> По поручению начальника отдела принимать участие в рассмотрении и подготовке проекта ответа на акты прокурорского реагирования (протесты, представления,</w:t>
      </w:r>
      <w:r w:rsidRPr="00AE421A">
        <w:rPr>
          <w:color w:val="000000"/>
          <w:sz w:val="28"/>
          <w:szCs w:val="28"/>
          <w:lang w:eastAsia="ru-RU" w:bidi="ru-RU"/>
        </w:rPr>
        <w:tab/>
        <w:t xml:space="preserve">постановления, требования, предостережения), согласовывать </w:t>
      </w:r>
      <w:r w:rsidRPr="006F2795">
        <w:rPr>
          <w:color w:val="000000"/>
          <w:sz w:val="28"/>
          <w:szCs w:val="28"/>
          <w:lang w:eastAsia="ru-RU" w:bidi="ru-RU"/>
        </w:rPr>
        <w:t xml:space="preserve">ответы </w:t>
      </w:r>
      <w:r w:rsidRPr="00AE421A">
        <w:rPr>
          <w:color w:val="000000"/>
          <w:sz w:val="28"/>
          <w:szCs w:val="28"/>
          <w:lang w:eastAsia="ru-RU" w:bidi="ru-RU"/>
        </w:rPr>
        <w:t xml:space="preserve">с </w:t>
      </w:r>
      <w:r w:rsidRPr="006F2795">
        <w:rPr>
          <w:color w:val="000000"/>
          <w:sz w:val="28"/>
          <w:szCs w:val="28"/>
          <w:lang w:eastAsia="ru-RU" w:bidi="ru-RU"/>
        </w:rPr>
        <w:t xml:space="preserve">уполномоченными органами </w:t>
      </w:r>
      <w:r w:rsidRPr="00AE421A">
        <w:rPr>
          <w:color w:val="000000"/>
          <w:sz w:val="28"/>
          <w:szCs w:val="28"/>
          <w:lang w:eastAsia="ru-RU" w:bidi="ru-RU"/>
        </w:rPr>
        <w:t>исполнительной власти Ленинградской области.</w:t>
      </w:r>
    </w:p>
    <w:p w:rsidR="00AE421A" w:rsidRPr="00AE421A" w:rsidRDefault="00AE421A" w:rsidP="0037198C">
      <w:pPr>
        <w:widowControl w:val="0"/>
        <w:numPr>
          <w:ilvl w:val="1"/>
          <w:numId w:val="10"/>
        </w:numPr>
        <w:tabs>
          <w:tab w:val="left" w:pos="1134"/>
          <w:tab w:val="left" w:pos="1276"/>
        </w:tabs>
        <w:spacing w:before="100" w:beforeAutospacing="1" w:after="100" w:afterAutospacing="1"/>
        <w:ind w:left="20" w:right="40" w:firstLine="680"/>
        <w:contextualSpacing/>
        <w:jc w:val="both"/>
        <w:rPr>
          <w:color w:val="000000"/>
          <w:sz w:val="28"/>
          <w:szCs w:val="28"/>
          <w:lang w:eastAsia="ru-RU" w:bidi="ru-RU"/>
        </w:rPr>
      </w:pPr>
      <w:r w:rsidRPr="00AE421A">
        <w:rPr>
          <w:color w:val="000000"/>
          <w:sz w:val="28"/>
          <w:szCs w:val="28"/>
          <w:lang w:eastAsia="ru-RU" w:bidi="ru-RU"/>
        </w:rPr>
        <w:t xml:space="preserve">По поручению начальника отдела, вышестоящего руководителя подготавливать и представлять соответствующему руководителю разъяснения о порядке применения федерального и областного законодательства, а также правил юридико-технического оформления документов, оказывать работникам комитета правовую и методическую помощь в подготовке проектов правовых актов Ленинградской области, государственных контрактов и иных договоров, а также </w:t>
      </w:r>
      <w:r w:rsidRPr="00AE421A">
        <w:rPr>
          <w:color w:val="000000"/>
          <w:sz w:val="28"/>
          <w:szCs w:val="28"/>
          <w:lang w:eastAsia="ru-RU" w:bidi="ru-RU"/>
        </w:rPr>
        <w:lastRenderedPageBreak/>
        <w:t>других документов.</w:t>
      </w:r>
    </w:p>
    <w:p w:rsidR="00AE421A" w:rsidRPr="00AE421A" w:rsidRDefault="00AE421A" w:rsidP="00461F72">
      <w:pPr>
        <w:widowControl w:val="0"/>
        <w:numPr>
          <w:ilvl w:val="1"/>
          <w:numId w:val="10"/>
        </w:numPr>
        <w:spacing w:before="100" w:beforeAutospacing="1" w:after="100" w:afterAutospacing="1"/>
        <w:ind w:left="20" w:firstLine="689"/>
        <w:contextualSpacing/>
        <w:jc w:val="both"/>
        <w:rPr>
          <w:color w:val="000000"/>
          <w:sz w:val="28"/>
          <w:szCs w:val="28"/>
          <w:lang w:eastAsia="ru-RU" w:bidi="ru-RU"/>
        </w:rPr>
      </w:pPr>
      <w:r w:rsidRPr="00AE421A">
        <w:rPr>
          <w:color w:val="000000"/>
          <w:sz w:val="28"/>
          <w:szCs w:val="28"/>
          <w:lang w:eastAsia="ru-RU" w:bidi="ru-RU"/>
        </w:rPr>
        <w:t xml:space="preserve">По поручению начальника отдела рассматривать и согласовывать </w:t>
      </w:r>
      <w:bookmarkStart w:id="3" w:name="bookmark3"/>
      <w:r w:rsidRPr="00AE421A">
        <w:rPr>
          <w:color w:val="000000"/>
          <w:sz w:val="28"/>
          <w:szCs w:val="28"/>
          <w:lang w:eastAsia="ru-RU" w:bidi="ru-RU"/>
        </w:rPr>
        <w:t>проекты положений о структурных подразделениях комитета, проекты</w:t>
      </w:r>
      <w:bookmarkEnd w:id="3"/>
      <w:r w:rsidRPr="00AE421A">
        <w:rPr>
          <w:color w:val="000000"/>
          <w:sz w:val="28"/>
          <w:szCs w:val="28"/>
          <w:lang w:eastAsia="ru-RU" w:bidi="ru-RU"/>
        </w:rPr>
        <w:t xml:space="preserve"> должностных регламентов государственных гражданских служащих комитета (за исключением проектов должностных регламентов работников сектора), и подготавливать и представлять начальнику отдела замечания на указанные проекты.</w:t>
      </w:r>
    </w:p>
    <w:p w:rsidR="00AE421A" w:rsidRPr="00AE421A" w:rsidRDefault="00AE421A" w:rsidP="00461F72">
      <w:pPr>
        <w:widowControl w:val="0"/>
        <w:numPr>
          <w:ilvl w:val="1"/>
          <w:numId w:val="10"/>
        </w:numPr>
        <w:spacing w:before="100" w:beforeAutospacing="1" w:after="100" w:afterAutospacing="1"/>
        <w:ind w:left="20" w:right="40" w:firstLine="700"/>
        <w:contextualSpacing/>
        <w:jc w:val="both"/>
        <w:rPr>
          <w:color w:val="000000"/>
          <w:sz w:val="28"/>
          <w:szCs w:val="28"/>
          <w:lang w:eastAsia="ru-RU" w:bidi="ru-RU"/>
        </w:rPr>
      </w:pPr>
      <w:r w:rsidRPr="00AE421A">
        <w:rPr>
          <w:color w:val="000000"/>
          <w:sz w:val="28"/>
          <w:szCs w:val="28"/>
          <w:lang w:eastAsia="ru-RU" w:bidi="ru-RU"/>
        </w:rPr>
        <w:t xml:space="preserve"> </w:t>
      </w:r>
      <w:proofErr w:type="gramStart"/>
      <w:r w:rsidRPr="00AE421A">
        <w:rPr>
          <w:color w:val="000000"/>
          <w:sz w:val="28"/>
          <w:szCs w:val="28"/>
          <w:lang w:eastAsia="ru-RU" w:bidi="ru-RU"/>
        </w:rPr>
        <w:t xml:space="preserve">В соответствии с поручениями и указаниями начальника отдела получать от структурных подразделений комитета, а также в установленном порядке - от иных органов исполнительной власти, органов местного самоуправления, организаций и граждан информацию, необходимую для исполнения должностных обязанностей, осуществлять ее обобщение и анализ, подготавливать и представлять начальнику отдела информационно-аналитические материалы, в том числе справки, </w:t>
      </w:r>
      <w:r w:rsidRPr="006F2795">
        <w:rPr>
          <w:color w:val="000000"/>
          <w:sz w:val="28"/>
          <w:szCs w:val="28"/>
          <w:lang w:eastAsia="ru-RU" w:bidi="ru-RU"/>
        </w:rPr>
        <w:t>отчеты.</w:t>
      </w:r>
      <w:proofErr w:type="gramEnd"/>
    </w:p>
    <w:p w:rsidR="00AE421A" w:rsidRPr="00AE421A" w:rsidRDefault="00AE421A" w:rsidP="00461F72">
      <w:pPr>
        <w:widowControl w:val="0"/>
        <w:numPr>
          <w:ilvl w:val="1"/>
          <w:numId w:val="10"/>
        </w:numPr>
        <w:spacing w:before="100" w:beforeAutospacing="1" w:after="100" w:afterAutospacing="1"/>
        <w:ind w:left="20" w:right="40" w:firstLine="700"/>
        <w:contextualSpacing/>
        <w:jc w:val="both"/>
        <w:rPr>
          <w:color w:val="000000"/>
          <w:sz w:val="28"/>
          <w:szCs w:val="28"/>
          <w:lang w:eastAsia="ru-RU" w:bidi="ru-RU"/>
        </w:rPr>
      </w:pPr>
      <w:r w:rsidRPr="00AE421A">
        <w:rPr>
          <w:color w:val="000000"/>
          <w:sz w:val="28"/>
          <w:szCs w:val="28"/>
          <w:lang w:eastAsia="ru-RU" w:bidi="ru-RU"/>
        </w:rPr>
        <w:t xml:space="preserve"> Ежегодно организовывать обобщение и анализ результатов государственного финансового контроля комитета и разработку предложений по устранению и предупреждению выявленных нарушений и повышению </w:t>
      </w:r>
      <w:proofErr w:type="gramStart"/>
      <w:r w:rsidRPr="00AE421A">
        <w:rPr>
          <w:color w:val="000000"/>
          <w:sz w:val="28"/>
          <w:szCs w:val="28"/>
          <w:lang w:eastAsia="ru-RU" w:bidi="ru-RU"/>
        </w:rPr>
        <w:t>эффективности использования средств областного бюджета Ленинградской области</w:t>
      </w:r>
      <w:proofErr w:type="gramEnd"/>
      <w:r w:rsidRPr="00AE421A">
        <w:rPr>
          <w:color w:val="000000"/>
          <w:sz w:val="28"/>
          <w:szCs w:val="28"/>
          <w:lang w:eastAsia="ru-RU" w:bidi="ru-RU"/>
        </w:rPr>
        <w:t>. По результатам подготавливать и представлять начальнику отдела служебную записку.</w:t>
      </w:r>
    </w:p>
    <w:p w:rsidR="00AE421A" w:rsidRDefault="00AE421A" w:rsidP="00461F72">
      <w:pPr>
        <w:widowControl w:val="0"/>
        <w:numPr>
          <w:ilvl w:val="1"/>
          <w:numId w:val="10"/>
        </w:numPr>
        <w:spacing w:before="100" w:beforeAutospacing="1" w:after="100" w:afterAutospacing="1"/>
        <w:ind w:left="20" w:right="40" w:firstLine="700"/>
        <w:contextualSpacing/>
        <w:jc w:val="both"/>
        <w:rPr>
          <w:color w:val="000000"/>
          <w:sz w:val="28"/>
          <w:szCs w:val="28"/>
          <w:lang w:eastAsia="ru-RU" w:bidi="ru-RU"/>
        </w:rPr>
      </w:pPr>
      <w:r w:rsidRPr="00AE421A">
        <w:rPr>
          <w:color w:val="000000"/>
          <w:sz w:val="28"/>
          <w:szCs w:val="28"/>
          <w:lang w:eastAsia="ru-RU" w:bidi="ru-RU"/>
        </w:rPr>
        <w:t xml:space="preserve"> В соответствии с доверенностью или по поручению</w:t>
      </w:r>
      <w:r w:rsidR="00C06F1C">
        <w:rPr>
          <w:color w:val="000000"/>
          <w:sz w:val="28"/>
          <w:szCs w:val="28"/>
          <w:lang w:eastAsia="ru-RU" w:bidi="ru-RU"/>
        </w:rPr>
        <w:t xml:space="preserve"> начальника отдела,</w:t>
      </w:r>
      <w:r w:rsidRPr="00AE421A">
        <w:rPr>
          <w:color w:val="000000"/>
          <w:sz w:val="28"/>
          <w:szCs w:val="28"/>
          <w:lang w:eastAsia="ru-RU" w:bidi="ru-RU"/>
        </w:rPr>
        <w:t xml:space="preserve"> вышестоящего руководителя представлять интересы комитета в государственных органах, органах местного самоуправления и в организациях.</w:t>
      </w:r>
    </w:p>
    <w:p w:rsidR="00AD1733" w:rsidRPr="001D32C6" w:rsidRDefault="00AD1733" w:rsidP="00461F72">
      <w:pPr>
        <w:widowControl w:val="0"/>
        <w:numPr>
          <w:ilvl w:val="1"/>
          <w:numId w:val="10"/>
        </w:numPr>
        <w:spacing w:before="100" w:beforeAutospacing="1" w:after="100" w:afterAutospacing="1"/>
        <w:ind w:left="20" w:right="40" w:firstLine="700"/>
        <w:contextualSpacing/>
        <w:jc w:val="both"/>
        <w:rPr>
          <w:sz w:val="28"/>
          <w:szCs w:val="28"/>
          <w:lang w:eastAsia="ru-RU" w:bidi="ru-RU"/>
        </w:rPr>
      </w:pPr>
      <w:r w:rsidRPr="001D32C6">
        <w:rPr>
          <w:sz w:val="28"/>
          <w:szCs w:val="28"/>
          <w:lang w:eastAsia="ru-RU" w:bidi="ru-RU"/>
        </w:rPr>
        <w:t xml:space="preserve">Взаимодействовать с экспертами по проведению независимой </w:t>
      </w:r>
      <w:r w:rsidR="00A238F6" w:rsidRPr="001D32C6">
        <w:rPr>
          <w:sz w:val="28"/>
          <w:szCs w:val="28"/>
          <w:lang w:eastAsia="ru-RU" w:bidi="ru-RU"/>
        </w:rPr>
        <w:t>антикоррупционной экспертизы нормативных правовых актов комитета и их проектов.</w:t>
      </w:r>
    </w:p>
    <w:p w:rsidR="00AE421A" w:rsidRPr="00AE421A" w:rsidRDefault="00AE421A" w:rsidP="00461F72">
      <w:pPr>
        <w:widowControl w:val="0"/>
        <w:numPr>
          <w:ilvl w:val="1"/>
          <w:numId w:val="10"/>
        </w:numPr>
        <w:spacing w:before="100" w:beforeAutospacing="1" w:after="100" w:afterAutospacing="1"/>
        <w:ind w:left="20" w:right="40" w:firstLine="700"/>
        <w:contextualSpacing/>
        <w:jc w:val="both"/>
        <w:rPr>
          <w:color w:val="000000"/>
          <w:sz w:val="28"/>
          <w:szCs w:val="28"/>
          <w:lang w:eastAsia="ru-RU" w:bidi="ru-RU"/>
        </w:rPr>
      </w:pPr>
      <w:r w:rsidRPr="00AE421A">
        <w:rPr>
          <w:color w:val="000000"/>
          <w:sz w:val="28"/>
          <w:szCs w:val="28"/>
          <w:lang w:eastAsia="ru-RU" w:bidi="ru-RU"/>
        </w:rPr>
        <w:t>Участвовать в работе комиссий и иных коллегиальных органах, в состав которых начальник сектора включен в соответствии с правовым актом Ленинградской области или направлен</w:t>
      </w:r>
      <w:r w:rsidR="00C06F1C">
        <w:rPr>
          <w:color w:val="000000"/>
          <w:sz w:val="28"/>
          <w:szCs w:val="28"/>
          <w:lang w:eastAsia="ru-RU" w:bidi="ru-RU"/>
        </w:rPr>
        <w:t xml:space="preserve"> начальником отдела,</w:t>
      </w:r>
      <w:r w:rsidRPr="00AE421A">
        <w:rPr>
          <w:color w:val="000000"/>
          <w:sz w:val="28"/>
          <w:szCs w:val="28"/>
          <w:lang w:eastAsia="ru-RU" w:bidi="ru-RU"/>
        </w:rPr>
        <w:t xml:space="preserve"> вышестоящим руководителем.</w:t>
      </w:r>
    </w:p>
    <w:p w:rsidR="00AE421A" w:rsidRPr="00AE421A" w:rsidRDefault="00AE421A" w:rsidP="00461F72">
      <w:pPr>
        <w:widowControl w:val="0"/>
        <w:numPr>
          <w:ilvl w:val="1"/>
          <w:numId w:val="10"/>
        </w:numPr>
        <w:spacing w:before="100" w:beforeAutospacing="1" w:after="100" w:afterAutospacing="1"/>
        <w:ind w:left="20" w:right="40" w:firstLine="700"/>
        <w:contextualSpacing/>
        <w:jc w:val="both"/>
        <w:rPr>
          <w:color w:val="000000"/>
          <w:sz w:val="28"/>
          <w:szCs w:val="28"/>
          <w:lang w:eastAsia="ru-RU" w:bidi="ru-RU"/>
        </w:rPr>
      </w:pPr>
      <w:r w:rsidRPr="00AE421A">
        <w:rPr>
          <w:color w:val="000000"/>
          <w:sz w:val="28"/>
          <w:szCs w:val="28"/>
          <w:lang w:eastAsia="ru-RU" w:bidi="ru-RU"/>
        </w:rPr>
        <w:t xml:space="preserve"> В соответствии с поручением начальника отдела, вышестоящих руководителей организовать подготовку материалов к совещаниям, заседаниям, иным мероприятиям и (или) принимать в них участие, в том числе вести переговоры.</w:t>
      </w:r>
    </w:p>
    <w:p w:rsidR="00526480" w:rsidRDefault="00AE421A" w:rsidP="00526480">
      <w:pPr>
        <w:widowControl w:val="0"/>
        <w:numPr>
          <w:ilvl w:val="1"/>
          <w:numId w:val="10"/>
        </w:numPr>
        <w:tabs>
          <w:tab w:val="left" w:pos="1134"/>
          <w:tab w:val="left" w:pos="1276"/>
          <w:tab w:val="left" w:pos="1418"/>
          <w:tab w:val="left" w:pos="1701"/>
        </w:tabs>
        <w:spacing w:before="100" w:beforeAutospacing="1" w:after="100" w:afterAutospacing="1"/>
        <w:ind w:left="20" w:right="40" w:firstLine="700"/>
        <w:contextualSpacing/>
        <w:jc w:val="both"/>
        <w:rPr>
          <w:color w:val="000000"/>
          <w:sz w:val="28"/>
          <w:szCs w:val="28"/>
          <w:lang w:eastAsia="ru-RU" w:bidi="ru-RU"/>
        </w:rPr>
      </w:pPr>
      <w:r w:rsidRPr="00AE421A">
        <w:rPr>
          <w:color w:val="000000"/>
          <w:sz w:val="28"/>
          <w:szCs w:val="28"/>
          <w:lang w:eastAsia="ru-RU" w:bidi="ru-RU"/>
        </w:rPr>
        <w:t>Точно и в срок выполнять указания и поручения начальника от</w:t>
      </w:r>
      <w:r w:rsidR="00526480">
        <w:rPr>
          <w:color w:val="000000"/>
          <w:sz w:val="28"/>
          <w:szCs w:val="28"/>
          <w:lang w:eastAsia="ru-RU" w:bidi="ru-RU"/>
        </w:rPr>
        <w:t>дела, вышестоящих руководителей.</w:t>
      </w:r>
    </w:p>
    <w:p w:rsidR="00526480" w:rsidRPr="00526480" w:rsidRDefault="00526480" w:rsidP="00526480">
      <w:pPr>
        <w:widowControl w:val="0"/>
        <w:numPr>
          <w:ilvl w:val="1"/>
          <w:numId w:val="10"/>
        </w:numPr>
        <w:tabs>
          <w:tab w:val="left" w:pos="1134"/>
          <w:tab w:val="left" w:pos="1276"/>
          <w:tab w:val="left" w:pos="1418"/>
          <w:tab w:val="left" w:pos="1701"/>
        </w:tabs>
        <w:spacing w:before="100" w:beforeAutospacing="1" w:after="100" w:afterAutospacing="1"/>
        <w:ind w:left="20" w:right="40" w:firstLine="700"/>
        <w:contextualSpacing/>
        <w:jc w:val="both"/>
        <w:rPr>
          <w:color w:val="000000"/>
          <w:sz w:val="28"/>
          <w:szCs w:val="28"/>
          <w:lang w:eastAsia="ru-RU" w:bidi="ru-RU"/>
        </w:rPr>
      </w:pPr>
      <w:r w:rsidRPr="00526480">
        <w:rPr>
          <w:sz w:val="28"/>
          <w:szCs w:val="28"/>
        </w:rPr>
        <w:t xml:space="preserve">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ответственному за делопроизводство, а при уходе в отпуск, убытии в командировку, в случае оставления должности - работнику </w:t>
      </w:r>
      <w:r>
        <w:rPr>
          <w:sz w:val="28"/>
          <w:szCs w:val="28"/>
        </w:rPr>
        <w:t>комитета</w:t>
      </w:r>
      <w:r w:rsidRPr="00526480">
        <w:rPr>
          <w:sz w:val="28"/>
          <w:szCs w:val="28"/>
        </w:rPr>
        <w:t xml:space="preserve">, временно исполняющему обязанности начальника </w:t>
      </w:r>
      <w:r>
        <w:rPr>
          <w:sz w:val="28"/>
          <w:szCs w:val="28"/>
        </w:rPr>
        <w:t>сектора.</w:t>
      </w:r>
    </w:p>
    <w:p w:rsidR="00AE421A" w:rsidRPr="00AE421A" w:rsidRDefault="00AE421A" w:rsidP="00461F72">
      <w:pPr>
        <w:widowControl w:val="0"/>
        <w:numPr>
          <w:ilvl w:val="1"/>
          <w:numId w:val="10"/>
        </w:numPr>
        <w:spacing w:before="100" w:beforeAutospacing="1" w:after="100" w:afterAutospacing="1"/>
        <w:ind w:left="20" w:right="40" w:firstLine="700"/>
        <w:contextualSpacing/>
        <w:jc w:val="both"/>
        <w:rPr>
          <w:color w:val="000000"/>
          <w:sz w:val="28"/>
          <w:szCs w:val="28"/>
          <w:lang w:eastAsia="ru-RU" w:bidi="ru-RU"/>
        </w:rPr>
      </w:pPr>
      <w:r w:rsidRPr="00AE421A">
        <w:rPr>
          <w:color w:val="000000"/>
          <w:sz w:val="28"/>
          <w:szCs w:val="28"/>
          <w:lang w:eastAsia="ru-RU" w:bidi="ru-RU"/>
        </w:rPr>
        <w:t xml:space="preserve">Отчитываться перед начальником отдела о результатах работы сектора, а также о результатах собственной служебной деятельности, в том числе ежегодно, до 1 февраля года, следующего </w:t>
      </w:r>
      <w:proofErr w:type="gramStart"/>
      <w:r w:rsidRPr="00AE421A">
        <w:rPr>
          <w:color w:val="000000"/>
          <w:sz w:val="28"/>
          <w:szCs w:val="28"/>
          <w:lang w:eastAsia="ru-RU" w:bidi="ru-RU"/>
        </w:rPr>
        <w:t>за</w:t>
      </w:r>
      <w:proofErr w:type="gramEnd"/>
      <w:r w:rsidRPr="00AE421A">
        <w:rPr>
          <w:color w:val="000000"/>
          <w:sz w:val="28"/>
          <w:szCs w:val="28"/>
          <w:lang w:eastAsia="ru-RU" w:bidi="ru-RU"/>
        </w:rPr>
        <w:t xml:space="preserve"> </w:t>
      </w:r>
      <w:proofErr w:type="gramStart"/>
      <w:r w:rsidRPr="00AE421A">
        <w:rPr>
          <w:color w:val="000000"/>
          <w:sz w:val="28"/>
          <w:szCs w:val="28"/>
          <w:lang w:eastAsia="ru-RU" w:bidi="ru-RU"/>
        </w:rPr>
        <w:t>отчетным</w:t>
      </w:r>
      <w:proofErr w:type="gramEnd"/>
      <w:r w:rsidRPr="00AE421A">
        <w:rPr>
          <w:color w:val="000000"/>
          <w:sz w:val="28"/>
          <w:szCs w:val="28"/>
          <w:lang w:eastAsia="ru-RU" w:bidi="ru-RU"/>
        </w:rPr>
        <w:t>, представлять начальнику отдела отчет о своей профессиональной служебной деятельности.</w:t>
      </w:r>
    </w:p>
    <w:p w:rsidR="00AE421A" w:rsidRPr="00AE421A" w:rsidRDefault="004A73FA" w:rsidP="00461F72">
      <w:pPr>
        <w:widowControl w:val="0"/>
        <w:numPr>
          <w:ilvl w:val="1"/>
          <w:numId w:val="10"/>
        </w:numPr>
        <w:spacing w:before="100" w:beforeAutospacing="1" w:after="100" w:afterAutospacing="1"/>
        <w:ind w:left="20" w:right="40" w:firstLine="700"/>
        <w:contextualSpacing/>
        <w:jc w:val="both"/>
        <w:rPr>
          <w:color w:val="000000"/>
          <w:sz w:val="28"/>
          <w:szCs w:val="28"/>
          <w:lang w:eastAsia="ru-RU" w:bidi="ru-RU"/>
        </w:rPr>
      </w:pPr>
      <w:r>
        <w:rPr>
          <w:color w:val="000000"/>
          <w:sz w:val="28"/>
          <w:szCs w:val="28"/>
          <w:lang w:eastAsia="ru-RU" w:bidi="ru-RU"/>
        </w:rPr>
        <w:t xml:space="preserve"> </w:t>
      </w:r>
      <w:r w:rsidR="00AE421A" w:rsidRPr="00AE421A">
        <w:rPr>
          <w:color w:val="000000"/>
          <w:sz w:val="28"/>
          <w:szCs w:val="28"/>
          <w:lang w:eastAsia="ru-RU" w:bidi="ru-RU"/>
        </w:rPr>
        <w:t xml:space="preserve">Соблюдать нормы Кодекса этики и служебного поведения </w:t>
      </w:r>
      <w:r w:rsidR="00AE421A" w:rsidRPr="00AE421A">
        <w:rPr>
          <w:color w:val="000000"/>
          <w:sz w:val="28"/>
          <w:szCs w:val="28"/>
          <w:lang w:eastAsia="ru-RU" w:bidi="ru-RU"/>
        </w:rPr>
        <w:lastRenderedPageBreak/>
        <w:t>государственных гражданских служащих Ленинградской области.</w:t>
      </w:r>
    </w:p>
    <w:p w:rsidR="00AE421A" w:rsidRPr="00AE421A" w:rsidRDefault="00AE421A" w:rsidP="00461F72">
      <w:pPr>
        <w:widowControl w:val="0"/>
        <w:numPr>
          <w:ilvl w:val="1"/>
          <w:numId w:val="10"/>
        </w:numPr>
        <w:spacing w:before="100" w:beforeAutospacing="1" w:after="100" w:afterAutospacing="1"/>
        <w:ind w:left="20" w:right="40" w:firstLine="700"/>
        <w:contextualSpacing/>
        <w:jc w:val="both"/>
        <w:rPr>
          <w:color w:val="000000"/>
          <w:sz w:val="28"/>
          <w:szCs w:val="28"/>
          <w:lang w:eastAsia="ru-RU" w:bidi="ru-RU"/>
        </w:rPr>
      </w:pPr>
      <w:r w:rsidRPr="00AE421A">
        <w:rPr>
          <w:color w:val="000000"/>
          <w:sz w:val="28"/>
          <w:szCs w:val="28"/>
          <w:lang w:eastAsia="ru-RU" w:bidi="ru-RU"/>
        </w:rPr>
        <w:t xml:space="preserve"> Уведомлять представителя нанимателя обо всех случаях обращения к начальнику сектора каких-либо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w:t>
      </w:r>
    </w:p>
    <w:p w:rsidR="00AE421A" w:rsidRPr="00AE421A" w:rsidRDefault="00AE421A" w:rsidP="00461F72">
      <w:pPr>
        <w:widowControl w:val="0"/>
        <w:numPr>
          <w:ilvl w:val="1"/>
          <w:numId w:val="10"/>
        </w:numPr>
        <w:spacing w:before="100" w:beforeAutospacing="1" w:after="100" w:afterAutospacing="1"/>
        <w:ind w:left="20" w:right="40" w:firstLine="700"/>
        <w:contextualSpacing/>
        <w:jc w:val="both"/>
        <w:rPr>
          <w:color w:val="000000"/>
          <w:sz w:val="28"/>
          <w:szCs w:val="28"/>
          <w:lang w:eastAsia="ru-RU" w:bidi="ru-RU"/>
        </w:rPr>
      </w:pPr>
      <w:r w:rsidRPr="00AE421A">
        <w:rPr>
          <w:color w:val="000000"/>
          <w:sz w:val="28"/>
          <w:szCs w:val="28"/>
          <w:lang w:eastAsia="ru-RU" w:bidi="ru-RU"/>
        </w:rPr>
        <w:t xml:space="preserve"> Надлежащим образом исполнять обязанности гражданского служащего, предусмотренные законодательством.</w:t>
      </w:r>
    </w:p>
    <w:p w:rsidR="00AE421A" w:rsidRPr="00AE421A" w:rsidRDefault="00AE421A" w:rsidP="00461F72">
      <w:pPr>
        <w:widowControl w:val="0"/>
        <w:spacing w:before="100" w:beforeAutospacing="1" w:after="100" w:afterAutospacing="1"/>
        <w:ind w:left="720" w:right="40"/>
        <w:contextualSpacing/>
        <w:jc w:val="both"/>
        <w:rPr>
          <w:color w:val="000000"/>
          <w:sz w:val="28"/>
          <w:szCs w:val="28"/>
          <w:lang w:eastAsia="ru-RU" w:bidi="ru-RU"/>
        </w:rPr>
      </w:pPr>
    </w:p>
    <w:p w:rsidR="00AE421A" w:rsidRPr="006F2795" w:rsidRDefault="00AE421A" w:rsidP="00461F72">
      <w:pPr>
        <w:widowControl w:val="0"/>
        <w:numPr>
          <w:ilvl w:val="0"/>
          <w:numId w:val="10"/>
        </w:numPr>
        <w:tabs>
          <w:tab w:val="left" w:pos="4934"/>
        </w:tabs>
        <w:spacing w:before="100" w:beforeAutospacing="1" w:after="100" w:afterAutospacing="1"/>
        <w:ind w:left="4580"/>
        <w:contextualSpacing/>
        <w:jc w:val="both"/>
        <w:rPr>
          <w:color w:val="000000"/>
          <w:sz w:val="28"/>
          <w:szCs w:val="28"/>
          <w:lang w:eastAsia="ru-RU" w:bidi="ru-RU"/>
        </w:rPr>
      </w:pPr>
      <w:r w:rsidRPr="00AE421A">
        <w:rPr>
          <w:color w:val="000000"/>
          <w:sz w:val="28"/>
          <w:szCs w:val="28"/>
          <w:lang w:eastAsia="ru-RU" w:bidi="ru-RU"/>
        </w:rPr>
        <w:t>Права</w:t>
      </w:r>
    </w:p>
    <w:p w:rsidR="00461F72" w:rsidRPr="00AE421A" w:rsidRDefault="00461F72" w:rsidP="00461F72">
      <w:pPr>
        <w:widowControl w:val="0"/>
        <w:tabs>
          <w:tab w:val="left" w:pos="4934"/>
        </w:tabs>
        <w:spacing w:before="100" w:beforeAutospacing="1" w:after="100" w:afterAutospacing="1"/>
        <w:ind w:left="4580"/>
        <w:contextualSpacing/>
        <w:jc w:val="both"/>
        <w:rPr>
          <w:color w:val="000000"/>
          <w:sz w:val="28"/>
          <w:szCs w:val="28"/>
          <w:lang w:eastAsia="ru-RU" w:bidi="ru-RU"/>
        </w:rPr>
      </w:pPr>
    </w:p>
    <w:p w:rsidR="00AE421A" w:rsidRPr="00AE421A" w:rsidRDefault="00AE421A" w:rsidP="00461F72">
      <w:pPr>
        <w:widowControl w:val="0"/>
        <w:spacing w:before="100" w:beforeAutospacing="1" w:after="100" w:afterAutospacing="1"/>
        <w:ind w:left="40" w:firstLine="680"/>
        <w:contextualSpacing/>
        <w:jc w:val="both"/>
        <w:rPr>
          <w:color w:val="000000"/>
          <w:sz w:val="28"/>
          <w:szCs w:val="28"/>
          <w:lang w:eastAsia="ru-RU" w:bidi="ru-RU"/>
        </w:rPr>
      </w:pPr>
      <w:r w:rsidRPr="00AE421A">
        <w:rPr>
          <w:color w:val="000000"/>
          <w:sz w:val="28"/>
          <w:szCs w:val="28"/>
          <w:lang w:eastAsia="ru-RU" w:bidi="ru-RU"/>
        </w:rPr>
        <w:t>Начальник сектора имеет право:</w:t>
      </w:r>
    </w:p>
    <w:p w:rsidR="00AE421A" w:rsidRPr="00AE421A" w:rsidRDefault="00AE421A" w:rsidP="000D002D">
      <w:pPr>
        <w:widowControl w:val="0"/>
        <w:numPr>
          <w:ilvl w:val="1"/>
          <w:numId w:val="10"/>
        </w:numPr>
        <w:tabs>
          <w:tab w:val="left" w:pos="1134"/>
          <w:tab w:val="left" w:pos="1418"/>
        </w:tabs>
        <w:spacing w:before="100" w:beforeAutospacing="1" w:after="100" w:afterAutospacing="1"/>
        <w:ind w:left="40" w:right="60" w:firstLine="680"/>
        <w:contextualSpacing/>
        <w:jc w:val="both"/>
        <w:rPr>
          <w:color w:val="000000"/>
          <w:sz w:val="28"/>
          <w:szCs w:val="28"/>
          <w:lang w:eastAsia="ru-RU" w:bidi="ru-RU"/>
        </w:rPr>
      </w:pPr>
      <w:r w:rsidRPr="00AE421A">
        <w:rPr>
          <w:color w:val="000000"/>
          <w:sz w:val="28"/>
          <w:szCs w:val="28"/>
          <w:lang w:eastAsia="ru-RU" w:bidi="ru-RU"/>
        </w:rPr>
        <w:t>На реализацию установленных действующим законодательством прав государственного гражданского служащего.</w:t>
      </w:r>
    </w:p>
    <w:p w:rsidR="00AE421A" w:rsidRPr="00AE421A" w:rsidRDefault="00AE421A" w:rsidP="00461F72">
      <w:pPr>
        <w:widowControl w:val="0"/>
        <w:numPr>
          <w:ilvl w:val="1"/>
          <w:numId w:val="10"/>
        </w:numPr>
        <w:spacing w:before="100" w:beforeAutospacing="1" w:after="100" w:afterAutospacing="1"/>
        <w:ind w:left="40" w:right="60" w:firstLine="680"/>
        <w:contextualSpacing/>
        <w:jc w:val="both"/>
        <w:rPr>
          <w:color w:val="000000"/>
          <w:sz w:val="28"/>
          <w:szCs w:val="28"/>
          <w:lang w:eastAsia="ru-RU" w:bidi="ru-RU"/>
        </w:rPr>
      </w:pPr>
      <w:r w:rsidRPr="00AE421A">
        <w:rPr>
          <w:color w:val="000000"/>
          <w:sz w:val="28"/>
          <w:szCs w:val="28"/>
          <w:lang w:eastAsia="ru-RU" w:bidi="ru-RU"/>
        </w:rPr>
        <w:t>На государственные гарантии, предусмотренные федеральными законами и иными нормативными правовыми актами Российской Федерации и Ленинградской области.</w:t>
      </w:r>
    </w:p>
    <w:p w:rsidR="00AE421A" w:rsidRPr="00AE421A" w:rsidRDefault="00AE421A" w:rsidP="00461F72">
      <w:pPr>
        <w:widowControl w:val="0"/>
        <w:numPr>
          <w:ilvl w:val="1"/>
          <w:numId w:val="10"/>
        </w:numPr>
        <w:spacing w:before="100" w:beforeAutospacing="1" w:after="100" w:afterAutospacing="1"/>
        <w:ind w:left="40" w:right="60" w:firstLine="680"/>
        <w:contextualSpacing/>
        <w:jc w:val="both"/>
        <w:rPr>
          <w:color w:val="000000"/>
          <w:sz w:val="28"/>
          <w:szCs w:val="28"/>
          <w:lang w:eastAsia="ru-RU" w:bidi="ru-RU"/>
        </w:rPr>
      </w:pPr>
      <w:r w:rsidRPr="00AE421A">
        <w:rPr>
          <w:color w:val="000000"/>
          <w:sz w:val="28"/>
          <w:szCs w:val="28"/>
          <w:lang w:eastAsia="ru-RU" w:bidi="ru-RU"/>
        </w:rPr>
        <w:t>На получение в установленном порядке от органов государственной власти, органов местного самоуправления, организаций и граждан документов и иной информации, необходимых для исполнения должностных обязанностей.</w:t>
      </w:r>
    </w:p>
    <w:p w:rsidR="00AE421A" w:rsidRPr="00AE421A" w:rsidRDefault="00AE421A" w:rsidP="00461F72">
      <w:pPr>
        <w:widowControl w:val="0"/>
        <w:numPr>
          <w:ilvl w:val="1"/>
          <w:numId w:val="10"/>
        </w:numPr>
        <w:spacing w:before="100" w:beforeAutospacing="1" w:after="100" w:afterAutospacing="1"/>
        <w:ind w:left="40" w:right="60" w:firstLine="680"/>
        <w:contextualSpacing/>
        <w:jc w:val="both"/>
        <w:rPr>
          <w:color w:val="000000"/>
          <w:sz w:val="28"/>
          <w:szCs w:val="28"/>
          <w:lang w:eastAsia="ru-RU" w:bidi="ru-RU"/>
        </w:rPr>
      </w:pPr>
      <w:proofErr w:type="gramStart"/>
      <w:r w:rsidRPr="00AE421A">
        <w:rPr>
          <w:color w:val="000000"/>
          <w:sz w:val="28"/>
          <w:szCs w:val="28"/>
          <w:lang w:eastAsia="ru-RU" w:bidi="ru-RU"/>
        </w:rPr>
        <w:t>Доступа к региональным информационным системам Ленинградской области, правовым базам данны</w:t>
      </w:r>
      <w:r w:rsidR="00526480">
        <w:rPr>
          <w:color w:val="000000"/>
          <w:sz w:val="28"/>
          <w:szCs w:val="28"/>
          <w:lang w:eastAsia="ru-RU" w:bidi="ru-RU"/>
        </w:rPr>
        <w:t>х систем «Кодекс», «</w:t>
      </w:r>
      <w:proofErr w:type="spellStart"/>
      <w:r w:rsidR="00526480">
        <w:rPr>
          <w:color w:val="000000"/>
          <w:sz w:val="28"/>
          <w:szCs w:val="28"/>
          <w:lang w:eastAsia="ru-RU" w:bidi="ru-RU"/>
        </w:rPr>
        <w:t>Консультант</w:t>
      </w:r>
      <w:r w:rsidRPr="00AE421A">
        <w:rPr>
          <w:color w:val="000000"/>
          <w:sz w:val="28"/>
          <w:szCs w:val="28"/>
          <w:lang w:eastAsia="ru-RU" w:bidi="ru-RU"/>
        </w:rPr>
        <w:t>Плюс</w:t>
      </w:r>
      <w:proofErr w:type="spellEnd"/>
      <w:r w:rsidRPr="00AE421A">
        <w:rPr>
          <w:color w:val="000000"/>
          <w:sz w:val="28"/>
          <w:szCs w:val="28"/>
          <w:lang w:eastAsia="ru-RU" w:bidi="ru-RU"/>
        </w:rPr>
        <w:t>», «Гарант», ресурсам сети «Интернет» по вопросам, относящимся к компетенции комитета, а также по экономическим, правовым, общественно - политическим вопросам.</w:t>
      </w:r>
      <w:proofErr w:type="gramEnd"/>
    </w:p>
    <w:p w:rsidR="00AE421A" w:rsidRPr="00AE421A" w:rsidRDefault="00AE421A" w:rsidP="00461F72">
      <w:pPr>
        <w:widowControl w:val="0"/>
        <w:numPr>
          <w:ilvl w:val="1"/>
          <w:numId w:val="10"/>
        </w:numPr>
        <w:spacing w:before="100" w:beforeAutospacing="1" w:after="100" w:afterAutospacing="1"/>
        <w:ind w:left="40" w:firstLine="680"/>
        <w:contextualSpacing/>
        <w:jc w:val="both"/>
        <w:rPr>
          <w:color w:val="000000"/>
          <w:sz w:val="28"/>
          <w:szCs w:val="28"/>
          <w:lang w:eastAsia="ru-RU" w:bidi="ru-RU"/>
        </w:rPr>
      </w:pPr>
      <w:r w:rsidRPr="00AE421A">
        <w:rPr>
          <w:color w:val="000000"/>
          <w:sz w:val="28"/>
          <w:szCs w:val="28"/>
          <w:lang w:eastAsia="ru-RU" w:bidi="ru-RU"/>
        </w:rPr>
        <w:t>Визировать документы по вопросам, отнесенным к функциям сектора.</w:t>
      </w:r>
    </w:p>
    <w:p w:rsidR="00AE421A" w:rsidRPr="006F2795" w:rsidRDefault="00AE421A" w:rsidP="00461F72">
      <w:pPr>
        <w:widowControl w:val="0"/>
        <w:numPr>
          <w:ilvl w:val="1"/>
          <w:numId w:val="10"/>
        </w:numPr>
        <w:spacing w:before="100" w:beforeAutospacing="1" w:after="100" w:afterAutospacing="1"/>
        <w:ind w:left="40" w:right="60" w:firstLine="680"/>
        <w:contextualSpacing/>
        <w:jc w:val="both"/>
        <w:rPr>
          <w:color w:val="000000"/>
          <w:sz w:val="28"/>
          <w:szCs w:val="28"/>
          <w:lang w:eastAsia="ru-RU" w:bidi="ru-RU"/>
        </w:rPr>
      </w:pPr>
      <w:r w:rsidRPr="00AE421A">
        <w:rPr>
          <w:color w:val="000000"/>
          <w:sz w:val="28"/>
          <w:szCs w:val="28"/>
          <w:lang w:eastAsia="ru-RU" w:bidi="ru-RU"/>
        </w:rPr>
        <w:t>Запрашивать в структурных подразделениях комитета информацию по кадровым, хозяйственным, организационным вопросам.</w:t>
      </w:r>
    </w:p>
    <w:p w:rsidR="00461F72" w:rsidRPr="00AE421A" w:rsidRDefault="00461F72" w:rsidP="00461F72">
      <w:pPr>
        <w:widowControl w:val="0"/>
        <w:spacing w:before="100" w:beforeAutospacing="1" w:after="100" w:afterAutospacing="1"/>
        <w:ind w:left="720" w:right="60"/>
        <w:contextualSpacing/>
        <w:jc w:val="both"/>
        <w:rPr>
          <w:color w:val="000000"/>
          <w:sz w:val="28"/>
          <w:szCs w:val="28"/>
          <w:lang w:eastAsia="ru-RU" w:bidi="ru-RU"/>
        </w:rPr>
      </w:pPr>
    </w:p>
    <w:p w:rsidR="00AE421A" w:rsidRPr="006F2795" w:rsidRDefault="00AE421A" w:rsidP="00461F72">
      <w:pPr>
        <w:widowControl w:val="0"/>
        <w:numPr>
          <w:ilvl w:val="0"/>
          <w:numId w:val="10"/>
        </w:numPr>
        <w:tabs>
          <w:tab w:val="left" w:pos="4299"/>
        </w:tabs>
        <w:spacing w:before="100" w:beforeAutospacing="1" w:after="100" w:afterAutospacing="1"/>
        <w:ind w:left="3940"/>
        <w:contextualSpacing/>
        <w:jc w:val="both"/>
        <w:rPr>
          <w:color w:val="000000"/>
          <w:sz w:val="28"/>
          <w:szCs w:val="28"/>
          <w:lang w:eastAsia="ru-RU" w:bidi="ru-RU"/>
        </w:rPr>
      </w:pPr>
      <w:r w:rsidRPr="00AE421A">
        <w:rPr>
          <w:color w:val="000000"/>
          <w:sz w:val="28"/>
          <w:szCs w:val="28"/>
          <w:lang w:eastAsia="ru-RU" w:bidi="ru-RU"/>
        </w:rPr>
        <w:t>Ответственность</w:t>
      </w:r>
    </w:p>
    <w:p w:rsidR="00461F72" w:rsidRPr="00AE421A" w:rsidRDefault="00461F72" w:rsidP="00461F72">
      <w:pPr>
        <w:widowControl w:val="0"/>
        <w:tabs>
          <w:tab w:val="left" w:pos="4299"/>
        </w:tabs>
        <w:spacing w:before="100" w:beforeAutospacing="1" w:after="100" w:afterAutospacing="1"/>
        <w:ind w:left="3940"/>
        <w:contextualSpacing/>
        <w:jc w:val="both"/>
        <w:rPr>
          <w:color w:val="000000"/>
          <w:sz w:val="28"/>
          <w:szCs w:val="28"/>
          <w:lang w:eastAsia="ru-RU" w:bidi="ru-RU"/>
        </w:rPr>
      </w:pPr>
    </w:p>
    <w:p w:rsidR="00AE421A" w:rsidRPr="00AE421A" w:rsidRDefault="00AE421A" w:rsidP="00461F72">
      <w:pPr>
        <w:widowControl w:val="0"/>
        <w:spacing w:before="100" w:beforeAutospacing="1" w:after="100" w:afterAutospacing="1"/>
        <w:ind w:left="40" w:right="60" w:firstLine="680"/>
        <w:contextualSpacing/>
        <w:jc w:val="both"/>
        <w:rPr>
          <w:color w:val="000000"/>
          <w:sz w:val="28"/>
          <w:szCs w:val="28"/>
          <w:lang w:eastAsia="ru-RU" w:bidi="ru-RU"/>
        </w:rPr>
      </w:pPr>
      <w:r w:rsidRPr="00AE421A">
        <w:rPr>
          <w:color w:val="000000"/>
          <w:sz w:val="28"/>
          <w:szCs w:val="28"/>
          <w:lang w:eastAsia="ru-RU" w:bidi="ru-RU"/>
        </w:rPr>
        <w:t>Начальник сектора несет установленную действующим законодательством ответственность:</w:t>
      </w:r>
    </w:p>
    <w:p w:rsidR="00AE421A" w:rsidRPr="00AE421A" w:rsidRDefault="00AE421A" w:rsidP="00461F72">
      <w:pPr>
        <w:widowControl w:val="0"/>
        <w:numPr>
          <w:ilvl w:val="1"/>
          <w:numId w:val="10"/>
        </w:numPr>
        <w:spacing w:before="100" w:beforeAutospacing="1" w:after="100" w:afterAutospacing="1"/>
        <w:ind w:left="40" w:right="60" w:firstLine="680"/>
        <w:contextualSpacing/>
        <w:jc w:val="both"/>
        <w:rPr>
          <w:color w:val="000000"/>
          <w:sz w:val="28"/>
          <w:szCs w:val="28"/>
          <w:lang w:eastAsia="ru-RU" w:bidi="ru-RU"/>
        </w:rPr>
      </w:pPr>
      <w:r w:rsidRPr="00AE421A">
        <w:rPr>
          <w:color w:val="000000"/>
          <w:sz w:val="28"/>
          <w:szCs w:val="28"/>
          <w:lang w:eastAsia="ru-RU" w:bidi="ru-RU"/>
        </w:rPr>
        <w:t>За нарушение запретов, связанных с гражданской службой, несоблюдение ограничений и невыполнение обязательств, установленных действующим законодательством.</w:t>
      </w:r>
    </w:p>
    <w:p w:rsidR="00AE421A" w:rsidRPr="00AE421A" w:rsidRDefault="00AE421A" w:rsidP="00461F72">
      <w:pPr>
        <w:widowControl w:val="0"/>
        <w:numPr>
          <w:ilvl w:val="1"/>
          <w:numId w:val="10"/>
        </w:numPr>
        <w:spacing w:before="100" w:beforeAutospacing="1" w:after="100" w:afterAutospacing="1"/>
        <w:ind w:left="40" w:firstLine="680"/>
        <w:contextualSpacing/>
        <w:jc w:val="both"/>
        <w:rPr>
          <w:color w:val="000000"/>
          <w:sz w:val="28"/>
          <w:szCs w:val="28"/>
          <w:lang w:eastAsia="ru-RU" w:bidi="ru-RU"/>
        </w:rPr>
      </w:pPr>
      <w:r w:rsidRPr="00AE421A">
        <w:rPr>
          <w:color w:val="000000"/>
          <w:sz w:val="28"/>
          <w:szCs w:val="28"/>
          <w:lang w:eastAsia="ru-RU" w:bidi="ru-RU"/>
        </w:rPr>
        <w:t>За неисполнение (ненадлежащее исполнение) должностных обязанностей.</w:t>
      </w:r>
    </w:p>
    <w:p w:rsidR="00AE421A" w:rsidRPr="00AE421A" w:rsidRDefault="00AE421A" w:rsidP="00461F72">
      <w:pPr>
        <w:widowControl w:val="0"/>
        <w:numPr>
          <w:ilvl w:val="1"/>
          <w:numId w:val="10"/>
        </w:numPr>
        <w:spacing w:before="100" w:beforeAutospacing="1" w:after="100" w:afterAutospacing="1"/>
        <w:ind w:left="40" w:right="60" w:firstLine="680"/>
        <w:contextualSpacing/>
        <w:jc w:val="both"/>
        <w:rPr>
          <w:color w:val="000000"/>
          <w:sz w:val="28"/>
          <w:szCs w:val="28"/>
          <w:lang w:eastAsia="ru-RU" w:bidi="ru-RU"/>
        </w:rPr>
      </w:pPr>
      <w:r w:rsidRPr="00AE421A">
        <w:rPr>
          <w:color w:val="000000"/>
          <w:sz w:val="28"/>
          <w:szCs w:val="28"/>
          <w:lang w:eastAsia="ru-RU" w:bidi="ru-RU"/>
        </w:rPr>
        <w:t>За утрату или порчу государственного имущества Ленинградской области, которое было предоставлено ему для исполнения должностных обязанностей.</w:t>
      </w:r>
    </w:p>
    <w:p w:rsidR="00AE421A" w:rsidRPr="00AE421A" w:rsidRDefault="00AE421A" w:rsidP="00461F72">
      <w:pPr>
        <w:widowControl w:val="0"/>
        <w:numPr>
          <w:ilvl w:val="1"/>
          <w:numId w:val="10"/>
        </w:numPr>
        <w:spacing w:before="100" w:beforeAutospacing="1" w:after="100" w:afterAutospacing="1"/>
        <w:ind w:left="40" w:right="60" w:firstLine="680"/>
        <w:contextualSpacing/>
        <w:jc w:val="both"/>
        <w:rPr>
          <w:color w:val="000000"/>
          <w:sz w:val="28"/>
          <w:szCs w:val="28"/>
          <w:lang w:eastAsia="ru-RU" w:bidi="ru-RU"/>
        </w:rPr>
      </w:pPr>
      <w:r w:rsidRPr="00AE421A">
        <w:rPr>
          <w:color w:val="000000"/>
          <w:sz w:val="28"/>
          <w:szCs w:val="28"/>
          <w:lang w:eastAsia="ru-RU" w:bidi="ru-RU"/>
        </w:rPr>
        <w:t>За нарушение норм Кодекса этики и служебного поведения государственных гражданских служащих Ленинградской области.</w:t>
      </w:r>
    </w:p>
    <w:p w:rsidR="00AE421A" w:rsidRPr="00AE421A" w:rsidRDefault="00AE421A" w:rsidP="00461F72">
      <w:pPr>
        <w:widowControl w:val="0"/>
        <w:numPr>
          <w:ilvl w:val="1"/>
          <w:numId w:val="10"/>
        </w:numPr>
        <w:spacing w:before="100" w:beforeAutospacing="1" w:after="100" w:afterAutospacing="1"/>
        <w:ind w:left="40" w:right="60" w:firstLine="680"/>
        <w:contextualSpacing/>
        <w:jc w:val="both"/>
        <w:rPr>
          <w:color w:val="000000"/>
          <w:sz w:val="28"/>
          <w:szCs w:val="28"/>
          <w:lang w:eastAsia="ru-RU" w:bidi="ru-RU"/>
        </w:rPr>
      </w:pPr>
      <w:r w:rsidRPr="00AE421A">
        <w:rPr>
          <w:color w:val="000000"/>
          <w:sz w:val="28"/>
          <w:szCs w:val="28"/>
          <w:lang w:eastAsia="ru-RU" w:bidi="ru-RU"/>
        </w:rPr>
        <w:t xml:space="preserve">За нарушение сроков подготовки документов во исполнение поручений Президента Российской Федерации, поручений Председателя Правительства </w:t>
      </w:r>
      <w:r w:rsidRPr="006F2795">
        <w:rPr>
          <w:color w:val="000000"/>
          <w:sz w:val="28"/>
          <w:szCs w:val="28"/>
          <w:lang w:eastAsia="ru-RU" w:bidi="ru-RU"/>
        </w:rPr>
        <w:t xml:space="preserve">Российской </w:t>
      </w:r>
      <w:r w:rsidRPr="00AE421A">
        <w:rPr>
          <w:color w:val="000000"/>
          <w:sz w:val="28"/>
          <w:szCs w:val="28"/>
          <w:lang w:eastAsia="ru-RU" w:bidi="ru-RU"/>
        </w:rPr>
        <w:t xml:space="preserve">Федерации </w:t>
      </w:r>
      <w:r w:rsidRPr="006F2795">
        <w:rPr>
          <w:color w:val="000000"/>
          <w:sz w:val="28"/>
          <w:szCs w:val="28"/>
          <w:lang w:eastAsia="ru-RU" w:bidi="ru-RU"/>
        </w:rPr>
        <w:t>и поручений Губернатора Ленинградской области.</w:t>
      </w:r>
    </w:p>
    <w:p w:rsidR="00461F72" w:rsidRPr="00526480" w:rsidRDefault="00AE421A" w:rsidP="00526480">
      <w:pPr>
        <w:widowControl w:val="0"/>
        <w:numPr>
          <w:ilvl w:val="1"/>
          <w:numId w:val="10"/>
        </w:numPr>
        <w:spacing w:before="100" w:beforeAutospacing="1" w:after="100" w:afterAutospacing="1"/>
        <w:ind w:left="40" w:firstLine="680"/>
        <w:contextualSpacing/>
        <w:jc w:val="both"/>
        <w:rPr>
          <w:color w:val="000000"/>
          <w:sz w:val="28"/>
          <w:szCs w:val="28"/>
          <w:lang w:eastAsia="ru-RU" w:bidi="ru-RU"/>
        </w:rPr>
      </w:pPr>
      <w:r w:rsidRPr="00AE421A">
        <w:rPr>
          <w:color w:val="000000"/>
          <w:sz w:val="28"/>
          <w:szCs w:val="28"/>
          <w:lang w:eastAsia="ru-RU" w:bidi="ru-RU"/>
        </w:rPr>
        <w:t>За состояние антикоррупционной работы в секторе.</w:t>
      </w:r>
    </w:p>
    <w:p w:rsidR="00AE421A" w:rsidRPr="006F2795" w:rsidRDefault="00AE421A" w:rsidP="006B4D9F">
      <w:pPr>
        <w:widowControl w:val="0"/>
        <w:numPr>
          <w:ilvl w:val="0"/>
          <w:numId w:val="10"/>
        </w:numPr>
        <w:tabs>
          <w:tab w:val="left" w:pos="1108"/>
        </w:tabs>
        <w:spacing w:before="100" w:beforeAutospacing="1" w:after="100" w:afterAutospacing="1"/>
        <w:ind w:right="780" w:firstLine="709"/>
        <w:contextualSpacing/>
        <w:jc w:val="center"/>
        <w:rPr>
          <w:color w:val="000000"/>
          <w:sz w:val="28"/>
          <w:szCs w:val="28"/>
          <w:lang w:eastAsia="ru-RU" w:bidi="ru-RU"/>
        </w:rPr>
      </w:pPr>
      <w:r w:rsidRPr="00AE421A">
        <w:rPr>
          <w:color w:val="000000"/>
          <w:sz w:val="28"/>
          <w:szCs w:val="28"/>
          <w:lang w:eastAsia="ru-RU" w:bidi="ru-RU"/>
        </w:rPr>
        <w:lastRenderedPageBreak/>
        <w:t>Перечень вопросов, по которым начальник сектора вправе или обязан самостоятельно принимать решения</w:t>
      </w:r>
    </w:p>
    <w:p w:rsidR="00461F72" w:rsidRPr="00AE421A" w:rsidRDefault="00461F72" w:rsidP="00461F72">
      <w:pPr>
        <w:widowControl w:val="0"/>
        <w:tabs>
          <w:tab w:val="left" w:pos="1108"/>
        </w:tabs>
        <w:spacing w:before="100" w:beforeAutospacing="1" w:after="100" w:afterAutospacing="1"/>
        <w:ind w:left="2920" w:right="780"/>
        <w:contextualSpacing/>
        <w:jc w:val="both"/>
        <w:rPr>
          <w:color w:val="000000"/>
          <w:sz w:val="28"/>
          <w:szCs w:val="28"/>
          <w:lang w:eastAsia="ru-RU" w:bidi="ru-RU"/>
        </w:rPr>
      </w:pPr>
    </w:p>
    <w:p w:rsidR="006B4D9F" w:rsidRPr="006F2795" w:rsidRDefault="00AE421A" w:rsidP="006B4D9F">
      <w:pPr>
        <w:widowControl w:val="0"/>
        <w:numPr>
          <w:ilvl w:val="1"/>
          <w:numId w:val="10"/>
        </w:numPr>
        <w:spacing w:before="100" w:beforeAutospacing="1" w:after="100" w:afterAutospacing="1"/>
        <w:ind w:left="20" w:firstLine="700"/>
        <w:contextualSpacing/>
        <w:jc w:val="both"/>
        <w:rPr>
          <w:color w:val="000000"/>
          <w:sz w:val="28"/>
          <w:szCs w:val="28"/>
          <w:lang w:eastAsia="ru-RU" w:bidi="ru-RU"/>
        </w:rPr>
      </w:pPr>
      <w:r w:rsidRPr="00AE421A">
        <w:rPr>
          <w:color w:val="000000"/>
          <w:sz w:val="28"/>
          <w:szCs w:val="28"/>
          <w:lang w:eastAsia="ru-RU" w:bidi="ru-RU"/>
        </w:rPr>
        <w:t>Начальник сектора обязан самостоятельно принимать решения:</w:t>
      </w:r>
    </w:p>
    <w:p w:rsidR="006B4D9F" w:rsidRPr="006F2795" w:rsidRDefault="00AE421A" w:rsidP="00526480">
      <w:pPr>
        <w:pStyle w:val="a3"/>
        <w:widowControl w:val="0"/>
        <w:numPr>
          <w:ilvl w:val="2"/>
          <w:numId w:val="10"/>
        </w:numPr>
        <w:spacing w:before="100" w:beforeAutospacing="1" w:after="100" w:afterAutospacing="1"/>
        <w:ind w:left="0" w:firstLine="709"/>
        <w:jc w:val="both"/>
        <w:rPr>
          <w:color w:val="000000"/>
          <w:sz w:val="28"/>
          <w:szCs w:val="28"/>
          <w:lang w:eastAsia="ru-RU" w:bidi="ru-RU"/>
        </w:rPr>
      </w:pPr>
      <w:r w:rsidRPr="006F2795">
        <w:rPr>
          <w:color w:val="000000"/>
          <w:sz w:val="28"/>
          <w:szCs w:val="28"/>
          <w:lang w:eastAsia="ru-RU" w:bidi="ru-RU"/>
        </w:rPr>
        <w:t>По вопросам, относящимся к ведению сектора и входящим в</w:t>
      </w:r>
      <w:r w:rsidR="00461F72" w:rsidRPr="006F2795">
        <w:rPr>
          <w:color w:val="000000"/>
          <w:sz w:val="28"/>
          <w:szCs w:val="28"/>
          <w:lang w:eastAsia="ru-RU" w:bidi="ru-RU"/>
        </w:rPr>
        <w:t xml:space="preserve"> </w:t>
      </w:r>
      <w:r w:rsidRPr="006F2795">
        <w:rPr>
          <w:color w:val="000000"/>
          <w:sz w:val="28"/>
          <w:szCs w:val="28"/>
          <w:lang w:eastAsia="ru-RU" w:bidi="ru-RU"/>
        </w:rPr>
        <w:t>должностные обязанности начальника сектора.</w:t>
      </w:r>
    </w:p>
    <w:p w:rsidR="00AE421A" w:rsidRPr="00AE421A" w:rsidRDefault="00AE421A" w:rsidP="00461F72">
      <w:pPr>
        <w:widowControl w:val="0"/>
        <w:numPr>
          <w:ilvl w:val="2"/>
          <w:numId w:val="10"/>
        </w:numPr>
        <w:spacing w:before="100" w:beforeAutospacing="1" w:after="100" w:afterAutospacing="1"/>
        <w:ind w:left="20" w:right="40" w:firstLine="700"/>
        <w:contextualSpacing/>
        <w:jc w:val="both"/>
        <w:rPr>
          <w:color w:val="000000"/>
          <w:sz w:val="28"/>
          <w:szCs w:val="28"/>
          <w:lang w:eastAsia="ru-RU" w:bidi="ru-RU"/>
        </w:rPr>
      </w:pPr>
      <w:r w:rsidRPr="00AE421A">
        <w:rPr>
          <w:color w:val="000000"/>
          <w:sz w:val="28"/>
          <w:szCs w:val="28"/>
          <w:lang w:eastAsia="ru-RU" w:bidi="ru-RU"/>
        </w:rPr>
        <w:t>При реализации полномочий члена комиссии или иного коллегиального органа.</w:t>
      </w:r>
    </w:p>
    <w:p w:rsidR="00AE421A" w:rsidRPr="00AE421A" w:rsidRDefault="00AE421A" w:rsidP="00461F72">
      <w:pPr>
        <w:widowControl w:val="0"/>
        <w:numPr>
          <w:ilvl w:val="2"/>
          <w:numId w:val="10"/>
        </w:numPr>
        <w:spacing w:before="100" w:beforeAutospacing="1" w:after="100" w:afterAutospacing="1"/>
        <w:ind w:left="20" w:right="40" w:firstLine="700"/>
        <w:contextualSpacing/>
        <w:jc w:val="both"/>
        <w:rPr>
          <w:color w:val="000000"/>
          <w:sz w:val="28"/>
          <w:szCs w:val="28"/>
          <w:lang w:eastAsia="ru-RU" w:bidi="ru-RU"/>
        </w:rPr>
      </w:pPr>
      <w:r w:rsidRPr="00AE421A">
        <w:rPr>
          <w:color w:val="000000"/>
          <w:sz w:val="28"/>
          <w:szCs w:val="28"/>
          <w:lang w:eastAsia="ru-RU" w:bidi="ru-RU"/>
        </w:rPr>
        <w:t xml:space="preserve"> По вопросам организации учета и хранения переданных начальнику сектора на исполнение документов и материалов.</w:t>
      </w:r>
    </w:p>
    <w:p w:rsidR="006B4D9F" w:rsidRPr="006F2795" w:rsidRDefault="00AE421A" w:rsidP="006B4D9F">
      <w:pPr>
        <w:widowControl w:val="0"/>
        <w:numPr>
          <w:ilvl w:val="2"/>
          <w:numId w:val="10"/>
        </w:numPr>
        <w:spacing w:before="100" w:beforeAutospacing="1" w:after="100" w:afterAutospacing="1"/>
        <w:ind w:left="20" w:firstLine="700"/>
        <w:contextualSpacing/>
        <w:jc w:val="both"/>
        <w:rPr>
          <w:color w:val="000000"/>
          <w:sz w:val="28"/>
          <w:szCs w:val="28"/>
          <w:lang w:eastAsia="ru-RU" w:bidi="ru-RU"/>
        </w:rPr>
      </w:pPr>
      <w:r w:rsidRPr="00AE421A">
        <w:rPr>
          <w:color w:val="000000"/>
          <w:sz w:val="28"/>
          <w:szCs w:val="28"/>
          <w:lang w:eastAsia="ru-RU" w:bidi="ru-RU"/>
        </w:rPr>
        <w:t xml:space="preserve"> О распределении документов и материалов между работниками сектора.</w:t>
      </w:r>
    </w:p>
    <w:p w:rsidR="00AE421A" w:rsidRPr="00AE421A" w:rsidRDefault="000D002D" w:rsidP="006B4D9F">
      <w:pPr>
        <w:widowControl w:val="0"/>
        <w:numPr>
          <w:ilvl w:val="2"/>
          <w:numId w:val="10"/>
        </w:numPr>
        <w:spacing w:before="100" w:beforeAutospacing="1" w:after="100" w:afterAutospacing="1"/>
        <w:ind w:left="20" w:firstLine="700"/>
        <w:contextualSpacing/>
        <w:jc w:val="both"/>
        <w:rPr>
          <w:color w:val="000000"/>
          <w:sz w:val="28"/>
          <w:szCs w:val="28"/>
          <w:lang w:eastAsia="ru-RU" w:bidi="ru-RU"/>
        </w:rPr>
      </w:pPr>
      <w:r>
        <w:rPr>
          <w:color w:val="000000"/>
          <w:sz w:val="28"/>
          <w:szCs w:val="28"/>
          <w:lang w:eastAsia="ru-RU" w:bidi="ru-RU"/>
        </w:rPr>
        <w:t xml:space="preserve"> </w:t>
      </w:r>
      <w:r w:rsidR="00AE421A" w:rsidRPr="00AE421A">
        <w:rPr>
          <w:color w:val="000000"/>
          <w:sz w:val="28"/>
          <w:szCs w:val="28"/>
          <w:lang w:eastAsia="ru-RU" w:bidi="ru-RU"/>
        </w:rPr>
        <w:t>О</w:t>
      </w:r>
      <w:r>
        <w:rPr>
          <w:color w:val="000000"/>
          <w:sz w:val="28"/>
          <w:szCs w:val="28"/>
          <w:lang w:eastAsia="ru-RU" w:bidi="ru-RU"/>
        </w:rPr>
        <w:t xml:space="preserve"> </w:t>
      </w:r>
      <w:r w:rsidR="00AE421A" w:rsidRPr="00AE421A">
        <w:rPr>
          <w:color w:val="000000"/>
          <w:sz w:val="28"/>
          <w:szCs w:val="28"/>
          <w:lang w:eastAsia="ru-RU" w:bidi="ru-RU"/>
        </w:rPr>
        <w:t>предоставлении работниками</w:t>
      </w:r>
      <w:r w:rsidR="009E35A0" w:rsidRPr="006F2795">
        <w:rPr>
          <w:color w:val="000000"/>
          <w:sz w:val="28"/>
          <w:szCs w:val="28"/>
          <w:lang w:eastAsia="ru-RU" w:bidi="ru-RU"/>
        </w:rPr>
        <w:t xml:space="preserve"> с</w:t>
      </w:r>
      <w:r w:rsidR="00AE421A" w:rsidRPr="00AE421A">
        <w:rPr>
          <w:color w:val="000000"/>
          <w:sz w:val="28"/>
          <w:szCs w:val="28"/>
          <w:lang w:eastAsia="ru-RU" w:bidi="ru-RU"/>
        </w:rPr>
        <w:t>ектора</w:t>
      </w:r>
      <w:r w:rsidR="009E35A0" w:rsidRPr="006F2795">
        <w:rPr>
          <w:color w:val="000000"/>
          <w:sz w:val="28"/>
          <w:szCs w:val="28"/>
          <w:lang w:eastAsia="ru-RU" w:bidi="ru-RU"/>
        </w:rPr>
        <w:t xml:space="preserve"> </w:t>
      </w:r>
      <w:r w:rsidR="00AE421A" w:rsidRPr="00AE421A">
        <w:rPr>
          <w:color w:val="000000"/>
          <w:sz w:val="28"/>
          <w:szCs w:val="28"/>
          <w:lang w:eastAsia="ru-RU" w:bidi="ru-RU"/>
        </w:rPr>
        <w:t>устных</w:t>
      </w:r>
      <w:r w:rsidR="009E35A0" w:rsidRPr="006F2795">
        <w:rPr>
          <w:color w:val="000000"/>
          <w:sz w:val="28"/>
          <w:szCs w:val="28"/>
          <w:lang w:eastAsia="ru-RU" w:bidi="ru-RU"/>
        </w:rPr>
        <w:t xml:space="preserve"> </w:t>
      </w:r>
      <w:r w:rsidR="00AE421A" w:rsidRPr="00AE421A">
        <w:rPr>
          <w:color w:val="000000"/>
          <w:sz w:val="28"/>
          <w:szCs w:val="28"/>
          <w:lang w:eastAsia="ru-RU" w:bidi="ru-RU"/>
        </w:rPr>
        <w:t>или письменных</w:t>
      </w:r>
      <w:r w:rsidR="009E35A0" w:rsidRPr="006F2795">
        <w:rPr>
          <w:color w:val="000000"/>
          <w:sz w:val="28"/>
          <w:szCs w:val="28"/>
          <w:lang w:eastAsia="ru-RU" w:bidi="ru-RU"/>
        </w:rPr>
        <w:t xml:space="preserve"> о</w:t>
      </w:r>
      <w:r w:rsidR="00AE421A" w:rsidRPr="00AE421A">
        <w:rPr>
          <w:color w:val="000000"/>
          <w:sz w:val="28"/>
          <w:szCs w:val="28"/>
          <w:lang w:eastAsia="ru-RU" w:bidi="ru-RU"/>
        </w:rPr>
        <w:t>бъяснений</w:t>
      </w:r>
      <w:r w:rsidR="009E35A0" w:rsidRPr="006F2795">
        <w:rPr>
          <w:color w:val="000000"/>
          <w:sz w:val="28"/>
          <w:szCs w:val="28"/>
          <w:lang w:eastAsia="ru-RU" w:bidi="ru-RU"/>
        </w:rPr>
        <w:t xml:space="preserve"> </w:t>
      </w:r>
      <w:r w:rsidR="00AE421A" w:rsidRPr="00AE421A">
        <w:rPr>
          <w:color w:val="000000"/>
          <w:sz w:val="28"/>
          <w:szCs w:val="28"/>
          <w:lang w:eastAsia="ru-RU" w:bidi="ru-RU"/>
        </w:rPr>
        <w:t>в случае неисполнения или</w:t>
      </w:r>
      <w:r w:rsidR="009E35A0" w:rsidRPr="006F2795">
        <w:rPr>
          <w:color w:val="000000"/>
          <w:sz w:val="28"/>
          <w:szCs w:val="28"/>
          <w:lang w:eastAsia="ru-RU" w:bidi="ru-RU"/>
        </w:rPr>
        <w:t xml:space="preserve"> </w:t>
      </w:r>
      <w:r w:rsidR="00AE421A" w:rsidRPr="00AE421A">
        <w:rPr>
          <w:color w:val="000000"/>
          <w:sz w:val="28"/>
          <w:szCs w:val="28"/>
          <w:lang w:eastAsia="ru-RU" w:bidi="ru-RU"/>
        </w:rPr>
        <w:t>ненадлежащего</w:t>
      </w:r>
      <w:r w:rsidR="009E35A0" w:rsidRPr="006F2795">
        <w:rPr>
          <w:color w:val="000000"/>
          <w:sz w:val="28"/>
          <w:szCs w:val="28"/>
          <w:lang w:eastAsia="ru-RU" w:bidi="ru-RU"/>
        </w:rPr>
        <w:t xml:space="preserve"> </w:t>
      </w:r>
      <w:r w:rsidR="00AE421A" w:rsidRPr="00AE421A">
        <w:rPr>
          <w:color w:val="000000"/>
          <w:sz w:val="28"/>
          <w:szCs w:val="28"/>
          <w:lang w:eastAsia="ru-RU" w:bidi="ru-RU"/>
        </w:rPr>
        <w:t>исполнения ими</w:t>
      </w:r>
      <w:r w:rsidR="009E35A0" w:rsidRPr="006F2795">
        <w:rPr>
          <w:color w:val="000000"/>
          <w:sz w:val="28"/>
          <w:szCs w:val="28"/>
          <w:lang w:eastAsia="ru-RU" w:bidi="ru-RU"/>
        </w:rPr>
        <w:t xml:space="preserve"> </w:t>
      </w:r>
      <w:r w:rsidR="00AE421A" w:rsidRPr="00AE421A">
        <w:rPr>
          <w:color w:val="000000"/>
          <w:sz w:val="28"/>
          <w:szCs w:val="28"/>
          <w:lang w:eastAsia="ru-RU" w:bidi="ru-RU"/>
        </w:rPr>
        <w:t>должностных обязанностей.</w:t>
      </w:r>
    </w:p>
    <w:p w:rsidR="00AE421A" w:rsidRPr="00AE421A" w:rsidRDefault="00AE421A" w:rsidP="00461F72">
      <w:pPr>
        <w:widowControl w:val="0"/>
        <w:numPr>
          <w:ilvl w:val="2"/>
          <w:numId w:val="10"/>
        </w:numPr>
        <w:spacing w:before="100" w:beforeAutospacing="1" w:after="100" w:afterAutospacing="1"/>
        <w:ind w:left="20" w:right="40" w:firstLine="700"/>
        <w:contextualSpacing/>
        <w:jc w:val="both"/>
        <w:rPr>
          <w:color w:val="000000"/>
          <w:sz w:val="28"/>
          <w:szCs w:val="28"/>
          <w:lang w:eastAsia="ru-RU" w:bidi="ru-RU"/>
        </w:rPr>
      </w:pPr>
      <w:r w:rsidRPr="00AE421A">
        <w:rPr>
          <w:color w:val="000000"/>
          <w:sz w:val="28"/>
          <w:szCs w:val="28"/>
          <w:lang w:eastAsia="ru-RU" w:bidi="ru-RU"/>
        </w:rPr>
        <w:t xml:space="preserve"> О согласовании или отклонении проектов документов, которые были представлены работниками сектора.</w:t>
      </w:r>
    </w:p>
    <w:p w:rsidR="00AE421A" w:rsidRDefault="00AE421A" w:rsidP="00C0215D">
      <w:pPr>
        <w:widowControl w:val="0"/>
        <w:numPr>
          <w:ilvl w:val="1"/>
          <w:numId w:val="10"/>
        </w:numPr>
        <w:tabs>
          <w:tab w:val="left" w:pos="1295"/>
        </w:tabs>
        <w:ind w:left="20" w:right="40" w:firstLine="700"/>
        <w:contextualSpacing/>
        <w:jc w:val="both"/>
        <w:rPr>
          <w:color w:val="000000"/>
          <w:sz w:val="28"/>
          <w:szCs w:val="28"/>
          <w:lang w:eastAsia="ru-RU" w:bidi="ru-RU"/>
        </w:rPr>
      </w:pPr>
      <w:r w:rsidRPr="00AE421A">
        <w:rPr>
          <w:color w:val="000000"/>
          <w:sz w:val="28"/>
          <w:szCs w:val="28"/>
          <w:lang w:eastAsia="ru-RU" w:bidi="ru-RU"/>
        </w:rPr>
        <w:t xml:space="preserve">Начальник сектора в качестве члена комиссии или иного коллегиального органа вправе на заседаниях такого органа самостоятельно принимать решение голосовать «за», «против» или «воздержался», а также высказывать свое мнение, в том числе заявлять особое мнение в письменной форме в соответствии с регламентом (порядком) работы </w:t>
      </w:r>
      <w:r w:rsidR="00526480" w:rsidRPr="00AE421A">
        <w:rPr>
          <w:color w:val="000000"/>
          <w:sz w:val="28"/>
          <w:szCs w:val="28"/>
          <w:lang w:eastAsia="ru-RU" w:bidi="ru-RU"/>
        </w:rPr>
        <w:t>комиссии или иного коллегиального</w:t>
      </w:r>
      <w:r w:rsidRPr="00AE421A">
        <w:rPr>
          <w:color w:val="000000"/>
          <w:sz w:val="28"/>
          <w:szCs w:val="28"/>
          <w:lang w:eastAsia="ru-RU" w:bidi="ru-RU"/>
        </w:rPr>
        <w:t xml:space="preserve"> органа.</w:t>
      </w:r>
    </w:p>
    <w:p w:rsidR="00C0215D" w:rsidRPr="006F2795" w:rsidRDefault="00C0215D" w:rsidP="00C0215D">
      <w:pPr>
        <w:widowControl w:val="0"/>
        <w:tabs>
          <w:tab w:val="left" w:pos="1295"/>
        </w:tabs>
        <w:ind w:left="720" w:right="40"/>
        <w:contextualSpacing/>
        <w:jc w:val="both"/>
        <w:rPr>
          <w:color w:val="000000"/>
          <w:sz w:val="28"/>
          <w:szCs w:val="28"/>
          <w:lang w:eastAsia="ru-RU" w:bidi="ru-RU"/>
        </w:rPr>
      </w:pPr>
    </w:p>
    <w:p w:rsidR="00166C1F" w:rsidRDefault="00AE421A" w:rsidP="00C0215D">
      <w:pPr>
        <w:pStyle w:val="a3"/>
        <w:widowControl w:val="0"/>
        <w:numPr>
          <w:ilvl w:val="0"/>
          <w:numId w:val="10"/>
        </w:numPr>
        <w:ind w:left="0"/>
        <w:jc w:val="center"/>
        <w:rPr>
          <w:color w:val="000000"/>
          <w:sz w:val="28"/>
          <w:szCs w:val="28"/>
          <w:lang w:eastAsia="ru-RU" w:bidi="ru-RU"/>
        </w:rPr>
      </w:pPr>
      <w:r w:rsidRPr="006F2795">
        <w:rPr>
          <w:color w:val="000000"/>
          <w:sz w:val="28"/>
          <w:szCs w:val="28"/>
          <w:lang w:eastAsia="ru-RU" w:bidi="ru-RU"/>
        </w:rPr>
        <w:t xml:space="preserve">Перечень вопросов, по которым начальник сектора вправе или </w:t>
      </w:r>
    </w:p>
    <w:p w:rsidR="00AE421A" w:rsidRDefault="00AE421A" w:rsidP="00166C1F">
      <w:pPr>
        <w:pStyle w:val="a3"/>
        <w:widowControl w:val="0"/>
        <w:ind w:left="0"/>
        <w:jc w:val="center"/>
        <w:rPr>
          <w:color w:val="000000"/>
          <w:sz w:val="28"/>
          <w:szCs w:val="28"/>
          <w:lang w:eastAsia="ru-RU" w:bidi="ru-RU"/>
        </w:rPr>
      </w:pPr>
      <w:proofErr w:type="gramStart"/>
      <w:r w:rsidRPr="006F2795">
        <w:rPr>
          <w:color w:val="000000"/>
          <w:sz w:val="28"/>
          <w:szCs w:val="28"/>
          <w:lang w:eastAsia="ru-RU" w:bidi="ru-RU"/>
        </w:rPr>
        <w:t>обязан</w:t>
      </w:r>
      <w:proofErr w:type="gramEnd"/>
      <w:r w:rsidRPr="006F2795">
        <w:rPr>
          <w:color w:val="000000"/>
          <w:sz w:val="28"/>
          <w:szCs w:val="28"/>
          <w:lang w:eastAsia="ru-RU" w:bidi="ru-RU"/>
        </w:rPr>
        <w:t xml:space="preserve"> участвовать при подготовке проектов нормативных правовых актов и проектов решений</w:t>
      </w:r>
    </w:p>
    <w:p w:rsidR="00C0215D" w:rsidRPr="006F2795" w:rsidRDefault="00C0215D" w:rsidP="00C0215D">
      <w:pPr>
        <w:pStyle w:val="a3"/>
        <w:widowControl w:val="0"/>
        <w:ind w:left="0"/>
        <w:rPr>
          <w:color w:val="000000"/>
          <w:sz w:val="28"/>
          <w:szCs w:val="28"/>
          <w:lang w:eastAsia="ru-RU" w:bidi="ru-RU"/>
        </w:rPr>
      </w:pPr>
    </w:p>
    <w:p w:rsidR="00AE421A" w:rsidRPr="00AE421A" w:rsidRDefault="006B4D9F" w:rsidP="00166C1F">
      <w:pPr>
        <w:widowControl w:val="0"/>
        <w:tabs>
          <w:tab w:val="left" w:pos="1134"/>
          <w:tab w:val="left" w:pos="1276"/>
          <w:tab w:val="right" w:pos="6872"/>
          <w:tab w:val="left" w:pos="7083"/>
          <w:tab w:val="right" w:pos="10112"/>
        </w:tabs>
        <w:ind w:firstLine="709"/>
        <w:contextualSpacing/>
        <w:jc w:val="both"/>
        <w:rPr>
          <w:color w:val="000000"/>
          <w:sz w:val="28"/>
          <w:szCs w:val="28"/>
          <w:lang w:eastAsia="ru-RU" w:bidi="ru-RU"/>
        </w:rPr>
      </w:pPr>
      <w:r w:rsidRPr="006F2795">
        <w:rPr>
          <w:color w:val="000000"/>
          <w:sz w:val="28"/>
          <w:szCs w:val="28"/>
          <w:lang w:eastAsia="ru-RU" w:bidi="ru-RU"/>
        </w:rPr>
        <w:t>6.1.</w:t>
      </w:r>
      <w:r w:rsidR="004A229E">
        <w:rPr>
          <w:color w:val="000000"/>
          <w:sz w:val="28"/>
          <w:szCs w:val="28"/>
          <w:lang w:eastAsia="ru-RU" w:bidi="ru-RU"/>
        </w:rPr>
        <w:t xml:space="preserve"> </w:t>
      </w:r>
      <w:r w:rsidR="00AE421A" w:rsidRPr="00AE421A">
        <w:rPr>
          <w:color w:val="000000"/>
          <w:sz w:val="28"/>
          <w:szCs w:val="28"/>
          <w:lang w:eastAsia="ru-RU" w:bidi="ru-RU"/>
        </w:rPr>
        <w:t>Начальник сектора обязан</w:t>
      </w:r>
      <w:r w:rsidR="009E35A0" w:rsidRPr="006F2795">
        <w:rPr>
          <w:color w:val="000000"/>
          <w:sz w:val="28"/>
          <w:szCs w:val="28"/>
          <w:lang w:eastAsia="ru-RU" w:bidi="ru-RU"/>
        </w:rPr>
        <w:t xml:space="preserve"> </w:t>
      </w:r>
      <w:r w:rsidR="00AE421A" w:rsidRPr="00AE421A">
        <w:rPr>
          <w:color w:val="000000"/>
          <w:sz w:val="28"/>
          <w:szCs w:val="28"/>
          <w:lang w:eastAsia="ru-RU" w:bidi="ru-RU"/>
        </w:rPr>
        <w:t>участвовать</w:t>
      </w:r>
      <w:r w:rsidR="009E35A0" w:rsidRPr="006F2795">
        <w:rPr>
          <w:color w:val="000000"/>
          <w:sz w:val="28"/>
          <w:szCs w:val="28"/>
          <w:lang w:eastAsia="ru-RU" w:bidi="ru-RU"/>
        </w:rPr>
        <w:t xml:space="preserve"> </w:t>
      </w:r>
      <w:r w:rsidR="00AE421A" w:rsidRPr="00AE421A">
        <w:rPr>
          <w:color w:val="000000"/>
          <w:sz w:val="28"/>
          <w:szCs w:val="28"/>
          <w:lang w:eastAsia="ru-RU" w:bidi="ru-RU"/>
        </w:rPr>
        <w:t>в подготовке</w:t>
      </w:r>
      <w:r w:rsidR="009E35A0" w:rsidRPr="006F2795">
        <w:rPr>
          <w:color w:val="000000"/>
          <w:sz w:val="28"/>
          <w:szCs w:val="28"/>
          <w:lang w:eastAsia="ru-RU" w:bidi="ru-RU"/>
        </w:rPr>
        <w:t xml:space="preserve"> </w:t>
      </w:r>
      <w:r w:rsidR="00AE421A" w:rsidRPr="00AE421A">
        <w:rPr>
          <w:color w:val="000000"/>
          <w:sz w:val="28"/>
          <w:szCs w:val="28"/>
          <w:lang w:eastAsia="ru-RU" w:bidi="ru-RU"/>
        </w:rPr>
        <w:t>проектов</w:t>
      </w:r>
      <w:r w:rsidR="009E35A0" w:rsidRPr="006F2795">
        <w:rPr>
          <w:color w:val="000000"/>
          <w:sz w:val="28"/>
          <w:szCs w:val="28"/>
          <w:lang w:eastAsia="ru-RU" w:bidi="ru-RU"/>
        </w:rPr>
        <w:t xml:space="preserve"> </w:t>
      </w:r>
      <w:r w:rsidR="00AE421A" w:rsidRPr="00AE421A">
        <w:rPr>
          <w:color w:val="000000"/>
          <w:sz w:val="28"/>
          <w:szCs w:val="28"/>
          <w:lang w:eastAsia="ru-RU" w:bidi="ru-RU"/>
        </w:rPr>
        <w:t>нормативных правовых актов и проектов решений по вопросам, относящимся к должностным обязанностям начальника сектора.</w:t>
      </w:r>
    </w:p>
    <w:p w:rsidR="00AE421A" w:rsidRPr="006F2795" w:rsidRDefault="006B4D9F" w:rsidP="00C0215D">
      <w:pPr>
        <w:widowControl w:val="0"/>
        <w:tabs>
          <w:tab w:val="right" w:pos="6872"/>
          <w:tab w:val="left" w:pos="7083"/>
          <w:tab w:val="right" w:pos="10112"/>
        </w:tabs>
        <w:ind w:firstLine="709"/>
        <w:contextualSpacing/>
        <w:jc w:val="both"/>
        <w:rPr>
          <w:color w:val="000000"/>
          <w:sz w:val="28"/>
          <w:szCs w:val="28"/>
          <w:lang w:eastAsia="ru-RU" w:bidi="ru-RU"/>
        </w:rPr>
      </w:pPr>
      <w:r w:rsidRPr="006F2795">
        <w:rPr>
          <w:color w:val="000000"/>
          <w:sz w:val="28"/>
          <w:szCs w:val="28"/>
          <w:lang w:eastAsia="ru-RU" w:bidi="ru-RU"/>
        </w:rPr>
        <w:t>6.2.</w:t>
      </w:r>
      <w:r w:rsidR="00AE421A" w:rsidRPr="00AE421A">
        <w:rPr>
          <w:color w:val="000000"/>
          <w:sz w:val="28"/>
          <w:szCs w:val="28"/>
          <w:lang w:eastAsia="ru-RU" w:bidi="ru-RU"/>
        </w:rPr>
        <w:t xml:space="preserve"> Начальник сектора вправе</w:t>
      </w:r>
      <w:r w:rsidR="009E35A0" w:rsidRPr="006F2795">
        <w:rPr>
          <w:color w:val="000000"/>
          <w:sz w:val="28"/>
          <w:szCs w:val="28"/>
          <w:lang w:eastAsia="ru-RU" w:bidi="ru-RU"/>
        </w:rPr>
        <w:t xml:space="preserve"> </w:t>
      </w:r>
      <w:r w:rsidR="00AE421A" w:rsidRPr="00AE421A">
        <w:rPr>
          <w:color w:val="000000"/>
          <w:sz w:val="28"/>
          <w:szCs w:val="28"/>
          <w:lang w:eastAsia="ru-RU" w:bidi="ru-RU"/>
        </w:rPr>
        <w:t>участвовать</w:t>
      </w:r>
      <w:r w:rsidR="009E35A0" w:rsidRPr="006F2795">
        <w:rPr>
          <w:color w:val="000000"/>
          <w:sz w:val="28"/>
          <w:szCs w:val="28"/>
          <w:lang w:eastAsia="ru-RU" w:bidi="ru-RU"/>
        </w:rPr>
        <w:t xml:space="preserve"> </w:t>
      </w:r>
      <w:r w:rsidR="00AE421A" w:rsidRPr="00AE421A">
        <w:rPr>
          <w:color w:val="000000"/>
          <w:sz w:val="28"/>
          <w:szCs w:val="28"/>
          <w:lang w:eastAsia="ru-RU" w:bidi="ru-RU"/>
        </w:rPr>
        <w:t>в подготовке</w:t>
      </w:r>
      <w:r w:rsidR="009E35A0" w:rsidRPr="006F2795">
        <w:rPr>
          <w:color w:val="000000"/>
          <w:sz w:val="28"/>
          <w:szCs w:val="28"/>
          <w:lang w:eastAsia="ru-RU" w:bidi="ru-RU"/>
        </w:rPr>
        <w:t xml:space="preserve"> </w:t>
      </w:r>
      <w:r w:rsidR="00AE421A" w:rsidRPr="00AE421A">
        <w:rPr>
          <w:color w:val="000000"/>
          <w:sz w:val="28"/>
          <w:szCs w:val="28"/>
          <w:lang w:eastAsia="ru-RU" w:bidi="ru-RU"/>
        </w:rPr>
        <w:t>проектов</w:t>
      </w:r>
      <w:r w:rsidR="009E35A0" w:rsidRPr="006F2795">
        <w:rPr>
          <w:color w:val="000000"/>
          <w:sz w:val="28"/>
          <w:szCs w:val="28"/>
          <w:lang w:eastAsia="ru-RU" w:bidi="ru-RU"/>
        </w:rPr>
        <w:t xml:space="preserve"> </w:t>
      </w:r>
      <w:r w:rsidR="00AE421A" w:rsidRPr="00AE421A">
        <w:rPr>
          <w:color w:val="000000"/>
          <w:sz w:val="28"/>
          <w:szCs w:val="28"/>
          <w:lang w:eastAsia="ru-RU" w:bidi="ru-RU"/>
        </w:rPr>
        <w:t>нормативных правовых актов и проектов решений по иным вопросам по согласованию с начальником отдела, вышестоящим руководителем.</w:t>
      </w:r>
    </w:p>
    <w:p w:rsidR="009E35A0" w:rsidRPr="00AE421A" w:rsidRDefault="009E35A0" w:rsidP="00C0215D">
      <w:pPr>
        <w:widowControl w:val="0"/>
        <w:tabs>
          <w:tab w:val="right" w:pos="6872"/>
          <w:tab w:val="left" w:pos="7083"/>
          <w:tab w:val="right" w:pos="10112"/>
        </w:tabs>
        <w:ind w:left="720"/>
        <w:contextualSpacing/>
        <w:jc w:val="both"/>
        <w:rPr>
          <w:color w:val="000000"/>
          <w:sz w:val="28"/>
          <w:szCs w:val="28"/>
          <w:lang w:eastAsia="ru-RU" w:bidi="ru-RU"/>
        </w:rPr>
      </w:pPr>
    </w:p>
    <w:p w:rsidR="00AE421A" w:rsidRPr="006F2795" w:rsidRDefault="00AE421A" w:rsidP="004A229E">
      <w:pPr>
        <w:widowControl w:val="0"/>
        <w:numPr>
          <w:ilvl w:val="0"/>
          <w:numId w:val="12"/>
        </w:numPr>
        <w:tabs>
          <w:tab w:val="left" w:pos="0"/>
        </w:tabs>
        <w:spacing w:before="100" w:beforeAutospacing="1" w:after="100" w:afterAutospacing="1"/>
        <w:contextualSpacing/>
        <w:jc w:val="center"/>
        <w:rPr>
          <w:color w:val="000000"/>
          <w:sz w:val="28"/>
          <w:szCs w:val="28"/>
          <w:lang w:eastAsia="ru-RU" w:bidi="ru-RU"/>
        </w:rPr>
      </w:pPr>
      <w:r w:rsidRPr="00AE421A">
        <w:rPr>
          <w:color w:val="000000"/>
          <w:sz w:val="28"/>
          <w:szCs w:val="28"/>
          <w:lang w:eastAsia="ru-RU" w:bidi="ru-RU"/>
        </w:rPr>
        <w:t>Сроки и процедуры подготовки, рассмотрения проектов решений, порядок</w:t>
      </w:r>
      <w:r w:rsidRPr="006F2795">
        <w:rPr>
          <w:color w:val="000000"/>
          <w:sz w:val="28"/>
          <w:szCs w:val="28"/>
          <w:lang w:eastAsia="ru-RU" w:bidi="ru-RU"/>
        </w:rPr>
        <w:t xml:space="preserve"> </w:t>
      </w:r>
      <w:r w:rsidRPr="00AE421A">
        <w:rPr>
          <w:color w:val="000000"/>
          <w:sz w:val="28"/>
          <w:szCs w:val="28"/>
          <w:lang w:eastAsia="ru-RU" w:bidi="ru-RU"/>
        </w:rPr>
        <w:t>согласования и принятия решений</w:t>
      </w:r>
    </w:p>
    <w:p w:rsidR="00AE421A" w:rsidRPr="004A229E" w:rsidRDefault="00AE421A" w:rsidP="004A229E">
      <w:pPr>
        <w:pStyle w:val="a3"/>
        <w:widowControl w:val="0"/>
        <w:numPr>
          <w:ilvl w:val="1"/>
          <w:numId w:val="18"/>
        </w:numPr>
        <w:tabs>
          <w:tab w:val="right" w:pos="0"/>
        </w:tabs>
        <w:spacing w:before="100" w:beforeAutospacing="1" w:after="100" w:afterAutospacing="1"/>
        <w:ind w:left="0" w:right="40" w:firstLine="720"/>
        <w:jc w:val="both"/>
        <w:rPr>
          <w:color w:val="000000"/>
          <w:sz w:val="28"/>
          <w:szCs w:val="28"/>
          <w:lang w:eastAsia="ru-RU" w:bidi="ru-RU"/>
        </w:rPr>
      </w:pPr>
      <w:r w:rsidRPr="004A229E">
        <w:rPr>
          <w:color w:val="000000"/>
          <w:sz w:val="28"/>
          <w:szCs w:val="28"/>
          <w:lang w:eastAsia="ru-RU" w:bidi="ru-RU"/>
        </w:rPr>
        <w:t>Общие сроки и процедуры подготовки документов регулируются Инструкцией по делопроизводству</w:t>
      </w:r>
      <w:r w:rsidR="006B4D9F" w:rsidRPr="004A229E">
        <w:rPr>
          <w:color w:val="000000"/>
          <w:sz w:val="28"/>
          <w:szCs w:val="28"/>
          <w:lang w:eastAsia="ru-RU" w:bidi="ru-RU"/>
        </w:rPr>
        <w:t xml:space="preserve"> </w:t>
      </w:r>
      <w:r w:rsidRPr="004A229E">
        <w:rPr>
          <w:color w:val="000000"/>
          <w:sz w:val="28"/>
          <w:szCs w:val="28"/>
          <w:lang w:eastAsia="ru-RU" w:bidi="ru-RU"/>
        </w:rPr>
        <w:t>в органах</w:t>
      </w:r>
      <w:r w:rsidR="006B4D9F" w:rsidRPr="004A229E">
        <w:rPr>
          <w:color w:val="000000"/>
          <w:sz w:val="28"/>
          <w:szCs w:val="28"/>
          <w:lang w:eastAsia="ru-RU" w:bidi="ru-RU"/>
        </w:rPr>
        <w:t xml:space="preserve"> </w:t>
      </w:r>
      <w:r w:rsidRPr="004A229E">
        <w:rPr>
          <w:color w:val="000000"/>
          <w:sz w:val="28"/>
          <w:szCs w:val="28"/>
          <w:lang w:eastAsia="ru-RU" w:bidi="ru-RU"/>
        </w:rPr>
        <w:t>исполнительной</w:t>
      </w:r>
      <w:r w:rsidR="006B4D9F" w:rsidRPr="004A229E">
        <w:rPr>
          <w:color w:val="000000"/>
          <w:sz w:val="28"/>
          <w:szCs w:val="28"/>
          <w:lang w:eastAsia="ru-RU" w:bidi="ru-RU"/>
        </w:rPr>
        <w:t xml:space="preserve"> </w:t>
      </w:r>
      <w:r w:rsidRPr="004A229E">
        <w:rPr>
          <w:color w:val="000000"/>
          <w:sz w:val="28"/>
          <w:szCs w:val="28"/>
          <w:lang w:eastAsia="ru-RU" w:bidi="ru-RU"/>
        </w:rPr>
        <w:t>власти</w:t>
      </w:r>
      <w:r w:rsidR="006B4D9F" w:rsidRPr="004A229E">
        <w:rPr>
          <w:color w:val="000000"/>
          <w:sz w:val="28"/>
          <w:szCs w:val="28"/>
          <w:lang w:eastAsia="ru-RU" w:bidi="ru-RU"/>
        </w:rPr>
        <w:t xml:space="preserve"> </w:t>
      </w:r>
      <w:r w:rsidRPr="004A229E">
        <w:rPr>
          <w:color w:val="000000"/>
          <w:sz w:val="28"/>
          <w:szCs w:val="28"/>
          <w:lang w:eastAsia="ru-RU" w:bidi="ru-RU"/>
        </w:rPr>
        <w:t>Ленинградской области.</w:t>
      </w:r>
    </w:p>
    <w:p w:rsidR="00AE421A" w:rsidRPr="006F2795" w:rsidRDefault="00AE421A" w:rsidP="00B91DCE">
      <w:pPr>
        <w:pStyle w:val="a3"/>
        <w:widowControl w:val="0"/>
        <w:numPr>
          <w:ilvl w:val="1"/>
          <w:numId w:val="18"/>
        </w:numPr>
        <w:tabs>
          <w:tab w:val="left" w:pos="0"/>
        </w:tabs>
        <w:ind w:left="0" w:right="40" w:firstLine="709"/>
        <w:jc w:val="both"/>
        <w:rPr>
          <w:color w:val="000000"/>
          <w:sz w:val="28"/>
          <w:szCs w:val="28"/>
          <w:lang w:eastAsia="ru-RU" w:bidi="ru-RU"/>
        </w:rPr>
      </w:pPr>
      <w:r w:rsidRPr="006F2795">
        <w:rPr>
          <w:color w:val="000000"/>
          <w:sz w:val="28"/>
          <w:szCs w:val="28"/>
          <w:lang w:eastAsia="ru-RU" w:bidi="ru-RU"/>
        </w:rPr>
        <w:t>В целях подготовки, согласования и принятия решений комитета начальник сектора обязан:</w:t>
      </w:r>
    </w:p>
    <w:p w:rsidR="00AE421A" w:rsidRPr="00AE421A" w:rsidRDefault="00B91DCE" w:rsidP="00B91DCE">
      <w:pPr>
        <w:widowControl w:val="0"/>
        <w:tabs>
          <w:tab w:val="left" w:pos="1532"/>
        </w:tabs>
        <w:ind w:right="40" w:firstLine="709"/>
        <w:contextualSpacing/>
        <w:jc w:val="both"/>
        <w:rPr>
          <w:color w:val="000000"/>
          <w:sz w:val="28"/>
          <w:szCs w:val="28"/>
          <w:lang w:eastAsia="ru-RU" w:bidi="ru-RU"/>
        </w:rPr>
      </w:pPr>
      <w:r>
        <w:rPr>
          <w:color w:val="000000"/>
          <w:sz w:val="28"/>
          <w:szCs w:val="28"/>
          <w:lang w:eastAsia="ru-RU" w:bidi="ru-RU"/>
        </w:rPr>
        <w:t xml:space="preserve">7.2.1. </w:t>
      </w:r>
      <w:r w:rsidR="00AE421A" w:rsidRPr="00AE421A">
        <w:rPr>
          <w:color w:val="000000"/>
          <w:sz w:val="28"/>
          <w:szCs w:val="28"/>
          <w:lang w:eastAsia="ru-RU" w:bidi="ru-RU"/>
        </w:rPr>
        <w:t>Обеспечить подготовку проекта документа и представить его на согласование начальнику отдела не позже чем за два рабочих дня до истечения</w:t>
      </w:r>
      <w:r w:rsidR="009E35A0" w:rsidRPr="006F2795">
        <w:rPr>
          <w:color w:val="000000"/>
          <w:sz w:val="28"/>
          <w:szCs w:val="28"/>
          <w:lang w:eastAsia="ru-RU" w:bidi="ru-RU"/>
        </w:rPr>
        <w:t xml:space="preserve"> </w:t>
      </w:r>
      <w:r w:rsidR="00AE421A" w:rsidRPr="00AE421A">
        <w:rPr>
          <w:color w:val="000000"/>
          <w:sz w:val="28"/>
          <w:szCs w:val="28"/>
          <w:lang w:eastAsia="ru-RU" w:bidi="ru-RU"/>
        </w:rPr>
        <w:t xml:space="preserve">срока исполнения по этому документу, который установлен федеральным законом или правовым актом Ленинградской области либо иного срока, установленного </w:t>
      </w:r>
      <w:r w:rsidR="00AE421A" w:rsidRPr="00AE421A">
        <w:rPr>
          <w:color w:val="000000"/>
          <w:sz w:val="28"/>
          <w:szCs w:val="28"/>
          <w:lang w:eastAsia="ru-RU" w:bidi="ru-RU"/>
        </w:rPr>
        <w:lastRenderedPageBreak/>
        <w:t>начальником отдела, вышестоящим руководителем.</w:t>
      </w:r>
    </w:p>
    <w:p w:rsidR="00AE421A" w:rsidRPr="00B91DCE" w:rsidRDefault="00AE421A" w:rsidP="00B91DCE">
      <w:pPr>
        <w:pStyle w:val="a3"/>
        <w:widowControl w:val="0"/>
        <w:numPr>
          <w:ilvl w:val="2"/>
          <w:numId w:val="19"/>
        </w:numPr>
        <w:tabs>
          <w:tab w:val="left" w:pos="0"/>
        </w:tabs>
        <w:ind w:left="0" w:right="20" w:firstLine="709"/>
        <w:jc w:val="both"/>
        <w:rPr>
          <w:color w:val="000000"/>
          <w:sz w:val="28"/>
          <w:szCs w:val="28"/>
          <w:lang w:eastAsia="ru-RU" w:bidi="ru-RU"/>
        </w:rPr>
      </w:pPr>
      <w:r w:rsidRPr="00B91DCE">
        <w:rPr>
          <w:color w:val="000000"/>
          <w:sz w:val="28"/>
          <w:szCs w:val="28"/>
          <w:lang w:eastAsia="ru-RU" w:bidi="ru-RU"/>
        </w:rPr>
        <w:t>После согласования проекта документа начальником отдела незамедлительно сдать готовый проект ответственному за делопроизводство или по поручению начальника отдела лично представить на рассмотрение вышестоящему руководителю.</w:t>
      </w:r>
    </w:p>
    <w:p w:rsidR="00AE421A" w:rsidRPr="006F2795" w:rsidRDefault="00AE421A" w:rsidP="00B70E28">
      <w:pPr>
        <w:widowControl w:val="0"/>
        <w:numPr>
          <w:ilvl w:val="0"/>
          <w:numId w:val="12"/>
        </w:numPr>
        <w:tabs>
          <w:tab w:val="left" w:pos="0"/>
        </w:tabs>
        <w:spacing w:before="100" w:beforeAutospacing="1" w:after="100" w:afterAutospacing="1"/>
        <w:ind w:left="20" w:right="20"/>
        <w:contextualSpacing/>
        <w:jc w:val="center"/>
        <w:rPr>
          <w:color w:val="000000"/>
          <w:sz w:val="28"/>
          <w:szCs w:val="28"/>
          <w:lang w:eastAsia="ru-RU" w:bidi="ru-RU"/>
        </w:rPr>
      </w:pPr>
      <w:r w:rsidRPr="00AE421A">
        <w:rPr>
          <w:color w:val="000000"/>
          <w:sz w:val="28"/>
          <w:szCs w:val="28"/>
          <w:lang w:eastAsia="ru-RU" w:bidi="ru-RU"/>
        </w:rPr>
        <w:t>Порядок служебного взаимодействия начальника сектора с другими работниками комитета, работниками иных государственных органов и органов местного самоуправления, организациями и гражданами</w:t>
      </w:r>
    </w:p>
    <w:p w:rsidR="009E35A0" w:rsidRPr="00AE421A" w:rsidRDefault="009E35A0" w:rsidP="009E35A0">
      <w:pPr>
        <w:widowControl w:val="0"/>
        <w:tabs>
          <w:tab w:val="left" w:pos="340"/>
        </w:tabs>
        <w:spacing w:before="100" w:beforeAutospacing="1" w:after="100" w:afterAutospacing="1"/>
        <w:ind w:left="20" w:right="20"/>
        <w:contextualSpacing/>
        <w:rPr>
          <w:color w:val="000000"/>
          <w:sz w:val="28"/>
          <w:szCs w:val="28"/>
          <w:lang w:eastAsia="ru-RU" w:bidi="ru-RU"/>
        </w:rPr>
      </w:pPr>
    </w:p>
    <w:p w:rsidR="00AE421A" w:rsidRPr="00AE421A" w:rsidRDefault="00AE421A" w:rsidP="00461F72">
      <w:pPr>
        <w:widowControl w:val="0"/>
        <w:numPr>
          <w:ilvl w:val="1"/>
          <w:numId w:val="12"/>
        </w:numPr>
        <w:spacing w:before="100" w:beforeAutospacing="1" w:after="100" w:afterAutospacing="1"/>
        <w:ind w:left="20" w:right="20" w:firstLine="700"/>
        <w:contextualSpacing/>
        <w:jc w:val="both"/>
        <w:rPr>
          <w:color w:val="000000"/>
          <w:sz w:val="28"/>
          <w:szCs w:val="28"/>
          <w:lang w:eastAsia="ru-RU" w:bidi="ru-RU"/>
        </w:rPr>
      </w:pPr>
      <w:r w:rsidRPr="00AE421A">
        <w:rPr>
          <w:color w:val="000000"/>
          <w:sz w:val="28"/>
          <w:szCs w:val="28"/>
          <w:lang w:eastAsia="ru-RU" w:bidi="ru-RU"/>
        </w:rPr>
        <w:t xml:space="preserve"> Поручения и указания начальнику сектора даются начальником отдела, вышестоящими руководителями в устной или письменной форме по вопросам, относящимся к должностным обязанностям начальника сектора.</w:t>
      </w:r>
    </w:p>
    <w:p w:rsidR="00D00DBB" w:rsidRPr="006F2795" w:rsidRDefault="00AE421A" w:rsidP="00D00DBB">
      <w:pPr>
        <w:widowControl w:val="0"/>
        <w:numPr>
          <w:ilvl w:val="1"/>
          <w:numId w:val="12"/>
        </w:numPr>
        <w:spacing w:before="100" w:beforeAutospacing="1" w:after="100" w:afterAutospacing="1"/>
        <w:ind w:left="20" w:right="20" w:firstLine="700"/>
        <w:contextualSpacing/>
        <w:jc w:val="both"/>
        <w:rPr>
          <w:color w:val="000000"/>
          <w:sz w:val="28"/>
          <w:szCs w:val="28"/>
          <w:lang w:eastAsia="ru-RU" w:bidi="ru-RU"/>
        </w:rPr>
      </w:pPr>
      <w:r w:rsidRPr="00AE421A">
        <w:rPr>
          <w:color w:val="000000"/>
          <w:sz w:val="28"/>
          <w:szCs w:val="28"/>
          <w:lang w:eastAsia="ru-RU" w:bidi="ru-RU"/>
        </w:rPr>
        <w:t xml:space="preserve"> В целях исполнения должностных обязанностей и поручений начальник сектора вправе обращаться к работникам комитета, работникам иных государственных органов, органов местного самоуправления, гражданам и в организации.</w:t>
      </w:r>
    </w:p>
    <w:p w:rsidR="00D00DBB" w:rsidRPr="006F2795" w:rsidRDefault="00AE421A" w:rsidP="00D00DBB">
      <w:pPr>
        <w:widowControl w:val="0"/>
        <w:numPr>
          <w:ilvl w:val="1"/>
          <w:numId w:val="12"/>
        </w:numPr>
        <w:spacing w:before="100" w:beforeAutospacing="1" w:after="100" w:afterAutospacing="1"/>
        <w:ind w:left="20" w:right="20" w:firstLine="700"/>
        <w:contextualSpacing/>
        <w:jc w:val="both"/>
        <w:rPr>
          <w:color w:val="000000"/>
          <w:sz w:val="28"/>
          <w:szCs w:val="28"/>
          <w:lang w:eastAsia="ru-RU" w:bidi="ru-RU"/>
        </w:rPr>
      </w:pPr>
      <w:r w:rsidRPr="006F2795">
        <w:rPr>
          <w:color w:val="000000"/>
          <w:sz w:val="28"/>
          <w:szCs w:val="28"/>
          <w:lang w:eastAsia="ru-RU" w:bidi="ru-RU"/>
        </w:rPr>
        <w:t>Начальник</w:t>
      </w:r>
      <w:r w:rsidR="009E35A0" w:rsidRPr="006F2795">
        <w:rPr>
          <w:color w:val="000000"/>
          <w:sz w:val="28"/>
          <w:szCs w:val="28"/>
          <w:lang w:eastAsia="ru-RU" w:bidi="ru-RU"/>
        </w:rPr>
        <w:t xml:space="preserve"> </w:t>
      </w:r>
      <w:r w:rsidRPr="006F2795">
        <w:rPr>
          <w:color w:val="000000"/>
          <w:sz w:val="28"/>
          <w:szCs w:val="28"/>
          <w:lang w:eastAsia="ru-RU" w:bidi="ru-RU"/>
        </w:rPr>
        <w:t>сектора</w:t>
      </w:r>
      <w:r w:rsidR="009E35A0" w:rsidRPr="006F2795">
        <w:rPr>
          <w:color w:val="000000"/>
          <w:sz w:val="28"/>
          <w:szCs w:val="28"/>
          <w:lang w:eastAsia="ru-RU" w:bidi="ru-RU"/>
        </w:rPr>
        <w:t xml:space="preserve"> </w:t>
      </w:r>
      <w:r w:rsidRPr="006F2795">
        <w:rPr>
          <w:color w:val="000000"/>
          <w:sz w:val="28"/>
          <w:szCs w:val="28"/>
          <w:lang w:eastAsia="ru-RU" w:bidi="ru-RU"/>
        </w:rPr>
        <w:t>вправе</w:t>
      </w:r>
      <w:r w:rsidR="00D00DBB" w:rsidRPr="006F2795">
        <w:rPr>
          <w:color w:val="000000"/>
          <w:sz w:val="28"/>
          <w:szCs w:val="28"/>
          <w:lang w:eastAsia="ru-RU" w:bidi="ru-RU"/>
        </w:rPr>
        <w:t xml:space="preserve"> </w:t>
      </w:r>
      <w:r w:rsidRPr="006F2795">
        <w:rPr>
          <w:color w:val="000000"/>
          <w:sz w:val="28"/>
          <w:szCs w:val="28"/>
          <w:lang w:eastAsia="ru-RU" w:bidi="ru-RU"/>
        </w:rPr>
        <w:t>в устной</w:t>
      </w:r>
      <w:r w:rsidR="009E35A0" w:rsidRPr="006F2795">
        <w:rPr>
          <w:color w:val="000000"/>
          <w:sz w:val="28"/>
          <w:szCs w:val="28"/>
          <w:lang w:eastAsia="ru-RU" w:bidi="ru-RU"/>
        </w:rPr>
        <w:t xml:space="preserve"> </w:t>
      </w:r>
      <w:r w:rsidRPr="006F2795">
        <w:rPr>
          <w:color w:val="000000"/>
          <w:sz w:val="28"/>
          <w:szCs w:val="28"/>
          <w:lang w:eastAsia="ru-RU" w:bidi="ru-RU"/>
        </w:rPr>
        <w:t>форме</w:t>
      </w:r>
      <w:r w:rsidRPr="006F2795">
        <w:rPr>
          <w:color w:val="000000"/>
          <w:sz w:val="28"/>
          <w:szCs w:val="28"/>
          <w:lang w:eastAsia="ru-RU" w:bidi="ru-RU"/>
        </w:rPr>
        <w:tab/>
        <w:t>давать разъяснения по</w:t>
      </w:r>
      <w:r w:rsidR="006B4D9F" w:rsidRPr="006F2795">
        <w:rPr>
          <w:color w:val="000000"/>
          <w:sz w:val="28"/>
          <w:szCs w:val="28"/>
          <w:lang w:eastAsia="ru-RU" w:bidi="ru-RU"/>
        </w:rPr>
        <w:t xml:space="preserve"> </w:t>
      </w:r>
      <w:r w:rsidRPr="006F2795">
        <w:rPr>
          <w:color w:val="000000"/>
          <w:sz w:val="28"/>
          <w:szCs w:val="28"/>
          <w:lang w:eastAsia="ru-RU" w:bidi="ru-RU"/>
        </w:rPr>
        <w:t>вопросам, относящимся к его должностным обязанностям, в ответ на обращения к нему работников государственных органов и органов местного самоуправления.</w:t>
      </w:r>
    </w:p>
    <w:p w:rsidR="00AE421A" w:rsidRPr="00AE421A" w:rsidRDefault="00AE421A" w:rsidP="00D00DBB">
      <w:pPr>
        <w:widowControl w:val="0"/>
        <w:numPr>
          <w:ilvl w:val="1"/>
          <w:numId w:val="12"/>
        </w:numPr>
        <w:spacing w:before="100" w:beforeAutospacing="1" w:after="100" w:afterAutospacing="1"/>
        <w:ind w:left="20" w:right="20" w:firstLine="700"/>
        <w:contextualSpacing/>
        <w:jc w:val="both"/>
        <w:rPr>
          <w:color w:val="000000"/>
          <w:sz w:val="28"/>
          <w:szCs w:val="28"/>
          <w:lang w:eastAsia="ru-RU" w:bidi="ru-RU"/>
        </w:rPr>
      </w:pPr>
      <w:r w:rsidRPr="00AE421A">
        <w:rPr>
          <w:color w:val="000000"/>
          <w:sz w:val="28"/>
          <w:szCs w:val="28"/>
          <w:lang w:eastAsia="ru-RU" w:bidi="ru-RU"/>
        </w:rPr>
        <w:t>Начальник</w:t>
      </w:r>
      <w:r w:rsidR="009E35A0" w:rsidRPr="006F2795">
        <w:rPr>
          <w:color w:val="000000"/>
          <w:sz w:val="28"/>
          <w:szCs w:val="28"/>
          <w:lang w:eastAsia="ru-RU" w:bidi="ru-RU"/>
        </w:rPr>
        <w:t xml:space="preserve"> </w:t>
      </w:r>
      <w:r w:rsidRPr="00AE421A">
        <w:rPr>
          <w:color w:val="000000"/>
          <w:sz w:val="28"/>
          <w:szCs w:val="28"/>
          <w:lang w:eastAsia="ru-RU" w:bidi="ru-RU"/>
        </w:rPr>
        <w:t>сектора</w:t>
      </w:r>
      <w:r w:rsidR="009E35A0" w:rsidRPr="006F2795">
        <w:rPr>
          <w:color w:val="000000"/>
          <w:sz w:val="28"/>
          <w:szCs w:val="28"/>
          <w:lang w:eastAsia="ru-RU" w:bidi="ru-RU"/>
        </w:rPr>
        <w:t xml:space="preserve"> </w:t>
      </w:r>
      <w:r w:rsidRPr="00AE421A">
        <w:rPr>
          <w:color w:val="000000"/>
          <w:sz w:val="28"/>
          <w:szCs w:val="28"/>
          <w:lang w:eastAsia="ru-RU" w:bidi="ru-RU"/>
        </w:rPr>
        <w:t>вправе</w:t>
      </w:r>
      <w:r w:rsidR="009E35A0" w:rsidRPr="006F2795">
        <w:rPr>
          <w:color w:val="000000"/>
          <w:sz w:val="28"/>
          <w:szCs w:val="28"/>
          <w:lang w:eastAsia="ru-RU" w:bidi="ru-RU"/>
        </w:rPr>
        <w:t xml:space="preserve"> </w:t>
      </w:r>
      <w:r w:rsidRPr="00AE421A">
        <w:rPr>
          <w:color w:val="000000"/>
          <w:sz w:val="28"/>
          <w:szCs w:val="28"/>
          <w:lang w:eastAsia="ru-RU" w:bidi="ru-RU"/>
        </w:rPr>
        <w:t>в устной</w:t>
      </w:r>
      <w:r w:rsidR="00D00DBB" w:rsidRPr="006F2795">
        <w:rPr>
          <w:color w:val="000000"/>
          <w:sz w:val="28"/>
          <w:szCs w:val="28"/>
          <w:lang w:eastAsia="ru-RU" w:bidi="ru-RU"/>
        </w:rPr>
        <w:t xml:space="preserve"> </w:t>
      </w:r>
      <w:r w:rsidRPr="00AE421A">
        <w:rPr>
          <w:color w:val="000000"/>
          <w:sz w:val="28"/>
          <w:szCs w:val="28"/>
          <w:lang w:eastAsia="ru-RU" w:bidi="ru-RU"/>
        </w:rPr>
        <w:t>форме</w:t>
      </w:r>
      <w:r w:rsidRPr="00AE421A">
        <w:rPr>
          <w:color w:val="000000"/>
          <w:sz w:val="28"/>
          <w:szCs w:val="28"/>
          <w:lang w:eastAsia="ru-RU" w:bidi="ru-RU"/>
        </w:rPr>
        <w:tab/>
        <w:t xml:space="preserve">давать разъяснения </w:t>
      </w:r>
      <w:proofErr w:type="gramStart"/>
      <w:r w:rsidRPr="00AE421A">
        <w:rPr>
          <w:color w:val="000000"/>
          <w:sz w:val="28"/>
          <w:szCs w:val="28"/>
          <w:lang w:eastAsia="ru-RU" w:bidi="ru-RU"/>
        </w:rPr>
        <w:t>по</w:t>
      </w:r>
      <w:proofErr w:type="gramEnd"/>
    </w:p>
    <w:p w:rsidR="00AE421A" w:rsidRPr="00AE421A" w:rsidRDefault="00AE421A" w:rsidP="00461F72">
      <w:pPr>
        <w:widowControl w:val="0"/>
        <w:spacing w:before="100" w:beforeAutospacing="1" w:after="100" w:afterAutospacing="1"/>
        <w:ind w:left="20" w:right="20"/>
        <w:contextualSpacing/>
        <w:jc w:val="both"/>
        <w:rPr>
          <w:color w:val="000000"/>
          <w:sz w:val="28"/>
          <w:szCs w:val="28"/>
          <w:lang w:eastAsia="ru-RU" w:bidi="ru-RU"/>
        </w:rPr>
      </w:pPr>
      <w:r w:rsidRPr="00AE421A">
        <w:rPr>
          <w:color w:val="000000"/>
          <w:sz w:val="28"/>
          <w:szCs w:val="28"/>
          <w:lang w:eastAsia="ru-RU" w:bidi="ru-RU"/>
        </w:rPr>
        <w:t>вопросам, относящимся к его должностным обязанностям, представителям организаций и гражданам только по поручению начальника отдела, вышестоящего руководителя.</w:t>
      </w:r>
    </w:p>
    <w:p w:rsidR="00AE421A" w:rsidRPr="00AE421A" w:rsidRDefault="00AE421A" w:rsidP="00B70E28">
      <w:pPr>
        <w:widowControl w:val="0"/>
        <w:numPr>
          <w:ilvl w:val="1"/>
          <w:numId w:val="12"/>
        </w:numPr>
        <w:tabs>
          <w:tab w:val="left" w:pos="0"/>
        </w:tabs>
        <w:spacing w:before="100" w:beforeAutospacing="1" w:after="100" w:afterAutospacing="1"/>
        <w:ind w:left="20" w:firstLine="700"/>
        <w:contextualSpacing/>
        <w:jc w:val="both"/>
        <w:rPr>
          <w:color w:val="000000"/>
          <w:sz w:val="28"/>
          <w:szCs w:val="28"/>
          <w:lang w:eastAsia="ru-RU" w:bidi="ru-RU"/>
        </w:rPr>
      </w:pPr>
      <w:r w:rsidRPr="00AE421A">
        <w:rPr>
          <w:color w:val="000000"/>
          <w:sz w:val="28"/>
          <w:szCs w:val="28"/>
          <w:lang w:eastAsia="ru-RU" w:bidi="ru-RU"/>
        </w:rPr>
        <w:t>Начальник</w:t>
      </w:r>
      <w:r w:rsidR="009E35A0" w:rsidRPr="006F2795">
        <w:rPr>
          <w:color w:val="000000"/>
          <w:sz w:val="28"/>
          <w:szCs w:val="28"/>
          <w:lang w:eastAsia="ru-RU" w:bidi="ru-RU"/>
        </w:rPr>
        <w:t xml:space="preserve"> </w:t>
      </w:r>
      <w:r w:rsidRPr="00AE421A">
        <w:rPr>
          <w:color w:val="000000"/>
          <w:sz w:val="28"/>
          <w:szCs w:val="28"/>
          <w:lang w:eastAsia="ru-RU" w:bidi="ru-RU"/>
        </w:rPr>
        <w:t>сектора</w:t>
      </w:r>
      <w:r w:rsidR="009E35A0" w:rsidRPr="006F2795">
        <w:rPr>
          <w:color w:val="000000"/>
          <w:sz w:val="28"/>
          <w:szCs w:val="28"/>
          <w:lang w:eastAsia="ru-RU" w:bidi="ru-RU"/>
        </w:rPr>
        <w:t xml:space="preserve"> </w:t>
      </w:r>
      <w:r w:rsidRPr="00AE421A">
        <w:rPr>
          <w:color w:val="000000"/>
          <w:sz w:val="28"/>
          <w:szCs w:val="28"/>
          <w:lang w:eastAsia="ru-RU" w:bidi="ru-RU"/>
        </w:rPr>
        <w:t>вправе</w:t>
      </w:r>
      <w:r w:rsidR="009E35A0" w:rsidRPr="006F2795">
        <w:rPr>
          <w:color w:val="000000"/>
          <w:sz w:val="28"/>
          <w:szCs w:val="28"/>
          <w:lang w:eastAsia="ru-RU" w:bidi="ru-RU"/>
        </w:rPr>
        <w:t xml:space="preserve"> </w:t>
      </w:r>
      <w:r w:rsidRPr="00AE421A">
        <w:rPr>
          <w:color w:val="000000"/>
          <w:sz w:val="28"/>
          <w:szCs w:val="28"/>
          <w:lang w:eastAsia="ru-RU" w:bidi="ru-RU"/>
        </w:rPr>
        <w:t>предложить исполнителю по документу</w:t>
      </w:r>
      <w:r w:rsidR="009E35A0" w:rsidRPr="006F2795">
        <w:rPr>
          <w:color w:val="000000"/>
          <w:sz w:val="28"/>
          <w:szCs w:val="28"/>
          <w:lang w:eastAsia="ru-RU" w:bidi="ru-RU"/>
        </w:rPr>
        <w:t xml:space="preserve"> </w:t>
      </w:r>
      <w:r w:rsidRPr="00AE421A">
        <w:rPr>
          <w:color w:val="000000"/>
          <w:sz w:val="28"/>
          <w:szCs w:val="28"/>
          <w:lang w:eastAsia="ru-RU" w:bidi="ru-RU"/>
        </w:rPr>
        <w:t>решить вопрос о его отзыве, если такой документ</w:t>
      </w:r>
      <w:r w:rsidR="009E35A0" w:rsidRPr="006F2795">
        <w:rPr>
          <w:color w:val="000000"/>
          <w:sz w:val="28"/>
          <w:szCs w:val="28"/>
          <w:lang w:eastAsia="ru-RU" w:bidi="ru-RU"/>
        </w:rPr>
        <w:t xml:space="preserve"> </w:t>
      </w:r>
      <w:r w:rsidRPr="00AE421A">
        <w:rPr>
          <w:color w:val="000000"/>
          <w:sz w:val="28"/>
          <w:szCs w:val="28"/>
          <w:lang w:eastAsia="ru-RU" w:bidi="ru-RU"/>
        </w:rPr>
        <w:t>или его</w:t>
      </w:r>
      <w:r w:rsidR="009E35A0" w:rsidRPr="006F2795">
        <w:rPr>
          <w:color w:val="000000"/>
          <w:sz w:val="28"/>
          <w:szCs w:val="28"/>
          <w:lang w:eastAsia="ru-RU" w:bidi="ru-RU"/>
        </w:rPr>
        <w:t xml:space="preserve"> </w:t>
      </w:r>
      <w:r w:rsidRPr="00AE421A">
        <w:rPr>
          <w:color w:val="000000"/>
          <w:sz w:val="28"/>
          <w:szCs w:val="28"/>
          <w:lang w:eastAsia="ru-RU" w:bidi="ru-RU"/>
        </w:rPr>
        <w:t>отдельные положения не</w:t>
      </w:r>
      <w:r w:rsidR="009E35A0" w:rsidRPr="006F2795">
        <w:rPr>
          <w:color w:val="000000"/>
          <w:sz w:val="28"/>
          <w:szCs w:val="28"/>
          <w:lang w:eastAsia="ru-RU" w:bidi="ru-RU"/>
        </w:rPr>
        <w:t xml:space="preserve"> </w:t>
      </w:r>
      <w:r w:rsidRPr="00AE421A">
        <w:rPr>
          <w:color w:val="000000"/>
          <w:sz w:val="28"/>
          <w:szCs w:val="28"/>
          <w:lang w:eastAsia="ru-RU" w:bidi="ru-RU"/>
        </w:rPr>
        <w:t>соответствуют федеральному, областному законодательству и/или правилам оформления документов.</w:t>
      </w:r>
    </w:p>
    <w:p w:rsidR="00AE421A" w:rsidRPr="00AE421A" w:rsidRDefault="00AE421A" w:rsidP="00461F72">
      <w:pPr>
        <w:widowControl w:val="0"/>
        <w:numPr>
          <w:ilvl w:val="1"/>
          <w:numId w:val="12"/>
        </w:numPr>
        <w:spacing w:before="100" w:beforeAutospacing="1" w:after="100" w:afterAutospacing="1"/>
        <w:ind w:left="20" w:right="20" w:firstLine="700"/>
        <w:contextualSpacing/>
        <w:jc w:val="both"/>
        <w:rPr>
          <w:color w:val="000000"/>
          <w:sz w:val="28"/>
          <w:szCs w:val="28"/>
          <w:lang w:eastAsia="ru-RU" w:bidi="ru-RU"/>
        </w:rPr>
      </w:pPr>
      <w:r w:rsidRPr="00AE421A">
        <w:rPr>
          <w:color w:val="000000"/>
          <w:sz w:val="28"/>
          <w:szCs w:val="28"/>
          <w:lang w:eastAsia="ru-RU" w:bidi="ru-RU"/>
        </w:rPr>
        <w:t>На период своего временного отсутствия (в том числе командировка, отпуск) начальник сектора обязан передать все материалы и информацию, необходимые для выполнения должностных обязанностей по настоящему регламенту, работнику, временно исполняющему его обязанности.</w:t>
      </w:r>
    </w:p>
    <w:p w:rsidR="00AE421A" w:rsidRDefault="00AE421A" w:rsidP="00461F72">
      <w:pPr>
        <w:widowControl w:val="0"/>
        <w:numPr>
          <w:ilvl w:val="1"/>
          <w:numId w:val="12"/>
        </w:numPr>
        <w:spacing w:before="100" w:beforeAutospacing="1" w:after="100" w:afterAutospacing="1"/>
        <w:ind w:left="20" w:right="20" w:firstLine="700"/>
        <w:contextualSpacing/>
        <w:jc w:val="both"/>
        <w:rPr>
          <w:color w:val="000000"/>
          <w:sz w:val="28"/>
          <w:szCs w:val="28"/>
          <w:lang w:eastAsia="ru-RU" w:bidi="ru-RU"/>
        </w:rPr>
      </w:pPr>
      <w:r w:rsidRPr="00AE421A">
        <w:rPr>
          <w:color w:val="000000"/>
          <w:sz w:val="28"/>
          <w:szCs w:val="28"/>
          <w:lang w:eastAsia="ru-RU" w:bidi="ru-RU"/>
        </w:rPr>
        <w:t>Начальник сектора обязан временно исполнять отдельные должностные обязанности отсутствующего работника отдела по поручению начальника отдела.</w:t>
      </w:r>
    </w:p>
    <w:p w:rsidR="00B6186F" w:rsidRPr="006F2795" w:rsidRDefault="004F182D" w:rsidP="00461F72">
      <w:pPr>
        <w:widowControl w:val="0"/>
        <w:numPr>
          <w:ilvl w:val="1"/>
          <w:numId w:val="12"/>
        </w:numPr>
        <w:spacing w:before="100" w:beforeAutospacing="1" w:after="100" w:afterAutospacing="1"/>
        <w:ind w:left="20" w:right="20" w:firstLine="700"/>
        <w:contextualSpacing/>
        <w:jc w:val="both"/>
        <w:rPr>
          <w:color w:val="000000"/>
          <w:sz w:val="28"/>
          <w:szCs w:val="28"/>
          <w:lang w:eastAsia="ru-RU" w:bidi="ru-RU"/>
        </w:rPr>
      </w:pPr>
      <w:r>
        <w:rPr>
          <w:color w:val="000000"/>
          <w:sz w:val="28"/>
          <w:szCs w:val="28"/>
          <w:lang w:eastAsia="ru-RU" w:bidi="ru-RU"/>
        </w:rPr>
        <w:t>Начальник сектора в период временного отсутствия начальника отдела исполняет его обязанности</w:t>
      </w:r>
      <w:r w:rsidR="00526480">
        <w:rPr>
          <w:color w:val="000000"/>
          <w:sz w:val="28"/>
          <w:szCs w:val="28"/>
          <w:lang w:eastAsia="ru-RU" w:bidi="ru-RU"/>
        </w:rPr>
        <w:t xml:space="preserve"> в соответствии с должностным регламентом начальника отдела</w:t>
      </w:r>
      <w:r>
        <w:rPr>
          <w:color w:val="000000"/>
          <w:sz w:val="28"/>
          <w:szCs w:val="28"/>
          <w:lang w:eastAsia="ru-RU" w:bidi="ru-RU"/>
        </w:rPr>
        <w:t>.</w:t>
      </w:r>
      <w:r w:rsidR="00B6186F">
        <w:rPr>
          <w:color w:val="000000"/>
          <w:sz w:val="28"/>
          <w:szCs w:val="28"/>
          <w:lang w:eastAsia="ru-RU" w:bidi="ru-RU"/>
        </w:rPr>
        <w:t xml:space="preserve"> </w:t>
      </w:r>
    </w:p>
    <w:p w:rsidR="009E35A0" w:rsidRPr="00AE421A" w:rsidRDefault="009E35A0" w:rsidP="009E35A0">
      <w:pPr>
        <w:widowControl w:val="0"/>
        <w:spacing w:before="100" w:beforeAutospacing="1" w:after="100" w:afterAutospacing="1"/>
        <w:ind w:left="720" w:right="20"/>
        <w:contextualSpacing/>
        <w:jc w:val="both"/>
        <w:rPr>
          <w:color w:val="000000"/>
          <w:sz w:val="28"/>
          <w:szCs w:val="28"/>
          <w:lang w:eastAsia="ru-RU" w:bidi="ru-RU"/>
        </w:rPr>
      </w:pPr>
    </w:p>
    <w:p w:rsidR="00AE421A" w:rsidRPr="006F2795" w:rsidRDefault="00AE421A" w:rsidP="009E35A0">
      <w:pPr>
        <w:widowControl w:val="0"/>
        <w:numPr>
          <w:ilvl w:val="0"/>
          <w:numId w:val="12"/>
        </w:numPr>
        <w:tabs>
          <w:tab w:val="left" w:pos="805"/>
        </w:tabs>
        <w:spacing w:before="100" w:beforeAutospacing="1" w:after="100" w:afterAutospacing="1"/>
        <w:contextualSpacing/>
        <w:jc w:val="center"/>
        <w:rPr>
          <w:color w:val="000000"/>
          <w:sz w:val="28"/>
          <w:szCs w:val="28"/>
          <w:lang w:eastAsia="ru-RU" w:bidi="ru-RU"/>
        </w:rPr>
      </w:pPr>
      <w:r w:rsidRPr="00AE421A">
        <w:rPr>
          <w:color w:val="000000"/>
          <w:sz w:val="28"/>
          <w:szCs w:val="28"/>
          <w:lang w:eastAsia="ru-RU" w:bidi="ru-RU"/>
        </w:rPr>
        <w:t>Перечень государственных услуг, оказываемых гражданам и организациям</w:t>
      </w:r>
    </w:p>
    <w:p w:rsidR="009E35A0" w:rsidRPr="00AE421A" w:rsidRDefault="009E35A0" w:rsidP="009E35A0">
      <w:pPr>
        <w:widowControl w:val="0"/>
        <w:tabs>
          <w:tab w:val="left" w:pos="805"/>
        </w:tabs>
        <w:spacing w:before="100" w:beforeAutospacing="1" w:after="100" w:afterAutospacing="1"/>
        <w:contextualSpacing/>
        <w:rPr>
          <w:color w:val="000000"/>
          <w:sz w:val="28"/>
          <w:szCs w:val="28"/>
          <w:lang w:eastAsia="ru-RU" w:bidi="ru-RU"/>
        </w:rPr>
      </w:pPr>
    </w:p>
    <w:p w:rsidR="00AE421A" w:rsidRPr="006F2795" w:rsidRDefault="00AE421A" w:rsidP="00461F72">
      <w:pPr>
        <w:widowControl w:val="0"/>
        <w:spacing w:before="100" w:beforeAutospacing="1" w:after="100" w:afterAutospacing="1"/>
        <w:ind w:left="20" w:right="20" w:firstLine="700"/>
        <w:contextualSpacing/>
        <w:jc w:val="both"/>
        <w:rPr>
          <w:color w:val="000000"/>
          <w:sz w:val="28"/>
          <w:szCs w:val="28"/>
          <w:lang w:eastAsia="ru-RU" w:bidi="ru-RU"/>
        </w:rPr>
      </w:pPr>
      <w:r w:rsidRPr="00AE421A">
        <w:rPr>
          <w:color w:val="000000"/>
          <w:sz w:val="28"/>
          <w:szCs w:val="28"/>
          <w:lang w:eastAsia="ru-RU" w:bidi="ru-RU"/>
        </w:rPr>
        <w:t xml:space="preserve">Начальник сектора </w:t>
      </w:r>
      <w:r w:rsidR="00526480">
        <w:rPr>
          <w:color w:val="000000"/>
          <w:sz w:val="28"/>
          <w:szCs w:val="28"/>
          <w:lang w:eastAsia="ru-RU" w:bidi="ru-RU"/>
        </w:rPr>
        <w:t>не предоставляет государственных услуг</w:t>
      </w:r>
      <w:r w:rsidRPr="00AE421A">
        <w:rPr>
          <w:color w:val="000000"/>
          <w:sz w:val="28"/>
          <w:szCs w:val="28"/>
          <w:lang w:eastAsia="ru-RU" w:bidi="ru-RU"/>
        </w:rPr>
        <w:t xml:space="preserve"> гражданам и организациям.</w:t>
      </w:r>
    </w:p>
    <w:p w:rsidR="00C43003" w:rsidRDefault="00C43003" w:rsidP="00166C1F">
      <w:pPr>
        <w:widowControl w:val="0"/>
        <w:tabs>
          <w:tab w:val="left" w:pos="1648"/>
        </w:tabs>
        <w:ind w:right="2"/>
        <w:contextualSpacing/>
        <w:rPr>
          <w:color w:val="000000"/>
          <w:sz w:val="28"/>
          <w:szCs w:val="28"/>
          <w:lang w:eastAsia="ru-RU" w:bidi="ru-RU"/>
        </w:rPr>
      </w:pPr>
    </w:p>
    <w:p w:rsidR="00526480" w:rsidRDefault="00526480" w:rsidP="00166C1F">
      <w:pPr>
        <w:widowControl w:val="0"/>
        <w:tabs>
          <w:tab w:val="left" w:pos="1648"/>
        </w:tabs>
        <w:ind w:right="2"/>
        <w:contextualSpacing/>
        <w:rPr>
          <w:color w:val="000000"/>
          <w:sz w:val="28"/>
          <w:szCs w:val="28"/>
          <w:lang w:eastAsia="ru-RU" w:bidi="ru-RU"/>
        </w:rPr>
      </w:pPr>
    </w:p>
    <w:p w:rsidR="00526480" w:rsidRDefault="00526480" w:rsidP="00166C1F">
      <w:pPr>
        <w:widowControl w:val="0"/>
        <w:tabs>
          <w:tab w:val="left" w:pos="1648"/>
        </w:tabs>
        <w:ind w:right="2"/>
        <w:contextualSpacing/>
        <w:rPr>
          <w:color w:val="000000"/>
          <w:sz w:val="28"/>
          <w:szCs w:val="28"/>
          <w:lang w:eastAsia="ru-RU" w:bidi="ru-RU"/>
        </w:rPr>
      </w:pPr>
    </w:p>
    <w:p w:rsidR="00AE421A" w:rsidRPr="00C43003" w:rsidRDefault="00AE421A" w:rsidP="00526480">
      <w:pPr>
        <w:widowControl w:val="0"/>
        <w:numPr>
          <w:ilvl w:val="0"/>
          <w:numId w:val="12"/>
        </w:numPr>
        <w:tabs>
          <w:tab w:val="left" w:pos="0"/>
        </w:tabs>
        <w:ind w:right="2"/>
        <w:contextualSpacing/>
        <w:jc w:val="center"/>
        <w:rPr>
          <w:color w:val="000000"/>
          <w:sz w:val="28"/>
          <w:szCs w:val="28"/>
          <w:lang w:eastAsia="ru-RU" w:bidi="ru-RU"/>
        </w:rPr>
      </w:pPr>
      <w:r w:rsidRPr="00AE421A">
        <w:rPr>
          <w:color w:val="000000"/>
          <w:sz w:val="28"/>
          <w:szCs w:val="28"/>
          <w:lang w:eastAsia="ru-RU" w:bidi="ru-RU"/>
        </w:rPr>
        <w:lastRenderedPageBreak/>
        <w:t>Показатели э</w:t>
      </w:r>
      <w:r w:rsidRPr="00C43003">
        <w:rPr>
          <w:color w:val="000000"/>
          <w:sz w:val="28"/>
          <w:szCs w:val="28"/>
          <w:lang w:eastAsia="ru-RU" w:bidi="ru-RU"/>
        </w:rPr>
        <w:t>ффективности и результативности</w:t>
      </w:r>
      <w:r w:rsidR="009E35A0" w:rsidRPr="00C43003">
        <w:rPr>
          <w:color w:val="000000"/>
          <w:sz w:val="28"/>
          <w:szCs w:val="28"/>
          <w:lang w:eastAsia="ru-RU" w:bidi="ru-RU"/>
        </w:rPr>
        <w:t xml:space="preserve"> </w:t>
      </w:r>
      <w:r w:rsidRPr="00AE421A">
        <w:rPr>
          <w:color w:val="000000"/>
          <w:sz w:val="28"/>
          <w:szCs w:val="28"/>
          <w:lang w:eastAsia="ru-RU" w:bidi="ru-RU"/>
        </w:rPr>
        <w:t>профессиональной служебной деятельности начальника сектора</w:t>
      </w:r>
    </w:p>
    <w:p w:rsidR="009E35A0" w:rsidRPr="00AE421A" w:rsidRDefault="009E35A0" w:rsidP="00166C1F">
      <w:pPr>
        <w:widowControl w:val="0"/>
        <w:tabs>
          <w:tab w:val="left" w:pos="1648"/>
        </w:tabs>
        <w:ind w:right="600"/>
        <w:contextualSpacing/>
        <w:rPr>
          <w:color w:val="000000"/>
          <w:sz w:val="28"/>
          <w:szCs w:val="28"/>
          <w:lang w:eastAsia="ru-RU" w:bidi="ru-RU"/>
        </w:rPr>
      </w:pPr>
    </w:p>
    <w:p w:rsidR="00AE421A" w:rsidRPr="00AE421A" w:rsidRDefault="00AE421A" w:rsidP="00166C1F">
      <w:pPr>
        <w:widowControl w:val="0"/>
        <w:ind w:left="20" w:right="40" w:firstLine="720"/>
        <w:contextualSpacing/>
        <w:jc w:val="both"/>
        <w:rPr>
          <w:color w:val="000000"/>
          <w:sz w:val="28"/>
          <w:szCs w:val="28"/>
          <w:lang w:eastAsia="ru-RU" w:bidi="ru-RU"/>
        </w:rPr>
      </w:pPr>
      <w:r w:rsidRPr="00AE421A">
        <w:rPr>
          <w:color w:val="000000"/>
          <w:sz w:val="28"/>
          <w:szCs w:val="28"/>
          <w:lang w:eastAsia="ru-RU" w:bidi="ru-RU"/>
        </w:rPr>
        <w:t>Показателями эффективности и результативности профессиональной служебной деятельности начальника сектора являются:</w:t>
      </w:r>
    </w:p>
    <w:p w:rsidR="00AE421A" w:rsidRDefault="00AE421A" w:rsidP="00166C1F">
      <w:pPr>
        <w:widowControl w:val="0"/>
        <w:numPr>
          <w:ilvl w:val="1"/>
          <w:numId w:val="12"/>
        </w:numPr>
        <w:ind w:left="20" w:right="40" w:firstLine="720"/>
        <w:contextualSpacing/>
        <w:jc w:val="both"/>
        <w:rPr>
          <w:color w:val="000000"/>
          <w:sz w:val="28"/>
          <w:szCs w:val="28"/>
          <w:lang w:eastAsia="ru-RU" w:bidi="ru-RU"/>
        </w:rPr>
      </w:pPr>
      <w:r w:rsidRPr="00AE421A">
        <w:rPr>
          <w:color w:val="000000"/>
          <w:sz w:val="28"/>
          <w:szCs w:val="28"/>
          <w:lang w:eastAsia="ru-RU" w:bidi="ru-RU"/>
        </w:rPr>
        <w:t xml:space="preserve"> Отсутствие нарушений при выполнении функций, возложенных на сектор в соответствии с положением о секторе.</w:t>
      </w:r>
    </w:p>
    <w:p w:rsidR="007F36B1" w:rsidRPr="00AE421A" w:rsidRDefault="007F36B1" w:rsidP="00166C1F">
      <w:pPr>
        <w:widowControl w:val="0"/>
        <w:numPr>
          <w:ilvl w:val="1"/>
          <w:numId w:val="12"/>
        </w:numPr>
        <w:ind w:left="20" w:right="40" w:firstLine="720"/>
        <w:contextualSpacing/>
        <w:jc w:val="both"/>
        <w:rPr>
          <w:color w:val="000000"/>
          <w:sz w:val="28"/>
          <w:szCs w:val="28"/>
          <w:lang w:eastAsia="ru-RU" w:bidi="ru-RU"/>
        </w:rPr>
      </w:pPr>
      <w:r w:rsidRPr="00554828">
        <w:rPr>
          <w:sz w:val="28"/>
          <w:szCs w:val="28"/>
        </w:rPr>
        <w:t xml:space="preserve">Выполнение задач </w:t>
      </w:r>
      <w:r>
        <w:rPr>
          <w:sz w:val="28"/>
          <w:szCs w:val="28"/>
        </w:rPr>
        <w:t>сектора</w:t>
      </w:r>
      <w:r w:rsidRPr="00554828">
        <w:rPr>
          <w:sz w:val="28"/>
          <w:szCs w:val="28"/>
        </w:rPr>
        <w:t xml:space="preserve"> в соответствии с заданными объемами и сроками исполнения</w:t>
      </w:r>
      <w:r>
        <w:rPr>
          <w:sz w:val="28"/>
          <w:szCs w:val="28"/>
        </w:rPr>
        <w:t>.</w:t>
      </w:r>
    </w:p>
    <w:p w:rsidR="00AE421A" w:rsidRPr="00AE421A" w:rsidRDefault="00AE421A" w:rsidP="00166C1F">
      <w:pPr>
        <w:widowControl w:val="0"/>
        <w:numPr>
          <w:ilvl w:val="1"/>
          <w:numId w:val="12"/>
        </w:numPr>
        <w:ind w:left="20" w:right="40" w:firstLine="720"/>
        <w:contextualSpacing/>
        <w:jc w:val="both"/>
        <w:rPr>
          <w:color w:val="000000"/>
          <w:sz w:val="28"/>
          <w:szCs w:val="28"/>
          <w:lang w:eastAsia="ru-RU" w:bidi="ru-RU"/>
        </w:rPr>
      </w:pPr>
      <w:r w:rsidRPr="00AE421A">
        <w:rPr>
          <w:color w:val="000000"/>
          <w:sz w:val="28"/>
          <w:szCs w:val="28"/>
          <w:lang w:eastAsia="ru-RU" w:bidi="ru-RU"/>
        </w:rPr>
        <w:t xml:space="preserve"> </w:t>
      </w:r>
      <w:r w:rsidR="007F36B1" w:rsidRPr="00554828">
        <w:rPr>
          <w:sz w:val="28"/>
          <w:szCs w:val="28"/>
        </w:rPr>
        <w:t xml:space="preserve">Наличие актуальных должностных регламентов работников </w:t>
      </w:r>
      <w:r w:rsidR="007F36B1">
        <w:rPr>
          <w:sz w:val="28"/>
          <w:szCs w:val="28"/>
        </w:rPr>
        <w:t>сектора</w:t>
      </w:r>
      <w:r w:rsidR="007F36B1" w:rsidRPr="00554828">
        <w:rPr>
          <w:sz w:val="28"/>
          <w:szCs w:val="28"/>
        </w:rPr>
        <w:t xml:space="preserve"> и положения о</w:t>
      </w:r>
      <w:r w:rsidR="007F36B1">
        <w:rPr>
          <w:sz w:val="28"/>
          <w:szCs w:val="28"/>
        </w:rPr>
        <w:t xml:space="preserve"> секторе</w:t>
      </w:r>
      <w:r w:rsidRPr="00AE421A">
        <w:rPr>
          <w:color w:val="000000"/>
          <w:sz w:val="28"/>
          <w:szCs w:val="28"/>
          <w:lang w:eastAsia="ru-RU" w:bidi="ru-RU"/>
        </w:rPr>
        <w:t>.</w:t>
      </w:r>
    </w:p>
    <w:p w:rsidR="00AE421A" w:rsidRPr="00AE421A" w:rsidRDefault="00AE421A" w:rsidP="00166C1F">
      <w:pPr>
        <w:widowControl w:val="0"/>
        <w:numPr>
          <w:ilvl w:val="1"/>
          <w:numId w:val="12"/>
        </w:numPr>
        <w:ind w:left="20" w:right="40" w:firstLine="720"/>
        <w:contextualSpacing/>
        <w:jc w:val="both"/>
        <w:rPr>
          <w:color w:val="000000"/>
          <w:sz w:val="28"/>
          <w:szCs w:val="28"/>
          <w:lang w:eastAsia="ru-RU" w:bidi="ru-RU"/>
        </w:rPr>
      </w:pPr>
      <w:r w:rsidRPr="00AE421A">
        <w:rPr>
          <w:color w:val="000000"/>
          <w:sz w:val="28"/>
          <w:szCs w:val="28"/>
          <w:lang w:eastAsia="ru-RU" w:bidi="ru-RU"/>
        </w:rPr>
        <w:t xml:space="preserve"> Отсутствие фактов признания недействующим (полностью или в части) вступившим в законную силу решением суда либо отмены (изменения) на основании заключения Министерства юстиции Российской Федерации, протеста или представления прокуратуры нормативного правового акта Ленинградской области, подготовленного при участии начальника сектора, либо на проект которого сектором дано положительное заключение.</w:t>
      </w:r>
    </w:p>
    <w:p w:rsidR="00AE421A" w:rsidRPr="00AE421A" w:rsidRDefault="00AE421A" w:rsidP="00166C1F">
      <w:pPr>
        <w:widowControl w:val="0"/>
        <w:numPr>
          <w:ilvl w:val="1"/>
          <w:numId w:val="12"/>
        </w:numPr>
        <w:ind w:left="20" w:right="40" w:firstLine="720"/>
        <w:contextualSpacing/>
        <w:jc w:val="both"/>
        <w:rPr>
          <w:color w:val="000000"/>
          <w:sz w:val="28"/>
          <w:szCs w:val="28"/>
          <w:lang w:eastAsia="ru-RU" w:bidi="ru-RU"/>
        </w:rPr>
      </w:pPr>
      <w:r w:rsidRPr="00AE421A">
        <w:rPr>
          <w:color w:val="000000"/>
          <w:sz w:val="28"/>
          <w:szCs w:val="28"/>
          <w:lang w:eastAsia="ru-RU" w:bidi="ru-RU"/>
        </w:rPr>
        <w:t xml:space="preserve"> </w:t>
      </w:r>
      <w:r w:rsidRPr="006F2795">
        <w:rPr>
          <w:color w:val="000000"/>
          <w:sz w:val="28"/>
          <w:szCs w:val="28"/>
          <w:lang w:eastAsia="ru-RU" w:bidi="ru-RU"/>
        </w:rPr>
        <w:t>Отсутствие в аналитических и иных материалах, подготовленных</w:t>
      </w:r>
      <w:r w:rsidR="00526480">
        <w:rPr>
          <w:color w:val="000000"/>
          <w:sz w:val="28"/>
          <w:szCs w:val="28"/>
          <w:lang w:eastAsia="ru-RU" w:bidi="ru-RU"/>
        </w:rPr>
        <w:t xml:space="preserve"> начальником сектора,</w:t>
      </w:r>
      <w:r w:rsidRPr="006F2795">
        <w:rPr>
          <w:color w:val="000000"/>
          <w:sz w:val="28"/>
          <w:szCs w:val="28"/>
          <w:lang w:eastAsia="ru-RU" w:bidi="ru-RU"/>
        </w:rPr>
        <w:t xml:space="preserve"> </w:t>
      </w:r>
      <w:r w:rsidRPr="00AE421A">
        <w:rPr>
          <w:color w:val="000000"/>
          <w:sz w:val="28"/>
          <w:szCs w:val="28"/>
          <w:lang w:eastAsia="ru-RU" w:bidi="ru-RU"/>
        </w:rPr>
        <w:t>сектором, устаревшей, непроверенной и искаженной информации.</w:t>
      </w:r>
    </w:p>
    <w:p w:rsidR="00AE421A" w:rsidRPr="00AE421A" w:rsidRDefault="00AE421A" w:rsidP="00461F72">
      <w:pPr>
        <w:widowControl w:val="0"/>
        <w:numPr>
          <w:ilvl w:val="1"/>
          <w:numId w:val="12"/>
        </w:numPr>
        <w:spacing w:before="100" w:beforeAutospacing="1" w:after="100" w:afterAutospacing="1"/>
        <w:ind w:left="20" w:right="40" w:firstLine="720"/>
        <w:contextualSpacing/>
        <w:jc w:val="both"/>
        <w:rPr>
          <w:color w:val="000000"/>
          <w:sz w:val="28"/>
          <w:szCs w:val="28"/>
          <w:lang w:eastAsia="ru-RU" w:bidi="ru-RU"/>
        </w:rPr>
      </w:pPr>
      <w:r w:rsidRPr="00AE421A">
        <w:rPr>
          <w:color w:val="000000"/>
          <w:sz w:val="28"/>
          <w:szCs w:val="28"/>
          <w:lang w:eastAsia="ru-RU" w:bidi="ru-RU"/>
        </w:rPr>
        <w:t xml:space="preserve"> Отсутствие фактов утраты документов и материалов, поступивших </w:t>
      </w:r>
      <w:r w:rsidR="007F36B1">
        <w:rPr>
          <w:color w:val="000000"/>
          <w:sz w:val="28"/>
          <w:szCs w:val="28"/>
          <w:lang w:eastAsia="ru-RU" w:bidi="ru-RU"/>
        </w:rPr>
        <w:t>начальнику сектора</w:t>
      </w:r>
      <w:r w:rsidRPr="00AE421A">
        <w:rPr>
          <w:color w:val="000000"/>
          <w:sz w:val="28"/>
          <w:szCs w:val="28"/>
          <w:lang w:eastAsia="ru-RU" w:bidi="ru-RU"/>
        </w:rPr>
        <w:t xml:space="preserve"> на исполнение, хранение.</w:t>
      </w:r>
    </w:p>
    <w:p w:rsidR="00AE421A" w:rsidRPr="00AE421A" w:rsidRDefault="00AE421A" w:rsidP="00461F72">
      <w:pPr>
        <w:widowControl w:val="0"/>
        <w:numPr>
          <w:ilvl w:val="1"/>
          <w:numId w:val="12"/>
        </w:numPr>
        <w:spacing w:before="100" w:beforeAutospacing="1" w:after="100" w:afterAutospacing="1"/>
        <w:ind w:left="20" w:right="40" w:firstLine="720"/>
        <w:contextualSpacing/>
        <w:jc w:val="both"/>
        <w:rPr>
          <w:color w:val="000000"/>
          <w:sz w:val="28"/>
          <w:szCs w:val="28"/>
          <w:lang w:eastAsia="ru-RU" w:bidi="ru-RU"/>
        </w:rPr>
      </w:pPr>
      <w:r w:rsidRPr="00AE421A">
        <w:rPr>
          <w:color w:val="000000"/>
          <w:sz w:val="28"/>
          <w:szCs w:val="28"/>
          <w:lang w:eastAsia="ru-RU" w:bidi="ru-RU"/>
        </w:rPr>
        <w:t xml:space="preserve"> Отсутствие фактов необоснованного отказа в предоставлении бесплатной юридической помощи гражданам в виде правового консультирования по вопросам, относящимся к полномочиям комитета.</w:t>
      </w:r>
    </w:p>
    <w:p w:rsidR="00AE421A" w:rsidRPr="00AE421A" w:rsidRDefault="00AE421A" w:rsidP="00461F72">
      <w:pPr>
        <w:widowControl w:val="0"/>
        <w:numPr>
          <w:ilvl w:val="1"/>
          <w:numId w:val="12"/>
        </w:numPr>
        <w:spacing w:before="100" w:beforeAutospacing="1" w:after="100" w:afterAutospacing="1"/>
        <w:ind w:left="20" w:right="40" w:firstLine="720"/>
        <w:contextualSpacing/>
        <w:jc w:val="both"/>
        <w:rPr>
          <w:color w:val="000000"/>
          <w:sz w:val="28"/>
          <w:szCs w:val="28"/>
          <w:lang w:eastAsia="ru-RU" w:bidi="ru-RU"/>
        </w:rPr>
      </w:pPr>
      <w:r w:rsidRPr="00AE421A">
        <w:rPr>
          <w:color w:val="000000"/>
          <w:sz w:val="28"/>
          <w:szCs w:val="28"/>
          <w:lang w:eastAsia="ru-RU" w:bidi="ru-RU"/>
        </w:rPr>
        <w:t xml:space="preserve"> </w:t>
      </w:r>
      <w:proofErr w:type="gramStart"/>
      <w:r w:rsidRPr="00AE421A">
        <w:rPr>
          <w:color w:val="000000"/>
          <w:sz w:val="28"/>
          <w:szCs w:val="28"/>
          <w:lang w:eastAsia="ru-RU" w:bidi="ru-RU"/>
        </w:rPr>
        <w:t xml:space="preserve">Отсутствие фактов пропуска (срыва) сроков исполнения (ответа) по документам (поручениям), которые установлены федеральным законом, </w:t>
      </w:r>
      <w:r w:rsidRPr="006F2795">
        <w:rPr>
          <w:color w:val="000000"/>
          <w:sz w:val="28"/>
          <w:szCs w:val="28"/>
          <w:lang w:eastAsia="ru-RU" w:bidi="ru-RU"/>
        </w:rPr>
        <w:t xml:space="preserve">нормативным правовым актом Ленинградской области, настоящим должностным </w:t>
      </w:r>
      <w:r w:rsidRPr="00AE421A">
        <w:rPr>
          <w:color w:val="000000"/>
          <w:sz w:val="28"/>
          <w:szCs w:val="28"/>
          <w:lang w:eastAsia="ru-RU" w:bidi="ru-RU"/>
        </w:rPr>
        <w:t>регламентом, начальником отдела, вышестоящим руководителем.</w:t>
      </w:r>
      <w:proofErr w:type="gramEnd"/>
    </w:p>
    <w:p w:rsidR="00AE421A" w:rsidRPr="00AE421A" w:rsidRDefault="00AE421A" w:rsidP="00461F72">
      <w:pPr>
        <w:widowControl w:val="0"/>
        <w:numPr>
          <w:ilvl w:val="1"/>
          <w:numId w:val="12"/>
        </w:numPr>
        <w:spacing w:before="100" w:beforeAutospacing="1" w:after="100" w:afterAutospacing="1"/>
        <w:ind w:left="20" w:right="40" w:firstLine="720"/>
        <w:contextualSpacing/>
        <w:jc w:val="both"/>
        <w:rPr>
          <w:color w:val="000000"/>
          <w:sz w:val="28"/>
          <w:szCs w:val="28"/>
          <w:lang w:eastAsia="ru-RU" w:bidi="ru-RU"/>
        </w:rPr>
      </w:pPr>
      <w:r w:rsidRPr="00AE421A">
        <w:rPr>
          <w:color w:val="000000"/>
          <w:sz w:val="28"/>
          <w:szCs w:val="28"/>
          <w:lang w:eastAsia="ru-RU" w:bidi="ru-RU"/>
        </w:rPr>
        <w:t xml:space="preserve"> Своевременность и качество осуществления мониторинга действующего </w:t>
      </w:r>
      <w:r w:rsidRPr="006F2795">
        <w:rPr>
          <w:color w:val="000000"/>
          <w:sz w:val="28"/>
          <w:szCs w:val="28"/>
          <w:lang w:eastAsia="ru-RU" w:bidi="ru-RU"/>
        </w:rPr>
        <w:t xml:space="preserve">законодательства </w:t>
      </w:r>
      <w:r w:rsidRPr="00AE421A">
        <w:rPr>
          <w:color w:val="000000"/>
          <w:sz w:val="28"/>
          <w:szCs w:val="28"/>
          <w:lang w:eastAsia="ru-RU" w:bidi="ru-RU"/>
        </w:rPr>
        <w:t xml:space="preserve">в </w:t>
      </w:r>
      <w:r w:rsidRPr="006F2795">
        <w:rPr>
          <w:color w:val="000000"/>
          <w:sz w:val="28"/>
          <w:szCs w:val="28"/>
          <w:lang w:eastAsia="ru-RU" w:bidi="ru-RU"/>
        </w:rPr>
        <w:t xml:space="preserve">целях выявления изменений, </w:t>
      </w:r>
      <w:r w:rsidRPr="00AE421A">
        <w:rPr>
          <w:color w:val="000000"/>
          <w:sz w:val="28"/>
          <w:szCs w:val="28"/>
          <w:lang w:eastAsia="ru-RU" w:bidi="ru-RU"/>
        </w:rPr>
        <w:t>влекущих необходимость принятия, изменения, отмены правовых актов комитета.</w:t>
      </w:r>
    </w:p>
    <w:p w:rsidR="00AE421A" w:rsidRPr="00AE421A" w:rsidRDefault="00AE421A" w:rsidP="00461F72">
      <w:pPr>
        <w:widowControl w:val="0"/>
        <w:numPr>
          <w:ilvl w:val="1"/>
          <w:numId w:val="12"/>
        </w:numPr>
        <w:spacing w:before="100" w:beforeAutospacing="1" w:after="100" w:afterAutospacing="1"/>
        <w:ind w:left="20" w:right="40" w:firstLine="720"/>
        <w:contextualSpacing/>
        <w:jc w:val="both"/>
        <w:rPr>
          <w:color w:val="000000"/>
          <w:sz w:val="28"/>
          <w:szCs w:val="28"/>
          <w:lang w:eastAsia="ru-RU" w:bidi="ru-RU"/>
        </w:rPr>
      </w:pPr>
      <w:r w:rsidRPr="00AE421A">
        <w:rPr>
          <w:color w:val="000000"/>
          <w:sz w:val="28"/>
          <w:szCs w:val="28"/>
          <w:lang w:eastAsia="ru-RU" w:bidi="ru-RU"/>
        </w:rPr>
        <w:t xml:space="preserve"> Полнота и своевременность рассмотрения обращений государственных органов, органов местного самоуправления, организаций и граждан, подготовки проектов ответов на них.</w:t>
      </w:r>
    </w:p>
    <w:p w:rsidR="00AE421A" w:rsidRPr="00AE421A" w:rsidRDefault="00AE421A" w:rsidP="00461F72">
      <w:pPr>
        <w:widowControl w:val="0"/>
        <w:spacing w:before="100" w:beforeAutospacing="1" w:after="100" w:afterAutospacing="1"/>
        <w:ind w:left="20" w:right="40" w:firstLine="720"/>
        <w:contextualSpacing/>
        <w:jc w:val="both"/>
        <w:rPr>
          <w:color w:val="000000"/>
          <w:sz w:val="28"/>
          <w:szCs w:val="28"/>
          <w:lang w:eastAsia="ru-RU" w:bidi="ru-RU"/>
        </w:rPr>
      </w:pPr>
      <w:r w:rsidRPr="00AE421A">
        <w:rPr>
          <w:color w:val="000000"/>
          <w:sz w:val="28"/>
          <w:szCs w:val="28"/>
          <w:lang w:eastAsia="ru-RU" w:bidi="ru-RU"/>
        </w:rPr>
        <w:t xml:space="preserve">10.10.Отсутствие фактов пропуска сроков на обжалование судебных решений </w:t>
      </w:r>
      <w:r w:rsidRPr="006F2795">
        <w:rPr>
          <w:color w:val="000000"/>
          <w:sz w:val="28"/>
          <w:szCs w:val="28"/>
          <w:lang w:eastAsia="ru-RU" w:bidi="ru-RU"/>
        </w:rPr>
        <w:t>по вине начальника сектора.</w:t>
      </w:r>
    </w:p>
    <w:p w:rsidR="00AE421A" w:rsidRPr="00AE421A" w:rsidRDefault="00AE421A" w:rsidP="00461F72">
      <w:pPr>
        <w:widowControl w:val="0"/>
        <w:spacing w:before="100" w:beforeAutospacing="1" w:after="100" w:afterAutospacing="1"/>
        <w:ind w:left="20" w:right="40" w:firstLine="720"/>
        <w:contextualSpacing/>
        <w:jc w:val="both"/>
        <w:rPr>
          <w:color w:val="000000"/>
          <w:sz w:val="28"/>
          <w:szCs w:val="28"/>
          <w:lang w:eastAsia="ru-RU" w:bidi="ru-RU"/>
        </w:rPr>
      </w:pPr>
      <w:r w:rsidRPr="00AE421A">
        <w:rPr>
          <w:color w:val="000000"/>
          <w:sz w:val="28"/>
          <w:szCs w:val="28"/>
          <w:lang w:eastAsia="ru-RU" w:bidi="ru-RU"/>
        </w:rPr>
        <w:t>10.11.Отсутствие фактов пропуска без уважительных причин судебных заседаний по судебным делам, ведение которых поручено начальнику сектора.</w:t>
      </w:r>
    </w:p>
    <w:p w:rsidR="00AE421A" w:rsidRPr="00AE421A" w:rsidRDefault="00AE421A" w:rsidP="00461F72">
      <w:pPr>
        <w:widowControl w:val="0"/>
        <w:spacing w:before="100" w:beforeAutospacing="1" w:after="100" w:afterAutospacing="1"/>
        <w:ind w:left="20" w:right="40" w:firstLine="720"/>
        <w:contextualSpacing/>
        <w:jc w:val="both"/>
        <w:rPr>
          <w:color w:val="000000"/>
          <w:sz w:val="28"/>
          <w:szCs w:val="28"/>
          <w:lang w:eastAsia="ru-RU" w:bidi="ru-RU"/>
        </w:rPr>
      </w:pPr>
      <w:r w:rsidRPr="00AE421A">
        <w:rPr>
          <w:color w:val="000000"/>
          <w:sz w:val="28"/>
          <w:szCs w:val="28"/>
          <w:lang w:eastAsia="ru-RU" w:bidi="ru-RU"/>
        </w:rPr>
        <w:t>10.12.Отсутствие фактов пропуска без уважительной причины заседаний комиссий и иных коллегиальных органов, иных мероприятий, в которых начальнику сектора, работникам сектора было поручено принять участие.</w:t>
      </w:r>
    </w:p>
    <w:p w:rsidR="00AE421A" w:rsidRPr="00AE421A" w:rsidRDefault="00AE421A" w:rsidP="00461F72">
      <w:pPr>
        <w:widowControl w:val="0"/>
        <w:numPr>
          <w:ilvl w:val="0"/>
          <w:numId w:val="13"/>
        </w:numPr>
        <w:tabs>
          <w:tab w:val="left" w:pos="1504"/>
        </w:tabs>
        <w:spacing w:before="100" w:beforeAutospacing="1" w:after="100" w:afterAutospacing="1"/>
        <w:ind w:left="20" w:right="40" w:firstLine="720"/>
        <w:contextualSpacing/>
        <w:jc w:val="both"/>
        <w:rPr>
          <w:color w:val="000000"/>
          <w:sz w:val="28"/>
          <w:szCs w:val="28"/>
          <w:lang w:eastAsia="ru-RU" w:bidi="ru-RU"/>
        </w:rPr>
      </w:pPr>
      <w:r w:rsidRPr="00AE421A">
        <w:rPr>
          <w:color w:val="000000"/>
          <w:sz w:val="28"/>
          <w:szCs w:val="28"/>
          <w:lang w:eastAsia="ru-RU" w:bidi="ru-RU"/>
        </w:rPr>
        <w:t>Качество выполненной работы (</w:t>
      </w:r>
      <w:r w:rsidR="00184EED">
        <w:rPr>
          <w:color w:val="000000"/>
          <w:sz w:val="28"/>
          <w:szCs w:val="28"/>
          <w:lang w:eastAsia="ru-RU" w:bidi="ru-RU"/>
        </w:rPr>
        <w:t xml:space="preserve">отсутствие процедурных нарушений, </w:t>
      </w:r>
      <w:r w:rsidRPr="00AE421A">
        <w:rPr>
          <w:color w:val="000000"/>
          <w:sz w:val="28"/>
          <w:szCs w:val="28"/>
          <w:lang w:eastAsia="ru-RU" w:bidi="ru-RU"/>
        </w:rPr>
        <w:t xml:space="preserve">подготовка документов, материалов в соответствии с установленными требованиями, полное и логическое изложение материала, юридически грамотное </w:t>
      </w:r>
      <w:r w:rsidRPr="00AE421A">
        <w:rPr>
          <w:color w:val="000000"/>
          <w:sz w:val="28"/>
          <w:szCs w:val="28"/>
          <w:lang w:eastAsia="ru-RU" w:bidi="ru-RU"/>
        </w:rPr>
        <w:lastRenderedPageBreak/>
        <w:t>составление документа).</w:t>
      </w:r>
    </w:p>
    <w:p w:rsidR="00AE421A" w:rsidRPr="00AE421A" w:rsidRDefault="00AE421A" w:rsidP="00461F72">
      <w:pPr>
        <w:widowControl w:val="0"/>
        <w:spacing w:before="100" w:beforeAutospacing="1" w:after="100" w:afterAutospacing="1"/>
        <w:ind w:left="20" w:right="40" w:firstLine="720"/>
        <w:contextualSpacing/>
        <w:jc w:val="both"/>
        <w:rPr>
          <w:color w:val="000000"/>
          <w:sz w:val="28"/>
          <w:szCs w:val="28"/>
          <w:lang w:eastAsia="ru-RU" w:bidi="ru-RU"/>
        </w:rPr>
      </w:pPr>
      <w:r w:rsidRPr="00AE421A">
        <w:rPr>
          <w:color w:val="000000"/>
          <w:sz w:val="28"/>
          <w:szCs w:val="28"/>
          <w:lang w:eastAsia="ru-RU" w:bidi="ru-RU"/>
        </w:rPr>
        <w:t>10.14.</w:t>
      </w:r>
      <w:r w:rsidR="00FA1F44" w:rsidRPr="006F2795">
        <w:rPr>
          <w:color w:val="000000"/>
          <w:sz w:val="28"/>
          <w:szCs w:val="28"/>
          <w:lang w:eastAsia="ru-RU" w:bidi="ru-RU"/>
        </w:rPr>
        <w:t xml:space="preserve"> </w:t>
      </w:r>
      <w:r w:rsidRPr="00AE421A">
        <w:rPr>
          <w:color w:val="000000"/>
          <w:sz w:val="28"/>
          <w:szCs w:val="28"/>
          <w:lang w:eastAsia="ru-RU" w:bidi="ru-RU"/>
        </w:rPr>
        <w:t>Ответственность (исполнение обязанностей в срок с минимумом контроля).</w:t>
      </w:r>
    </w:p>
    <w:p w:rsidR="00AE421A" w:rsidRPr="00AE421A" w:rsidRDefault="00AE421A" w:rsidP="00461F72">
      <w:pPr>
        <w:widowControl w:val="0"/>
        <w:numPr>
          <w:ilvl w:val="0"/>
          <w:numId w:val="14"/>
        </w:numPr>
        <w:tabs>
          <w:tab w:val="left" w:pos="1518"/>
        </w:tabs>
        <w:spacing w:before="100" w:beforeAutospacing="1" w:after="100" w:afterAutospacing="1"/>
        <w:ind w:left="20" w:right="40" w:firstLine="720"/>
        <w:contextualSpacing/>
        <w:jc w:val="both"/>
        <w:rPr>
          <w:color w:val="000000"/>
          <w:sz w:val="28"/>
          <w:szCs w:val="28"/>
          <w:lang w:eastAsia="ru-RU" w:bidi="ru-RU"/>
        </w:rPr>
      </w:pPr>
      <w:r w:rsidRPr="00AE421A">
        <w:rPr>
          <w:color w:val="000000"/>
          <w:sz w:val="28"/>
          <w:szCs w:val="28"/>
          <w:lang w:eastAsia="ru-RU" w:bidi="ru-RU"/>
        </w:rPr>
        <w:t>Самостоятельность (способность выполнять задания без дополнительных указаний).</w:t>
      </w:r>
    </w:p>
    <w:p w:rsidR="00AE421A" w:rsidRPr="00AE421A" w:rsidRDefault="00AE421A" w:rsidP="007902FA">
      <w:pPr>
        <w:widowControl w:val="0"/>
        <w:numPr>
          <w:ilvl w:val="0"/>
          <w:numId w:val="14"/>
        </w:numPr>
        <w:tabs>
          <w:tab w:val="left" w:pos="1134"/>
          <w:tab w:val="left" w:pos="1701"/>
          <w:tab w:val="left" w:pos="1843"/>
        </w:tabs>
        <w:spacing w:before="100" w:beforeAutospacing="1" w:after="100" w:afterAutospacing="1"/>
        <w:ind w:firstLine="720"/>
        <w:contextualSpacing/>
        <w:jc w:val="both"/>
        <w:rPr>
          <w:color w:val="000000"/>
          <w:sz w:val="28"/>
          <w:szCs w:val="28"/>
          <w:lang w:eastAsia="ru-RU" w:bidi="ru-RU"/>
        </w:rPr>
      </w:pPr>
      <w:r w:rsidRPr="00AE421A">
        <w:rPr>
          <w:color w:val="000000"/>
          <w:sz w:val="28"/>
          <w:szCs w:val="28"/>
          <w:lang w:eastAsia="ru-RU" w:bidi="ru-RU"/>
        </w:rPr>
        <w:t>Дисциплина (соблюдение служебного распорядка).</w:t>
      </w:r>
    </w:p>
    <w:p w:rsidR="00AE421A" w:rsidRPr="00AE421A" w:rsidRDefault="00AE421A" w:rsidP="007902FA">
      <w:pPr>
        <w:widowControl w:val="0"/>
        <w:numPr>
          <w:ilvl w:val="0"/>
          <w:numId w:val="14"/>
        </w:numPr>
        <w:tabs>
          <w:tab w:val="left" w:pos="1701"/>
        </w:tabs>
        <w:spacing w:before="100" w:beforeAutospacing="1" w:after="100" w:afterAutospacing="1"/>
        <w:ind w:left="720"/>
        <w:contextualSpacing/>
        <w:jc w:val="both"/>
        <w:rPr>
          <w:color w:val="000000"/>
          <w:sz w:val="28"/>
          <w:szCs w:val="28"/>
          <w:lang w:eastAsia="ru-RU" w:bidi="ru-RU"/>
        </w:rPr>
      </w:pPr>
      <w:r w:rsidRPr="00AE421A">
        <w:rPr>
          <w:color w:val="000000"/>
          <w:sz w:val="28"/>
          <w:szCs w:val="28"/>
          <w:lang w:eastAsia="ru-RU" w:bidi="ru-RU"/>
        </w:rPr>
        <w:t>Профессиональная компетентность.</w:t>
      </w:r>
    </w:p>
    <w:p w:rsidR="00AE421A" w:rsidRPr="00AE421A" w:rsidRDefault="00AE421A" w:rsidP="00461F72">
      <w:pPr>
        <w:widowControl w:val="0"/>
        <w:spacing w:before="100" w:beforeAutospacing="1" w:after="100" w:afterAutospacing="1"/>
        <w:contextualSpacing/>
        <w:jc w:val="both"/>
        <w:rPr>
          <w:color w:val="000000"/>
          <w:spacing w:val="10"/>
          <w:sz w:val="28"/>
          <w:szCs w:val="28"/>
          <w:lang w:eastAsia="ru-RU" w:bidi="ru-RU"/>
        </w:rPr>
      </w:pPr>
    </w:p>
    <w:p w:rsidR="003A6BEB" w:rsidRPr="00461F72" w:rsidRDefault="003A6BEB" w:rsidP="00526480">
      <w:pPr>
        <w:widowControl w:val="0"/>
        <w:spacing w:before="100" w:beforeAutospacing="1" w:after="100" w:afterAutospacing="1"/>
        <w:contextualSpacing/>
        <w:jc w:val="both"/>
      </w:pPr>
    </w:p>
    <w:sectPr w:rsidR="003A6BEB" w:rsidRPr="00461F72" w:rsidSect="00D52033">
      <w:headerReference w:type="default" r:id="rId9"/>
      <w:pgSz w:w="11909" w:h="16838" w:code="9"/>
      <w:pgMar w:top="1134" w:right="567" w:bottom="1134" w:left="113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A28" w:rsidRDefault="00256A28">
      <w:r>
        <w:separator/>
      </w:r>
    </w:p>
  </w:endnote>
  <w:endnote w:type="continuationSeparator" w:id="0">
    <w:p w:rsidR="00256A28" w:rsidRDefault="0025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A28" w:rsidRDefault="00256A28">
      <w:r>
        <w:separator/>
      </w:r>
    </w:p>
  </w:footnote>
  <w:footnote w:type="continuationSeparator" w:id="0">
    <w:p w:rsidR="00256A28" w:rsidRDefault="00256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990198"/>
      <w:docPartObj>
        <w:docPartGallery w:val="Page Numbers (Top of Page)"/>
        <w:docPartUnique/>
      </w:docPartObj>
    </w:sdtPr>
    <w:sdtEndPr>
      <w:rPr>
        <w:rFonts w:ascii="Times New Roman" w:hAnsi="Times New Roman" w:cs="Times New Roman"/>
        <w:sz w:val="26"/>
        <w:szCs w:val="26"/>
      </w:rPr>
    </w:sdtEndPr>
    <w:sdtContent>
      <w:p w:rsidR="004B1EA7" w:rsidRDefault="00256A28">
        <w:pPr>
          <w:pStyle w:val="a5"/>
          <w:jc w:val="center"/>
        </w:pPr>
      </w:p>
      <w:p w:rsidR="004B1EA7" w:rsidRDefault="00256A28">
        <w:pPr>
          <w:pStyle w:val="a5"/>
          <w:jc w:val="center"/>
        </w:pPr>
      </w:p>
      <w:p w:rsidR="004B1EA7" w:rsidRPr="004B1EA7" w:rsidRDefault="00C43003">
        <w:pPr>
          <w:pStyle w:val="a5"/>
          <w:jc w:val="center"/>
          <w:rPr>
            <w:rFonts w:ascii="Times New Roman" w:hAnsi="Times New Roman" w:cs="Times New Roman"/>
            <w:sz w:val="26"/>
            <w:szCs w:val="26"/>
          </w:rPr>
        </w:pPr>
        <w:r w:rsidRPr="004B1EA7">
          <w:rPr>
            <w:rFonts w:ascii="Times New Roman" w:hAnsi="Times New Roman" w:cs="Times New Roman"/>
            <w:sz w:val="26"/>
            <w:szCs w:val="26"/>
          </w:rPr>
          <w:fldChar w:fldCharType="begin"/>
        </w:r>
        <w:r w:rsidRPr="004B1EA7">
          <w:rPr>
            <w:rFonts w:ascii="Times New Roman" w:hAnsi="Times New Roman" w:cs="Times New Roman"/>
            <w:sz w:val="26"/>
            <w:szCs w:val="26"/>
          </w:rPr>
          <w:instrText>PAGE   \* MERGEFORMAT</w:instrText>
        </w:r>
        <w:r w:rsidRPr="004B1EA7">
          <w:rPr>
            <w:rFonts w:ascii="Times New Roman" w:hAnsi="Times New Roman" w:cs="Times New Roman"/>
            <w:sz w:val="26"/>
            <w:szCs w:val="26"/>
          </w:rPr>
          <w:fldChar w:fldCharType="separate"/>
        </w:r>
        <w:r w:rsidR="006A0385">
          <w:rPr>
            <w:rFonts w:ascii="Times New Roman" w:hAnsi="Times New Roman" w:cs="Times New Roman"/>
            <w:noProof/>
            <w:sz w:val="26"/>
            <w:szCs w:val="26"/>
          </w:rPr>
          <w:t>2</w:t>
        </w:r>
        <w:r w:rsidRPr="004B1EA7">
          <w:rPr>
            <w:rFonts w:ascii="Times New Roman" w:hAnsi="Times New Roman" w:cs="Times New Roman"/>
            <w:sz w:val="26"/>
            <w:szCs w:val="26"/>
          </w:rPr>
          <w:fldChar w:fldCharType="end"/>
        </w:r>
      </w:p>
    </w:sdtContent>
  </w:sdt>
  <w:p w:rsidR="004B1EA7" w:rsidRPr="004B1EA7" w:rsidRDefault="00256A28">
    <w:pPr>
      <w:pStyle w:val="a5"/>
      <w:rPr>
        <w:rFonts w:ascii="Times New Roman" w:hAnsi="Times New Roman" w:cs="Times New Roman"/>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40426"/>
    <w:multiLevelType w:val="multilevel"/>
    <w:tmpl w:val="72BE7210"/>
    <w:lvl w:ilvl="0">
      <w:start w:val="15"/>
      <w:numFmt w:val="decimal"/>
      <w:lvlText w:val="10.%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6D0798"/>
    <w:multiLevelType w:val="multilevel"/>
    <w:tmpl w:val="3BCA35D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CD6206"/>
    <w:multiLevelType w:val="multilevel"/>
    <w:tmpl w:val="3170E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7C5BA8"/>
    <w:multiLevelType w:val="multilevel"/>
    <w:tmpl w:val="288C072E"/>
    <w:lvl w:ilvl="0">
      <w:start w:val="7"/>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83E5C32"/>
    <w:multiLevelType w:val="multilevel"/>
    <w:tmpl w:val="B49072F6"/>
    <w:lvl w:ilvl="0">
      <w:start w:val="1"/>
      <w:numFmt w:val="decimal"/>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3"/>
        <w:szCs w:val="23"/>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39FD6D71"/>
    <w:multiLevelType w:val="multilevel"/>
    <w:tmpl w:val="D418550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3E56D3"/>
    <w:multiLevelType w:val="multilevel"/>
    <w:tmpl w:val="A686E34A"/>
    <w:lvl w:ilvl="0">
      <w:start w:val="13"/>
      <w:numFmt w:val="decimal"/>
      <w:lvlText w:val="10.%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4326B6"/>
    <w:multiLevelType w:val="multilevel"/>
    <w:tmpl w:val="04190027"/>
    <w:lvl w:ilvl="0">
      <w:start w:val="1"/>
      <w:numFmt w:val="upperRoman"/>
      <w:pStyle w:val="1"/>
      <w:lvlText w:val="%1."/>
      <w:lvlJc w:val="left"/>
      <w:pPr>
        <w:tabs>
          <w:tab w:val="num" w:pos="360"/>
        </w:tabs>
        <w:ind w:left="0" w:firstLine="0"/>
      </w:pPr>
    </w:lvl>
    <w:lvl w:ilvl="1">
      <w:start w:val="1"/>
      <w:numFmt w:val="upperLetter"/>
      <w:pStyle w:val="2"/>
      <w:lvlText w:val="%2."/>
      <w:lvlJc w:val="left"/>
      <w:pPr>
        <w:tabs>
          <w:tab w:val="num" w:pos="1080"/>
        </w:tabs>
        <w:ind w:left="720" w:firstLine="0"/>
      </w:pPr>
    </w:lvl>
    <w:lvl w:ilvl="2">
      <w:start w:val="1"/>
      <w:numFmt w:val="decimal"/>
      <w:pStyle w:val="3"/>
      <w:lvlText w:val="%3."/>
      <w:lvlJc w:val="left"/>
      <w:pPr>
        <w:tabs>
          <w:tab w:val="num" w:pos="1800"/>
        </w:tabs>
        <w:ind w:left="1440" w:firstLine="0"/>
      </w:pPr>
    </w:lvl>
    <w:lvl w:ilvl="3">
      <w:start w:val="1"/>
      <w:numFmt w:val="lowerLetter"/>
      <w:pStyle w:val="4"/>
      <w:lvlText w:val="%4)"/>
      <w:lvlJc w:val="left"/>
      <w:pPr>
        <w:tabs>
          <w:tab w:val="num" w:pos="2520"/>
        </w:tabs>
        <w:ind w:left="2160" w:firstLine="0"/>
      </w:pPr>
    </w:lvl>
    <w:lvl w:ilvl="4">
      <w:start w:val="1"/>
      <w:numFmt w:val="decimal"/>
      <w:pStyle w:val="5"/>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2"/>
  </w:num>
  <w:num w:numId="11">
    <w:abstractNumId w:val="4"/>
  </w:num>
  <w:num w:numId="12">
    <w:abstractNumId w:val="1"/>
  </w:num>
  <w:num w:numId="13">
    <w:abstractNumId w:val="6"/>
  </w:num>
  <w:num w:numId="14">
    <w:abstractNumId w:val="0"/>
  </w:num>
  <w:num w:numId="15">
    <w:abstractNumId w:val="2"/>
    <w:lvlOverride w:ilvl="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3"/>
          <w:szCs w:val="23"/>
          <w:u w:val="none"/>
        </w:rPr>
      </w:lvl>
    </w:lvlOverride>
    <w:lvlOverride w:ilvl="1">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6"/>
          <w:szCs w:val="26"/>
          <w:u w:val="none"/>
        </w:rPr>
      </w:lvl>
    </w:lvlOverride>
    <w:lvlOverride w:ilvl="2">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6"/>
          <w:szCs w:val="26"/>
          <w:u w:val="none"/>
        </w:rPr>
      </w:lvl>
    </w:lvlOverride>
    <w:lvlOverride w:ilvl="3">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6"/>
          <w:szCs w:val="26"/>
          <w:u w:val="none"/>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6">
    <w:abstractNumId w:val="2"/>
    <w:lvlOverride w:ilvl="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3"/>
          <w:szCs w:val="23"/>
          <w:u w:val="none"/>
        </w:rPr>
      </w:lvl>
    </w:lvlOverride>
    <w:lvlOverride w:ilvl="1">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6"/>
          <w:szCs w:val="26"/>
          <w:u w:val="none"/>
        </w:rPr>
      </w:lvl>
    </w:lvlOverride>
    <w:lvlOverride w:ilvl="2">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6"/>
          <w:szCs w:val="26"/>
          <w:u w:val="none"/>
        </w:rPr>
      </w:lvl>
    </w:lvlOverride>
    <w:lvlOverride w:ilvl="3">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6"/>
          <w:szCs w:val="26"/>
          <w:u w:val="none"/>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7">
    <w:abstractNumId w:val="2"/>
    <w:lvlOverride w:ilvl="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3"/>
          <w:szCs w:val="23"/>
          <w:u w:val="none"/>
        </w:rPr>
      </w:lvl>
    </w:lvlOverride>
    <w:lvlOverride w:ilvl="1">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6"/>
          <w:szCs w:val="26"/>
          <w:u w:val="none"/>
        </w:rPr>
      </w:lvl>
    </w:lvlOverride>
    <w:lvlOverride w:ilvl="2">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6"/>
          <w:szCs w:val="26"/>
          <w:u w:val="none"/>
        </w:rPr>
      </w:lvl>
    </w:lvlOverride>
    <w:lvlOverride w:ilvl="3">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6"/>
          <w:szCs w:val="26"/>
          <w:u w:val="none"/>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21A"/>
    <w:rsid w:val="00037AE7"/>
    <w:rsid w:val="000461A7"/>
    <w:rsid w:val="000D002D"/>
    <w:rsid w:val="000E4054"/>
    <w:rsid w:val="00110062"/>
    <w:rsid w:val="00166C1F"/>
    <w:rsid w:val="00184EED"/>
    <w:rsid w:val="0019004B"/>
    <w:rsid w:val="001A7C7F"/>
    <w:rsid w:val="001D32C6"/>
    <w:rsid w:val="00256A28"/>
    <w:rsid w:val="00312FAE"/>
    <w:rsid w:val="00333F80"/>
    <w:rsid w:val="0037198C"/>
    <w:rsid w:val="003A6BEB"/>
    <w:rsid w:val="003D5E9D"/>
    <w:rsid w:val="00461F72"/>
    <w:rsid w:val="00463D38"/>
    <w:rsid w:val="0047652A"/>
    <w:rsid w:val="004A229E"/>
    <w:rsid w:val="004A73FA"/>
    <w:rsid w:val="004F182D"/>
    <w:rsid w:val="00526480"/>
    <w:rsid w:val="00562CA9"/>
    <w:rsid w:val="006A0385"/>
    <w:rsid w:val="006B4D9F"/>
    <w:rsid w:val="006F2795"/>
    <w:rsid w:val="006F4500"/>
    <w:rsid w:val="007276C2"/>
    <w:rsid w:val="007902FA"/>
    <w:rsid w:val="007F36B1"/>
    <w:rsid w:val="008303DD"/>
    <w:rsid w:val="008E2625"/>
    <w:rsid w:val="00907204"/>
    <w:rsid w:val="00926763"/>
    <w:rsid w:val="009956F5"/>
    <w:rsid w:val="009E35A0"/>
    <w:rsid w:val="00A013EF"/>
    <w:rsid w:val="00A238F6"/>
    <w:rsid w:val="00A31A44"/>
    <w:rsid w:val="00AA625E"/>
    <w:rsid w:val="00AD1733"/>
    <w:rsid w:val="00AE1078"/>
    <w:rsid w:val="00AE421A"/>
    <w:rsid w:val="00B1116D"/>
    <w:rsid w:val="00B6186F"/>
    <w:rsid w:val="00B70E28"/>
    <w:rsid w:val="00B80288"/>
    <w:rsid w:val="00B8580C"/>
    <w:rsid w:val="00B90E32"/>
    <w:rsid w:val="00B91DCE"/>
    <w:rsid w:val="00BB10A9"/>
    <w:rsid w:val="00C0215D"/>
    <w:rsid w:val="00C06F1C"/>
    <w:rsid w:val="00C43003"/>
    <w:rsid w:val="00C57E1E"/>
    <w:rsid w:val="00D00DBB"/>
    <w:rsid w:val="00D52033"/>
    <w:rsid w:val="00D658F5"/>
    <w:rsid w:val="00E16D6E"/>
    <w:rsid w:val="00E63B0D"/>
    <w:rsid w:val="00E862ED"/>
    <w:rsid w:val="00EA50FD"/>
    <w:rsid w:val="00F010BE"/>
    <w:rsid w:val="00F124FD"/>
    <w:rsid w:val="00F13E2D"/>
    <w:rsid w:val="00FA1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0BE"/>
    <w:rPr>
      <w:sz w:val="24"/>
      <w:szCs w:val="24"/>
    </w:rPr>
  </w:style>
  <w:style w:type="paragraph" w:styleId="1">
    <w:name w:val="heading 1"/>
    <w:basedOn w:val="a"/>
    <w:next w:val="a"/>
    <w:link w:val="10"/>
    <w:qFormat/>
    <w:rsid w:val="00F010BE"/>
    <w:pPr>
      <w:keepNext/>
      <w:numPr>
        <w:numId w:val="9"/>
      </w:numPr>
      <w:jc w:val="center"/>
      <w:outlineLvl w:val="0"/>
    </w:pPr>
    <w:rPr>
      <w:b/>
      <w:sz w:val="22"/>
      <w:szCs w:val="20"/>
      <w:lang w:eastAsia="ru-RU"/>
    </w:rPr>
  </w:style>
  <w:style w:type="paragraph" w:styleId="2">
    <w:name w:val="heading 2"/>
    <w:basedOn w:val="a"/>
    <w:next w:val="a"/>
    <w:link w:val="20"/>
    <w:qFormat/>
    <w:rsid w:val="00F010BE"/>
    <w:pPr>
      <w:keepNext/>
      <w:numPr>
        <w:ilvl w:val="1"/>
        <w:numId w:val="9"/>
      </w:numPr>
      <w:jc w:val="center"/>
      <w:outlineLvl w:val="1"/>
    </w:pPr>
    <w:rPr>
      <w:b/>
      <w:szCs w:val="20"/>
    </w:rPr>
  </w:style>
  <w:style w:type="paragraph" w:styleId="3">
    <w:name w:val="heading 3"/>
    <w:basedOn w:val="a"/>
    <w:next w:val="a"/>
    <w:link w:val="30"/>
    <w:qFormat/>
    <w:rsid w:val="00F010BE"/>
    <w:pPr>
      <w:keepNext/>
      <w:numPr>
        <w:ilvl w:val="2"/>
        <w:numId w:val="9"/>
      </w:numPr>
      <w:jc w:val="center"/>
      <w:outlineLvl w:val="2"/>
    </w:pPr>
    <w:rPr>
      <w:b/>
      <w:bCs/>
    </w:rPr>
  </w:style>
  <w:style w:type="paragraph" w:styleId="4">
    <w:name w:val="heading 4"/>
    <w:basedOn w:val="a"/>
    <w:next w:val="a"/>
    <w:link w:val="40"/>
    <w:qFormat/>
    <w:rsid w:val="00F010BE"/>
    <w:pPr>
      <w:keepNext/>
      <w:numPr>
        <w:ilvl w:val="3"/>
        <w:numId w:val="9"/>
      </w:numPr>
      <w:outlineLvl w:val="3"/>
    </w:pPr>
    <w:rPr>
      <w:b/>
      <w:bCs/>
      <w:i/>
      <w:iCs/>
    </w:rPr>
  </w:style>
  <w:style w:type="paragraph" w:styleId="5">
    <w:name w:val="heading 5"/>
    <w:basedOn w:val="a"/>
    <w:next w:val="a"/>
    <w:link w:val="50"/>
    <w:qFormat/>
    <w:rsid w:val="00F010BE"/>
    <w:pPr>
      <w:keepNext/>
      <w:numPr>
        <w:ilvl w:val="4"/>
        <w:numId w:val="9"/>
      </w:numPr>
      <w:jc w:val="center"/>
      <w:outlineLvl w:val="4"/>
    </w:pPr>
    <w:rPr>
      <w:b/>
      <w:sz w:val="26"/>
    </w:rPr>
  </w:style>
  <w:style w:type="paragraph" w:styleId="6">
    <w:name w:val="heading 6"/>
    <w:basedOn w:val="a"/>
    <w:next w:val="a"/>
    <w:link w:val="60"/>
    <w:qFormat/>
    <w:rsid w:val="00F010BE"/>
    <w:pPr>
      <w:keepNext/>
      <w:numPr>
        <w:ilvl w:val="5"/>
        <w:numId w:val="9"/>
      </w:numPr>
      <w:jc w:val="right"/>
      <w:outlineLvl w:val="5"/>
    </w:pPr>
    <w:rPr>
      <w:b/>
      <w:sz w:val="28"/>
      <w:szCs w:val="40"/>
    </w:rPr>
  </w:style>
  <w:style w:type="paragraph" w:styleId="7">
    <w:name w:val="heading 7"/>
    <w:basedOn w:val="a"/>
    <w:next w:val="a"/>
    <w:link w:val="70"/>
    <w:qFormat/>
    <w:rsid w:val="00F010BE"/>
    <w:pPr>
      <w:numPr>
        <w:ilvl w:val="6"/>
        <w:numId w:val="9"/>
      </w:numPr>
      <w:spacing w:before="240" w:after="60"/>
      <w:outlineLvl w:val="6"/>
    </w:pPr>
  </w:style>
  <w:style w:type="paragraph" w:styleId="8">
    <w:name w:val="heading 8"/>
    <w:basedOn w:val="a"/>
    <w:next w:val="a"/>
    <w:link w:val="80"/>
    <w:qFormat/>
    <w:rsid w:val="00F010BE"/>
    <w:pPr>
      <w:numPr>
        <w:ilvl w:val="7"/>
        <w:numId w:val="9"/>
      </w:numPr>
      <w:spacing w:before="240" w:after="60"/>
      <w:outlineLvl w:val="7"/>
    </w:pPr>
    <w:rPr>
      <w:i/>
      <w:iCs/>
    </w:rPr>
  </w:style>
  <w:style w:type="paragraph" w:styleId="9">
    <w:name w:val="heading 9"/>
    <w:basedOn w:val="a"/>
    <w:next w:val="a"/>
    <w:link w:val="90"/>
    <w:qFormat/>
    <w:rsid w:val="00F010BE"/>
    <w:pPr>
      <w:numPr>
        <w:ilvl w:val="8"/>
        <w:numId w:val="9"/>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010BE"/>
    <w:rPr>
      <w:b/>
      <w:sz w:val="22"/>
      <w:lang w:eastAsia="ru-RU"/>
    </w:rPr>
  </w:style>
  <w:style w:type="character" w:customStyle="1" w:styleId="20">
    <w:name w:val="Заголовок 2 Знак"/>
    <w:basedOn w:val="a0"/>
    <w:link w:val="2"/>
    <w:rsid w:val="00F010BE"/>
    <w:rPr>
      <w:b/>
      <w:sz w:val="24"/>
    </w:rPr>
  </w:style>
  <w:style w:type="character" w:customStyle="1" w:styleId="30">
    <w:name w:val="Заголовок 3 Знак"/>
    <w:basedOn w:val="a0"/>
    <w:link w:val="3"/>
    <w:rsid w:val="00F010BE"/>
    <w:rPr>
      <w:b/>
      <w:bCs/>
      <w:sz w:val="24"/>
      <w:szCs w:val="24"/>
    </w:rPr>
  </w:style>
  <w:style w:type="character" w:customStyle="1" w:styleId="40">
    <w:name w:val="Заголовок 4 Знак"/>
    <w:basedOn w:val="a0"/>
    <w:link w:val="4"/>
    <w:rsid w:val="00F010BE"/>
    <w:rPr>
      <w:b/>
      <w:bCs/>
      <w:i/>
      <w:iCs/>
      <w:sz w:val="24"/>
      <w:szCs w:val="24"/>
    </w:rPr>
  </w:style>
  <w:style w:type="character" w:customStyle="1" w:styleId="50">
    <w:name w:val="Заголовок 5 Знак"/>
    <w:basedOn w:val="a0"/>
    <w:link w:val="5"/>
    <w:rsid w:val="00F010BE"/>
    <w:rPr>
      <w:b/>
      <w:sz w:val="26"/>
      <w:szCs w:val="24"/>
    </w:rPr>
  </w:style>
  <w:style w:type="character" w:customStyle="1" w:styleId="60">
    <w:name w:val="Заголовок 6 Знак"/>
    <w:basedOn w:val="a0"/>
    <w:link w:val="6"/>
    <w:rsid w:val="00F010BE"/>
    <w:rPr>
      <w:b/>
      <w:sz w:val="28"/>
      <w:szCs w:val="40"/>
    </w:rPr>
  </w:style>
  <w:style w:type="character" w:customStyle="1" w:styleId="70">
    <w:name w:val="Заголовок 7 Знак"/>
    <w:basedOn w:val="a0"/>
    <w:link w:val="7"/>
    <w:rsid w:val="00F010BE"/>
    <w:rPr>
      <w:sz w:val="24"/>
      <w:szCs w:val="24"/>
    </w:rPr>
  </w:style>
  <w:style w:type="character" w:customStyle="1" w:styleId="80">
    <w:name w:val="Заголовок 8 Знак"/>
    <w:basedOn w:val="a0"/>
    <w:link w:val="8"/>
    <w:rsid w:val="00F010BE"/>
    <w:rPr>
      <w:i/>
      <w:iCs/>
      <w:sz w:val="24"/>
      <w:szCs w:val="24"/>
    </w:rPr>
  </w:style>
  <w:style w:type="character" w:customStyle="1" w:styleId="90">
    <w:name w:val="Заголовок 9 Знак"/>
    <w:basedOn w:val="a0"/>
    <w:link w:val="9"/>
    <w:rsid w:val="00F010BE"/>
    <w:rPr>
      <w:rFonts w:ascii="Arial" w:hAnsi="Arial" w:cs="Arial"/>
      <w:sz w:val="22"/>
      <w:szCs w:val="22"/>
    </w:rPr>
  </w:style>
  <w:style w:type="paragraph" w:styleId="a3">
    <w:name w:val="List Paragraph"/>
    <w:basedOn w:val="a"/>
    <w:link w:val="a4"/>
    <w:uiPriority w:val="34"/>
    <w:qFormat/>
    <w:rsid w:val="00F010BE"/>
    <w:pPr>
      <w:ind w:left="720"/>
      <w:contextualSpacing/>
    </w:pPr>
  </w:style>
  <w:style w:type="paragraph" w:styleId="a5">
    <w:name w:val="header"/>
    <w:basedOn w:val="a"/>
    <w:link w:val="a6"/>
    <w:uiPriority w:val="99"/>
    <w:unhideWhenUsed/>
    <w:rsid w:val="00AE421A"/>
    <w:pPr>
      <w:widowControl w:val="0"/>
      <w:tabs>
        <w:tab w:val="center" w:pos="4677"/>
        <w:tab w:val="right" w:pos="9355"/>
      </w:tabs>
    </w:pPr>
    <w:rPr>
      <w:rFonts w:ascii="Courier New" w:eastAsia="Courier New" w:hAnsi="Courier New" w:cs="Courier New"/>
      <w:color w:val="000000"/>
      <w:lang w:eastAsia="ru-RU" w:bidi="ru-RU"/>
    </w:rPr>
  </w:style>
  <w:style w:type="character" w:customStyle="1" w:styleId="a6">
    <w:name w:val="Верхний колонтитул Знак"/>
    <w:basedOn w:val="a0"/>
    <w:link w:val="a5"/>
    <w:uiPriority w:val="99"/>
    <w:rsid w:val="00AE421A"/>
    <w:rPr>
      <w:rFonts w:ascii="Courier New" w:eastAsia="Courier New" w:hAnsi="Courier New" w:cs="Courier New"/>
      <w:color w:val="000000"/>
      <w:sz w:val="24"/>
      <w:szCs w:val="24"/>
      <w:lang w:eastAsia="ru-RU" w:bidi="ru-RU"/>
    </w:rPr>
  </w:style>
  <w:style w:type="table" w:styleId="a7">
    <w:name w:val="Table Grid"/>
    <w:basedOn w:val="a1"/>
    <w:uiPriority w:val="59"/>
    <w:rsid w:val="00AE421A"/>
    <w:pPr>
      <w:ind w:firstLine="709"/>
      <w:jc w:val="both"/>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F2795"/>
    <w:rPr>
      <w:rFonts w:ascii="Tahoma" w:hAnsi="Tahoma" w:cs="Tahoma"/>
      <w:sz w:val="16"/>
      <w:szCs w:val="16"/>
    </w:rPr>
  </w:style>
  <w:style w:type="character" w:customStyle="1" w:styleId="a9">
    <w:name w:val="Текст выноски Знак"/>
    <w:basedOn w:val="a0"/>
    <w:link w:val="a8"/>
    <w:uiPriority w:val="99"/>
    <w:semiHidden/>
    <w:rsid w:val="006F2795"/>
    <w:rPr>
      <w:rFonts w:ascii="Tahoma" w:hAnsi="Tahoma" w:cs="Tahoma"/>
      <w:sz w:val="16"/>
      <w:szCs w:val="16"/>
    </w:rPr>
  </w:style>
  <w:style w:type="character" w:customStyle="1" w:styleId="a4">
    <w:name w:val="Абзац списка Знак"/>
    <w:link w:val="a3"/>
    <w:uiPriority w:val="34"/>
    <w:locked/>
    <w:rsid w:val="000E4054"/>
    <w:rPr>
      <w:sz w:val="24"/>
      <w:szCs w:val="24"/>
    </w:rPr>
  </w:style>
  <w:style w:type="paragraph" w:styleId="aa">
    <w:name w:val="No Spacing"/>
    <w:uiPriority w:val="1"/>
    <w:qFormat/>
    <w:rsid w:val="000E40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0BE"/>
    <w:rPr>
      <w:sz w:val="24"/>
      <w:szCs w:val="24"/>
    </w:rPr>
  </w:style>
  <w:style w:type="paragraph" w:styleId="1">
    <w:name w:val="heading 1"/>
    <w:basedOn w:val="a"/>
    <w:next w:val="a"/>
    <w:link w:val="10"/>
    <w:qFormat/>
    <w:rsid w:val="00F010BE"/>
    <w:pPr>
      <w:keepNext/>
      <w:numPr>
        <w:numId w:val="9"/>
      </w:numPr>
      <w:jc w:val="center"/>
      <w:outlineLvl w:val="0"/>
    </w:pPr>
    <w:rPr>
      <w:b/>
      <w:sz w:val="22"/>
      <w:szCs w:val="20"/>
      <w:lang w:eastAsia="ru-RU"/>
    </w:rPr>
  </w:style>
  <w:style w:type="paragraph" w:styleId="2">
    <w:name w:val="heading 2"/>
    <w:basedOn w:val="a"/>
    <w:next w:val="a"/>
    <w:link w:val="20"/>
    <w:qFormat/>
    <w:rsid w:val="00F010BE"/>
    <w:pPr>
      <w:keepNext/>
      <w:numPr>
        <w:ilvl w:val="1"/>
        <w:numId w:val="9"/>
      </w:numPr>
      <w:jc w:val="center"/>
      <w:outlineLvl w:val="1"/>
    </w:pPr>
    <w:rPr>
      <w:b/>
      <w:szCs w:val="20"/>
    </w:rPr>
  </w:style>
  <w:style w:type="paragraph" w:styleId="3">
    <w:name w:val="heading 3"/>
    <w:basedOn w:val="a"/>
    <w:next w:val="a"/>
    <w:link w:val="30"/>
    <w:qFormat/>
    <w:rsid w:val="00F010BE"/>
    <w:pPr>
      <w:keepNext/>
      <w:numPr>
        <w:ilvl w:val="2"/>
        <w:numId w:val="9"/>
      </w:numPr>
      <w:jc w:val="center"/>
      <w:outlineLvl w:val="2"/>
    </w:pPr>
    <w:rPr>
      <w:b/>
      <w:bCs/>
    </w:rPr>
  </w:style>
  <w:style w:type="paragraph" w:styleId="4">
    <w:name w:val="heading 4"/>
    <w:basedOn w:val="a"/>
    <w:next w:val="a"/>
    <w:link w:val="40"/>
    <w:qFormat/>
    <w:rsid w:val="00F010BE"/>
    <w:pPr>
      <w:keepNext/>
      <w:numPr>
        <w:ilvl w:val="3"/>
        <w:numId w:val="9"/>
      </w:numPr>
      <w:outlineLvl w:val="3"/>
    </w:pPr>
    <w:rPr>
      <w:b/>
      <w:bCs/>
      <w:i/>
      <w:iCs/>
    </w:rPr>
  </w:style>
  <w:style w:type="paragraph" w:styleId="5">
    <w:name w:val="heading 5"/>
    <w:basedOn w:val="a"/>
    <w:next w:val="a"/>
    <w:link w:val="50"/>
    <w:qFormat/>
    <w:rsid w:val="00F010BE"/>
    <w:pPr>
      <w:keepNext/>
      <w:numPr>
        <w:ilvl w:val="4"/>
        <w:numId w:val="9"/>
      </w:numPr>
      <w:jc w:val="center"/>
      <w:outlineLvl w:val="4"/>
    </w:pPr>
    <w:rPr>
      <w:b/>
      <w:sz w:val="26"/>
    </w:rPr>
  </w:style>
  <w:style w:type="paragraph" w:styleId="6">
    <w:name w:val="heading 6"/>
    <w:basedOn w:val="a"/>
    <w:next w:val="a"/>
    <w:link w:val="60"/>
    <w:qFormat/>
    <w:rsid w:val="00F010BE"/>
    <w:pPr>
      <w:keepNext/>
      <w:numPr>
        <w:ilvl w:val="5"/>
        <w:numId w:val="9"/>
      </w:numPr>
      <w:jc w:val="right"/>
      <w:outlineLvl w:val="5"/>
    </w:pPr>
    <w:rPr>
      <w:b/>
      <w:sz w:val="28"/>
      <w:szCs w:val="40"/>
    </w:rPr>
  </w:style>
  <w:style w:type="paragraph" w:styleId="7">
    <w:name w:val="heading 7"/>
    <w:basedOn w:val="a"/>
    <w:next w:val="a"/>
    <w:link w:val="70"/>
    <w:qFormat/>
    <w:rsid w:val="00F010BE"/>
    <w:pPr>
      <w:numPr>
        <w:ilvl w:val="6"/>
        <w:numId w:val="9"/>
      </w:numPr>
      <w:spacing w:before="240" w:after="60"/>
      <w:outlineLvl w:val="6"/>
    </w:pPr>
  </w:style>
  <w:style w:type="paragraph" w:styleId="8">
    <w:name w:val="heading 8"/>
    <w:basedOn w:val="a"/>
    <w:next w:val="a"/>
    <w:link w:val="80"/>
    <w:qFormat/>
    <w:rsid w:val="00F010BE"/>
    <w:pPr>
      <w:numPr>
        <w:ilvl w:val="7"/>
        <w:numId w:val="9"/>
      </w:numPr>
      <w:spacing w:before="240" w:after="60"/>
      <w:outlineLvl w:val="7"/>
    </w:pPr>
    <w:rPr>
      <w:i/>
      <w:iCs/>
    </w:rPr>
  </w:style>
  <w:style w:type="paragraph" w:styleId="9">
    <w:name w:val="heading 9"/>
    <w:basedOn w:val="a"/>
    <w:next w:val="a"/>
    <w:link w:val="90"/>
    <w:qFormat/>
    <w:rsid w:val="00F010BE"/>
    <w:pPr>
      <w:numPr>
        <w:ilvl w:val="8"/>
        <w:numId w:val="9"/>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010BE"/>
    <w:rPr>
      <w:b/>
      <w:sz w:val="22"/>
      <w:lang w:eastAsia="ru-RU"/>
    </w:rPr>
  </w:style>
  <w:style w:type="character" w:customStyle="1" w:styleId="20">
    <w:name w:val="Заголовок 2 Знак"/>
    <w:basedOn w:val="a0"/>
    <w:link w:val="2"/>
    <w:rsid w:val="00F010BE"/>
    <w:rPr>
      <w:b/>
      <w:sz w:val="24"/>
    </w:rPr>
  </w:style>
  <w:style w:type="character" w:customStyle="1" w:styleId="30">
    <w:name w:val="Заголовок 3 Знак"/>
    <w:basedOn w:val="a0"/>
    <w:link w:val="3"/>
    <w:rsid w:val="00F010BE"/>
    <w:rPr>
      <w:b/>
      <w:bCs/>
      <w:sz w:val="24"/>
      <w:szCs w:val="24"/>
    </w:rPr>
  </w:style>
  <w:style w:type="character" w:customStyle="1" w:styleId="40">
    <w:name w:val="Заголовок 4 Знак"/>
    <w:basedOn w:val="a0"/>
    <w:link w:val="4"/>
    <w:rsid w:val="00F010BE"/>
    <w:rPr>
      <w:b/>
      <w:bCs/>
      <w:i/>
      <w:iCs/>
      <w:sz w:val="24"/>
      <w:szCs w:val="24"/>
    </w:rPr>
  </w:style>
  <w:style w:type="character" w:customStyle="1" w:styleId="50">
    <w:name w:val="Заголовок 5 Знак"/>
    <w:basedOn w:val="a0"/>
    <w:link w:val="5"/>
    <w:rsid w:val="00F010BE"/>
    <w:rPr>
      <w:b/>
      <w:sz w:val="26"/>
      <w:szCs w:val="24"/>
    </w:rPr>
  </w:style>
  <w:style w:type="character" w:customStyle="1" w:styleId="60">
    <w:name w:val="Заголовок 6 Знак"/>
    <w:basedOn w:val="a0"/>
    <w:link w:val="6"/>
    <w:rsid w:val="00F010BE"/>
    <w:rPr>
      <w:b/>
      <w:sz w:val="28"/>
      <w:szCs w:val="40"/>
    </w:rPr>
  </w:style>
  <w:style w:type="character" w:customStyle="1" w:styleId="70">
    <w:name w:val="Заголовок 7 Знак"/>
    <w:basedOn w:val="a0"/>
    <w:link w:val="7"/>
    <w:rsid w:val="00F010BE"/>
    <w:rPr>
      <w:sz w:val="24"/>
      <w:szCs w:val="24"/>
    </w:rPr>
  </w:style>
  <w:style w:type="character" w:customStyle="1" w:styleId="80">
    <w:name w:val="Заголовок 8 Знак"/>
    <w:basedOn w:val="a0"/>
    <w:link w:val="8"/>
    <w:rsid w:val="00F010BE"/>
    <w:rPr>
      <w:i/>
      <w:iCs/>
      <w:sz w:val="24"/>
      <w:szCs w:val="24"/>
    </w:rPr>
  </w:style>
  <w:style w:type="character" w:customStyle="1" w:styleId="90">
    <w:name w:val="Заголовок 9 Знак"/>
    <w:basedOn w:val="a0"/>
    <w:link w:val="9"/>
    <w:rsid w:val="00F010BE"/>
    <w:rPr>
      <w:rFonts w:ascii="Arial" w:hAnsi="Arial" w:cs="Arial"/>
      <w:sz w:val="22"/>
      <w:szCs w:val="22"/>
    </w:rPr>
  </w:style>
  <w:style w:type="paragraph" w:styleId="a3">
    <w:name w:val="List Paragraph"/>
    <w:basedOn w:val="a"/>
    <w:link w:val="a4"/>
    <w:uiPriority w:val="34"/>
    <w:qFormat/>
    <w:rsid w:val="00F010BE"/>
    <w:pPr>
      <w:ind w:left="720"/>
      <w:contextualSpacing/>
    </w:pPr>
  </w:style>
  <w:style w:type="paragraph" w:styleId="a5">
    <w:name w:val="header"/>
    <w:basedOn w:val="a"/>
    <w:link w:val="a6"/>
    <w:uiPriority w:val="99"/>
    <w:unhideWhenUsed/>
    <w:rsid w:val="00AE421A"/>
    <w:pPr>
      <w:widowControl w:val="0"/>
      <w:tabs>
        <w:tab w:val="center" w:pos="4677"/>
        <w:tab w:val="right" w:pos="9355"/>
      </w:tabs>
    </w:pPr>
    <w:rPr>
      <w:rFonts w:ascii="Courier New" w:eastAsia="Courier New" w:hAnsi="Courier New" w:cs="Courier New"/>
      <w:color w:val="000000"/>
      <w:lang w:eastAsia="ru-RU" w:bidi="ru-RU"/>
    </w:rPr>
  </w:style>
  <w:style w:type="character" w:customStyle="1" w:styleId="a6">
    <w:name w:val="Верхний колонтитул Знак"/>
    <w:basedOn w:val="a0"/>
    <w:link w:val="a5"/>
    <w:uiPriority w:val="99"/>
    <w:rsid w:val="00AE421A"/>
    <w:rPr>
      <w:rFonts w:ascii="Courier New" w:eastAsia="Courier New" w:hAnsi="Courier New" w:cs="Courier New"/>
      <w:color w:val="000000"/>
      <w:sz w:val="24"/>
      <w:szCs w:val="24"/>
      <w:lang w:eastAsia="ru-RU" w:bidi="ru-RU"/>
    </w:rPr>
  </w:style>
  <w:style w:type="table" w:styleId="a7">
    <w:name w:val="Table Grid"/>
    <w:basedOn w:val="a1"/>
    <w:uiPriority w:val="59"/>
    <w:rsid w:val="00AE421A"/>
    <w:pPr>
      <w:ind w:firstLine="709"/>
      <w:jc w:val="both"/>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F2795"/>
    <w:rPr>
      <w:rFonts w:ascii="Tahoma" w:hAnsi="Tahoma" w:cs="Tahoma"/>
      <w:sz w:val="16"/>
      <w:szCs w:val="16"/>
    </w:rPr>
  </w:style>
  <w:style w:type="character" w:customStyle="1" w:styleId="a9">
    <w:name w:val="Текст выноски Знак"/>
    <w:basedOn w:val="a0"/>
    <w:link w:val="a8"/>
    <w:uiPriority w:val="99"/>
    <w:semiHidden/>
    <w:rsid w:val="006F2795"/>
    <w:rPr>
      <w:rFonts w:ascii="Tahoma" w:hAnsi="Tahoma" w:cs="Tahoma"/>
      <w:sz w:val="16"/>
      <w:szCs w:val="16"/>
    </w:rPr>
  </w:style>
  <w:style w:type="character" w:customStyle="1" w:styleId="a4">
    <w:name w:val="Абзац списка Знак"/>
    <w:link w:val="a3"/>
    <w:uiPriority w:val="34"/>
    <w:locked/>
    <w:rsid w:val="000E4054"/>
    <w:rPr>
      <w:sz w:val="24"/>
      <w:szCs w:val="24"/>
    </w:rPr>
  </w:style>
  <w:style w:type="paragraph" w:styleId="aa">
    <w:name w:val="No Spacing"/>
    <w:uiPriority w:val="1"/>
    <w:qFormat/>
    <w:rsid w:val="000E40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98B04-F21E-4C4C-A0D9-C929BC6E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4849</Words>
  <Characters>27643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 Валерьевич Литвинчук</dc:creator>
  <cp:lastModifiedBy>Наталья Викторовна Старовойтова</cp:lastModifiedBy>
  <cp:revision>3</cp:revision>
  <cp:lastPrinted>2017-10-17T12:23:00Z</cp:lastPrinted>
  <dcterms:created xsi:type="dcterms:W3CDTF">2019-05-22T14:29:00Z</dcterms:created>
  <dcterms:modified xsi:type="dcterms:W3CDTF">2019-05-22T14:30:00Z</dcterms:modified>
</cp:coreProperties>
</file>